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BF2F0" w14:textId="05DF3ECA" w:rsidR="005E6D7C" w:rsidRDefault="00B51B91">
      <w:pPr>
        <w:jc w:val="right"/>
        <w:rPr>
          <w:sz w:val="22"/>
          <w:szCs w:val="22"/>
        </w:rPr>
      </w:pPr>
      <w:bookmarkStart w:id="0" w:name="_GoBack"/>
      <w:bookmarkEnd w:id="0"/>
      <w:r>
        <w:rPr>
          <w:sz w:val="22"/>
          <w:szCs w:val="22"/>
        </w:rPr>
        <w:t>September</w:t>
      </w:r>
      <w:r w:rsidR="005E6D7C" w:rsidRPr="00705B02">
        <w:rPr>
          <w:sz w:val="22"/>
          <w:szCs w:val="22"/>
        </w:rPr>
        <w:fldChar w:fldCharType="begin"/>
      </w:r>
      <w:r w:rsidR="005E6D7C" w:rsidRPr="00705B02">
        <w:rPr>
          <w:sz w:val="22"/>
          <w:szCs w:val="22"/>
        </w:rPr>
        <w:instrText xml:space="preserve"> SEQ CHAPTER \h \r 1</w:instrText>
      </w:r>
      <w:r w:rsidR="005E6D7C" w:rsidRPr="00705B02">
        <w:rPr>
          <w:sz w:val="22"/>
          <w:szCs w:val="22"/>
        </w:rPr>
        <w:fldChar w:fldCharType="end"/>
      </w:r>
      <w:r w:rsidR="005E6D7C" w:rsidRPr="00705B02">
        <w:rPr>
          <w:sz w:val="22"/>
          <w:szCs w:val="22"/>
        </w:rPr>
        <w:t>, 20</w:t>
      </w:r>
      <w:r w:rsidR="00237E44">
        <w:rPr>
          <w:sz w:val="22"/>
          <w:szCs w:val="22"/>
        </w:rPr>
        <w:t>2</w:t>
      </w:r>
      <w:r w:rsidR="00274F57">
        <w:rPr>
          <w:sz w:val="22"/>
          <w:szCs w:val="22"/>
        </w:rPr>
        <w:t>3</w:t>
      </w:r>
    </w:p>
    <w:p w14:paraId="1E43E5D0" w14:textId="77777777" w:rsidR="00D11087" w:rsidRPr="00705B02" w:rsidRDefault="00D11087">
      <w:pPr>
        <w:jc w:val="right"/>
        <w:rPr>
          <w:sz w:val="22"/>
          <w:szCs w:val="22"/>
        </w:rPr>
      </w:pPr>
    </w:p>
    <w:p w14:paraId="2DD42385" w14:textId="77777777" w:rsidR="005E6D7C" w:rsidRPr="00D855D1" w:rsidRDefault="005E6D7C">
      <w:pPr>
        <w:tabs>
          <w:tab w:val="center" w:pos="4680"/>
        </w:tabs>
        <w:rPr>
          <w:smallCaps/>
          <w:sz w:val="22"/>
        </w:rPr>
      </w:pPr>
      <w:r>
        <w:rPr>
          <w:b/>
          <w:sz w:val="22"/>
        </w:rPr>
        <w:tab/>
      </w:r>
      <w:r w:rsidRPr="00D855D1">
        <w:rPr>
          <w:b/>
          <w:smallCaps/>
          <w:sz w:val="22"/>
        </w:rPr>
        <w:t>CURRICULUM VITAE</w:t>
      </w:r>
    </w:p>
    <w:p w14:paraId="3E637FAE" w14:textId="77777777" w:rsidR="005E6D7C" w:rsidRDefault="005E6D7C">
      <w:pPr>
        <w:rPr>
          <w:sz w:val="22"/>
        </w:rPr>
      </w:pPr>
    </w:p>
    <w:p w14:paraId="0A26124D" w14:textId="77777777" w:rsidR="005E6D7C" w:rsidRDefault="005E6D7C">
      <w:pPr>
        <w:tabs>
          <w:tab w:val="center" w:pos="4680"/>
        </w:tabs>
        <w:rPr>
          <w:sz w:val="22"/>
        </w:rPr>
      </w:pPr>
      <w:r>
        <w:rPr>
          <w:sz w:val="22"/>
        </w:rPr>
        <w:tab/>
      </w:r>
      <w:r>
        <w:rPr>
          <w:b/>
        </w:rPr>
        <w:t>MARIJKE BREUNING</w:t>
      </w:r>
    </w:p>
    <w:p w14:paraId="7198D083" w14:textId="77777777" w:rsidR="005E6D7C" w:rsidRDefault="005E6D7C">
      <w:pPr>
        <w:rPr>
          <w:sz w:val="22"/>
        </w:rPr>
      </w:pPr>
    </w:p>
    <w:p w14:paraId="0E8428CE" w14:textId="77777777" w:rsidR="00CA77B0" w:rsidRDefault="00E0771D" w:rsidP="00CA77B0">
      <w:pPr>
        <w:jc w:val="center"/>
        <w:rPr>
          <w:sz w:val="22"/>
        </w:rPr>
      </w:pPr>
      <w:r>
        <w:rPr>
          <w:sz w:val="22"/>
        </w:rPr>
        <w:t>University of North Texas</w:t>
      </w:r>
    </w:p>
    <w:p w14:paraId="7F1E1A02" w14:textId="77777777" w:rsidR="00E0771D" w:rsidRDefault="00E0771D" w:rsidP="00CA77B0">
      <w:pPr>
        <w:jc w:val="center"/>
        <w:rPr>
          <w:sz w:val="22"/>
        </w:rPr>
      </w:pPr>
      <w:r>
        <w:rPr>
          <w:sz w:val="22"/>
        </w:rPr>
        <w:t>Department of Political Science</w:t>
      </w:r>
    </w:p>
    <w:p w14:paraId="40D8C140" w14:textId="77777777" w:rsidR="00E0771D" w:rsidRDefault="00E0771D" w:rsidP="00CA77B0">
      <w:pPr>
        <w:jc w:val="center"/>
        <w:rPr>
          <w:sz w:val="22"/>
        </w:rPr>
      </w:pPr>
      <w:r>
        <w:rPr>
          <w:sz w:val="22"/>
        </w:rPr>
        <w:t>P.O. Box 305340</w:t>
      </w:r>
      <w:r w:rsidR="00D855D1">
        <w:rPr>
          <w:sz w:val="22"/>
        </w:rPr>
        <w:t xml:space="preserve">, </w:t>
      </w:r>
      <w:r>
        <w:rPr>
          <w:sz w:val="22"/>
        </w:rPr>
        <w:t>Denton, Texas 76203-5340</w:t>
      </w:r>
    </w:p>
    <w:p w14:paraId="3916BE18" w14:textId="77777777" w:rsidR="00E0771D" w:rsidRDefault="000E62C8" w:rsidP="00CA77B0">
      <w:pPr>
        <w:jc w:val="center"/>
        <w:rPr>
          <w:sz w:val="22"/>
        </w:rPr>
      </w:pPr>
      <w:hyperlink r:id="rId8" w:history="1">
        <w:r w:rsidR="00D855D1" w:rsidRPr="0094124F">
          <w:rPr>
            <w:rStyle w:val="Hyperlink"/>
            <w:sz w:val="22"/>
          </w:rPr>
          <w:t>marijke.breuning@unt.edu</w:t>
        </w:r>
      </w:hyperlink>
    </w:p>
    <w:p w14:paraId="38877051" w14:textId="77777777" w:rsidR="00E0771D" w:rsidRDefault="00E0771D" w:rsidP="00E0771D">
      <w:pPr>
        <w:rPr>
          <w:sz w:val="22"/>
        </w:rPr>
      </w:pPr>
    </w:p>
    <w:p w14:paraId="3EECA5D9" w14:textId="77777777" w:rsidR="00E0771D" w:rsidRDefault="00E0771D">
      <w:pPr>
        <w:rPr>
          <w:sz w:val="22"/>
        </w:rPr>
      </w:pPr>
    </w:p>
    <w:p w14:paraId="17A3482E" w14:textId="77777777" w:rsidR="0080075A" w:rsidRPr="0080075A" w:rsidRDefault="0080075A">
      <w:pPr>
        <w:rPr>
          <w:b/>
          <w:sz w:val="22"/>
        </w:rPr>
      </w:pPr>
      <w:r>
        <w:rPr>
          <w:b/>
          <w:sz w:val="22"/>
        </w:rPr>
        <w:t>ACADEMIC AND ADMINISTRATIVE APPOINTMENTS</w:t>
      </w:r>
    </w:p>
    <w:p w14:paraId="6E14D816" w14:textId="77777777" w:rsidR="0080075A" w:rsidRDefault="0080075A" w:rsidP="0080075A">
      <w:pPr>
        <w:ind w:left="1440" w:hanging="1440"/>
        <w:rPr>
          <w:sz w:val="22"/>
          <w:szCs w:val="22"/>
        </w:rPr>
      </w:pPr>
    </w:p>
    <w:p w14:paraId="74AF688E" w14:textId="6FACE7AC" w:rsidR="00274F57" w:rsidRDefault="00274F57" w:rsidP="001C6C80">
      <w:pPr>
        <w:ind w:left="1440" w:hanging="1440"/>
        <w:rPr>
          <w:sz w:val="22"/>
        </w:rPr>
      </w:pPr>
      <w:r>
        <w:rPr>
          <w:sz w:val="22"/>
        </w:rPr>
        <w:t>2023-present</w:t>
      </w:r>
      <w:r>
        <w:rPr>
          <w:sz w:val="22"/>
        </w:rPr>
        <w:tab/>
        <w:t>Regents Professor, Department of Political Science, University of North Texas, Denton, Texas.</w:t>
      </w:r>
    </w:p>
    <w:p w14:paraId="43E2DBF5" w14:textId="77777777" w:rsidR="00274F57" w:rsidRDefault="00274F57" w:rsidP="001C6C80">
      <w:pPr>
        <w:ind w:left="1440" w:hanging="1440"/>
        <w:rPr>
          <w:sz w:val="22"/>
        </w:rPr>
      </w:pPr>
    </w:p>
    <w:p w14:paraId="30B2B9DB" w14:textId="084B17F6" w:rsidR="001C6C80" w:rsidRDefault="001C6C80" w:rsidP="001C6C80">
      <w:pPr>
        <w:ind w:left="1440" w:hanging="1440"/>
        <w:rPr>
          <w:sz w:val="22"/>
        </w:rPr>
      </w:pPr>
      <w:r>
        <w:rPr>
          <w:sz w:val="22"/>
        </w:rPr>
        <w:t>2008-present</w:t>
      </w:r>
      <w:r>
        <w:rPr>
          <w:sz w:val="22"/>
        </w:rPr>
        <w:tab/>
        <w:t>Professor, Department of Political Science, University of North Texas, Denton, Texas.</w:t>
      </w:r>
    </w:p>
    <w:p w14:paraId="5390D5C2" w14:textId="77777777" w:rsidR="001C6C80" w:rsidRDefault="001C6C80" w:rsidP="0080075A">
      <w:pPr>
        <w:ind w:left="1440" w:hanging="1440"/>
        <w:rPr>
          <w:sz w:val="22"/>
          <w:szCs w:val="22"/>
        </w:rPr>
      </w:pPr>
    </w:p>
    <w:p w14:paraId="76654D16" w14:textId="313EA2A5" w:rsidR="002F06EF" w:rsidRDefault="002F06EF" w:rsidP="0080075A">
      <w:pPr>
        <w:ind w:left="1440" w:hanging="1440"/>
        <w:rPr>
          <w:sz w:val="22"/>
          <w:szCs w:val="22"/>
        </w:rPr>
      </w:pPr>
      <w:r>
        <w:rPr>
          <w:sz w:val="22"/>
          <w:szCs w:val="22"/>
        </w:rPr>
        <w:t>2018-present</w:t>
      </w:r>
      <w:r>
        <w:rPr>
          <w:sz w:val="22"/>
          <w:szCs w:val="22"/>
        </w:rPr>
        <w:tab/>
        <w:t>Affiliated Faculty, Women’s and Gender Studies, University of North Texas, Denton, Texas.</w:t>
      </w:r>
      <w:r w:rsidR="00771443">
        <w:rPr>
          <w:sz w:val="22"/>
          <w:szCs w:val="22"/>
        </w:rPr>
        <w:t xml:space="preserve"> </w:t>
      </w:r>
    </w:p>
    <w:p w14:paraId="274B4E7D" w14:textId="77777777" w:rsidR="002F06EF" w:rsidRDefault="002F06EF" w:rsidP="0080075A">
      <w:pPr>
        <w:ind w:left="1440" w:hanging="1440"/>
        <w:rPr>
          <w:sz w:val="22"/>
          <w:szCs w:val="22"/>
        </w:rPr>
      </w:pPr>
    </w:p>
    <w:p w14:paraId="0F0ED0E1" w14:textId="77777777" w:rsidR="0080075A" w:rsidRDefault="0080075A" w:rsidP="0080075A">
      <w:pPr>
        <w:ind w:left="1440" w:hanging="1440"/>
        <w:rPr>
          <w:sz w:val="22"/>
          <w:szCs w:val="22"/>
        </w:rPr>
      </w:pPr>
      <w:r>
        <w:rPr>
          <w:sz w:val="22"/>
          <w:szCs w:val="22"/>
        </w:rPr>
        <w:t>2011-present</w:t>
      </w:r>
      <w:r>
        <w:rPr>
          <w:sz w:val="22"/>
          <w:szCs w:val="22"/>
        </w:rPr>
        <w:tab/>
        <w:t xml:space="preserve">Faculty Associate, Castleberry Peace Institute, </w:t>
      </w:r>
      <w:r w:rsidRPr="00210EF3">
        <w:rPr>
          <w:sz w:val="22"/>
          <w:szCs w:val="22"/>
        </w:rPr>
        <w:t>Department of Political Science</w:t>
      </w:r>
      <w:r>
        <w:rPr>
          <w:sz w:val="22"/>
          <w:szCs w:val="22"/>
        </w:rPr>
        <w:t>, University of North Texas, Denton, Texas.</w:t>
      </w:r>
    </w:p>
    <w:p w14:paraId="466FF572" w14:textId="77777777" w:rsidR="0080075A" w:rsidRDefault="0080075A" w:rsidP="0080075A">
      <w:pPr>
        <w:ind w:left="1440" w:hanging="1440"/>
        <w:rPr>
          <w:sz w:val="22"/>
          <w:szCs w:val="22"/>
        </w:rPr>
      </w:pPr>
    </w:p>
    <w:p w14:paraId="5027E89C" w14:textId="77777777" w:rsidR="0080075A" w:rsidRDefault="0080075A" w:rsidP="0080075A">
      <w:pPr>
        <w:ind w:left="1440" w:hanging="1440"/>
        <w:rPr>
          <w:sz w:val="22"/>
          <w:szCs w:val="22"/>
        </w:rPr>
      </w:pPr>
      <w:r>
        <w:rPr>
          <w:sz w:val="22"/>
        </w:rPr>
        <w:t>2011-2012</w:t>
      </w:r>
      <w:r>
        <w:rPr>
          <w:sz w:val="22"/>
        </w:rPr>
        <w:tab/>
        <w:t xml:space="preserve">Graduate Advisor. Department of Political Science, </w:t>
      </w:r>
      <w:r>
        <w:rPr>
          <w:sz w:val="22"/>
          <w:szCs w:val="22"/>
        </w:rPr>
        <w:t>University of North Texas, Denton, Texas.</w:t>
      </w:r>
    </w:p>
    <w:p w14:paraId="26138C7A" w14:textId="77777777" w:rsidR="0080075A" w:rsidRDefault="0080075A" w:rsidP="00D33F62">
      <w:pPr>
        <w:ind w:left="1440" w:hanging="1440"/>
        <w:rPr>
          <w:sz w:val="22"/>
        </w:rPr>
      </w:pPr>
    </w:p>
    <w:p w14:paraId="5700FC0F" w14:textId="77777777" w:rsidR="005E6D7C" w:rsidRDefault="00071AC3">
      <w:pPr>
        <w:ind w:left="1440" w:hanging="1440"/>
        <w:rPr>
          <w:sz w:val="22"/>
        </w:rPr>
      </w:pPr>
      <w:r>
        <w:rPr>
          <w:sz w:val="22"/>
        </w:rPr>
        <w:t>2000-</w:t>
      </w:r>
      <w:r w:rsidR="00D33F62">
        <w:rPr>
          <w:sz w:val="22"/>
        </w:rPr>
        <w:t>2008</w:t>
      </w:r>
      <w:r w:rsidR="005E6D7C">
        <w:rPr>
          <w:sz w:val="22"/>
        </w:rPr>
        <w:tab/>
        <w:t xml:space="preserve">Associate Professor of Political Science, </w:t>
      </w:r>
      <w:r w:rsidR="00D33F62">
        <w:rPr>
          <w:sz w:val="22"/>
        </w:rPr>
        <w:t xml:space="preserve">Department of Political Science (formerly </w:t>
      </w:r>
      <w:r w:rsidR="005E6D7C">
        <w:rPr>
          <w:sz w:val="22"/>
        </w:rPr>
        <w:t>Division of Social Science</w:t>
      </w:r>
      <w:r w:rsidR="00D33F62">
        <w:rPr>
          <w:sz w:val="22"/>
        </w:rPr>
        <w:t>)</w:t>
      </w:r>
      <w:r w:rsidR="005E6D7C">
        <w:rPr>
          <w:sz w:val="22"/>
        </w:rPr>
        <w:t>, Truman State University, Kirksville, Missouri.</w:t>
      </w:r>
    </w:p>
    <w:p w14:paraId="5BD2C030" w14:textId="77777777" w:rsidR="005E6D7C" w:rsidRDefault="005E6D7C">
      <w:pPr>
        <w:rPr>
          <w:sz w:val="22"/>
        </w:rPr>
      </w:pPr>
    </w:p>
    <w:p w14:paraId="3F23CB21" w14:textId="77777777" w:rsidR="005E6D7C" w:rsidRDefault="00071AC3">
      <w:pPr>
        <w:ind w:left="1440" w:hanging="1440"/>
        <w:rPr>
          <w:sz w:val="22"/>
        </w:rPr>
      </w:pPr>
      <w:r>
        <w:rPr>
          <w:sz w:val="22"/>
        </w:rPr>
        <w:t>1995-</w:t>
      </w:r>
      <w:r w:rsidR="005E6D7C">
        <w:rPr>
          <w:sz w:val="22"/>
        </w:rPr>
        <w:t xml:space="preserve">2000 </w:t>
      </w:r>
      <w:r w:rsidR="005E6D7C">
        <w:rPr>
          <w:sz w:val="22"/>
        </w:rPr>
        <w:tab/>
        <w:t>Assistant Professor of Political Science, Division of Social Science, Truman State University (formerly Northeast Missouri State University), Kirksville, Missouri.</w:t>
      </w:r>
    </w:p>
    <w:p w14:paraId="5B3474B9" w14:textId="77777777" w:rsidR="005E6D7C" w:rsidRDefault="005E6D7C">
      <w:pPr>
        <w:rPr>
          <w:sz w:val="22"/>
        </w:rPr>
      </w:pPr>
    </w:p>
    <w:p w14:paraId="066EBED8" w14:textId="77777777" w:rsidR="005E6D7C" w:rsidRDefault="005E6D7C">
      <w:pPr>
        <w:ind w:left="1440" w:hanging="1440"/>
        <w:rPr>
          <w:sz w:val="22"/>
        </w:rPr>
      </w:pPr>
      <w:r>
        <w:rPr>
          <w:sz w:val="22"/>
        </w:rPr>
        <w:t>1992</w:t>
      </w:r>
      <w:r w:rsidR="00071AC3">
        <w:rPr>
          <w:sz w:val="22"/>
        </w:rPr>
        <w:t>-</w:t>
      </w:r>
      <w:r>
        <w:rPr>
          <w:sz w:val="22"/>
        </w:rPr>
        <w:t>1995</w:t>
      </w:r>
      <w:r>
        <w:rPr>
          <w:sz w:val="22"/>
        </w:rPr>
        <w:tab/>
        <w:t>Assistant Professor, Department of Political Science, University of Arkansas, Fayetteville, Arkansas.</w:t>
      </w:r>
    </w:p>
    <w:p w14:paraId="619C0B94" w14:textId="77777777" w:rsidR="005E6D7C" w:rsidRDefault="005E6D7C">
      <w:pPr>
        <w:rPr>
          <w:sz w:val="22"/>
        </w:rPr>
      </w:pPr>
    </w:p>
    <w:p w14:paraId="3A7525ED" w14:textId="77777777" w:rsidR="005E6D7C" w:rsidRDefault="00F84829">
      <w:pPr>
        <w:ind w:left="1440" w:hanging="1440"/>
        <w:rPr>
          <w:sz w:val="22"/>
        </w:rPr>
      </w:pPr>
      <w:r>
        <w:rPr>
          <w:sz w:val="22"/>
        </w:rPr>
        <w:t>1992</w:t>
      </w:r>
      <w:r>
        <w:rPr>
          <w:sz w:val="22"/>
        </w:rPr>
        <w:tab/>
      </w:r>
      <w:r w:rsidR="005E6D7C">
        <w:rPr>
          <w:sz w:val="22"/>
        </w:rPr>
        <w:t>Fellow, Mershon Center Research Training Group on the Role of Cognition in Collective Decision Making (funded by National Science Foundation (NSF)), Mershon Center, Ohio State University, Columbus, Ohio.</w:t>
      </w:r>
    </w:p>
    <w:p w14:paraId="3B3CC3EC" w14:textId="77777777" w:rsidR="005E6D7C" w:rsidRDefault="005E6D7C">
      <w:pPr>
        <w:rPr>
          <w:sz w:val="22"/>
        </w:rPr>
      </w:pPr>
    </w:p>
    <w:p w14:paraId="253511DF" w14:textId="77777777" w:rsidR="005E6D7C" w:rsidRDefault="005E6D7C">
      <w:pPr>
        <w:ind w:left="1440" w:hanging="1440"/>
        <w:rPr>
          <w:sz w:val="22"/>
        </w:rPr>
      </w:pPr>
      <w:r>
        <w:rPr>
          <w:sz w:val="22"/>
        </w:rPr>
        <w:t>Summer 1991</w:t>
      </w:r>
      <w:r>
        <w:rPr>
          <w:sz w:val="22"/>
        </w:rPr>
        <w:tab/>
        <w:t>Graduate Assistant, The Summer Institute in Political Psychology, Ohio State University, Columbus, Ohio.</w:t>
      </w:r>
    </w:p>
    <w:p w14:paraId="7FFB6961" w14:textId="77777777" w:rsidR="005E6D7C" w:rsidRDefault="005E6D7C">
      <w:pPr>
        <w:rPr>
          <w:sz w:val="22"/>
        </w:rPr>
      </w:pPr>
    </w:p>
    <w:p w14:paraId="6B06B87B" w14:textId="77777777" w:rsidR="005E6D7C" w:rsidRDefault="005E6D7C">
      <w:pPr>
        <w:ind w:left="1440" w:hanging="1440"/>
        <w:rPr>
          <w:sz w:val="22"/>
        </w:rPr>
      </w:pPr>
      <w:r>
        <w:rPr>
          <w:sz w:val="22"/>
        </w:rPr>
        <w:t>Summer 1989</w:t>
      </w:r>
      <w:r>
        <w:rPr>
          <w:sz w:val="22"/>
        </w:rPr>
        <w:tab/>
        <w:t>Research Associate, CREON Project, Mershon Center, Ohio State University, Columbus, Ohio.</w:t>
      </w:r>
    </w:p>
    <w:p w14:paraId="7BE02577" w14:textId="77777777" w:rsidR="005E6D7C" w:rsidRDefault="005E6D7C">
      <w:pPr>
        <w:rPr>
          <w:sz w:val="22"/>
        </w:rPr>
      </w:pPr>
    </w:p>
    <w:p w14:paraId="610A3DE4" w14:textId="77777777" w:rsidR="005E6D7C" w:rsidRDefault="005E6D7C">
      <w:pPr>
        <w:ind w:left="1440" w:hanging="1440"/>
        <w:rPr>
          <w:sz w:val="22"/>
        </w:rPr>
      </w:pPr>
      <w:r>
        <w:rPr>
          <w:sz w:val="22"/>
        </w:rPr>
        <w:t>1987-1991</w:t>
      </w:r>
      <w:r>
        <w:rPr>
          <w:sz w:val="22"/>
        </w:rPr>
        <w:tab/>
        <w:t>Graduate Associate, Department of Political Science, Ohio State University, Columbus, Ohio.</w:t>
      </w:r>
    </w:p>
    <w:p w14:paraId="60F530D0" w14:textId="77777777" w:rsidR="005E6D7C" w:rsidRDefault="005E6D7C">
      <w:pPr>
        <w:rPr>
          <w:sz w:val="22"/>
        </w:rPr>
      </w:pPr>
    </w:p>
    <w:p w14:paraId="395E855D" w14:textId="77777777" w:rsidR="005E6D7C" w:rsidRDefault="00071AC3">
      <w:pPr>
        <w:ind w:left="1440" w:hanging="1440"/>
        <w:rPr>
          <w:sz w:val="22"/>
        </w:rPr>
      </w:pPr>
      <w:r>
        <w:rPr>
          <w:sz w:val="22"/>
        </w:rPr>
        <w:t>1984-</w:t>
      </w:r>
      <w:r w:rsidR="005E6D7C">
        <w:rPr>
          <w:sz w:val="22"/>
        </w:rPr>
        <w:t>1987</w:t>
      </w:r>
      <w:r w:rsidR="005E6D7C">
        <w:rPr>
          <w:sz w:val="22"/>
        </w:rPr>
        <w:tab/>
        <w:t xml:space="preserve">American Overseas Program Coordinator, Youth </w:t>
      </w:r>
      <w:r w:rsidR="006D4452">
        <w:rPr>
          <w:sz w:val="22"/>
        </w:rPr>
        <w:t>f</w:t>
      </w:r>
      <w:r w:rsidR="005E6D7C">
        <w:rPr>
          <w:sz w:val="22"/>
        </w:rPr>
        <w:t>or Understanding International Exchange, Regional Office, Columbus, Ohio.</w:t>
      </w:r>
      <w:r w:rsidR="005E6D7C">
        <w:rPr>
          <w:sz w:val="22"/>
        </w:rPr>
        <w:tab/>
      </w:r>
      <w:r w:rsidR="005E6D7C">
        <w:rPr>
          <w:sz w:val="22"/>
        </w:rPr>
        <w:tab/>
      </w:r>
    </w:p>
    <w:p w14:paraId="7A2F068A" w14:textId="77777777" w:rsidR="00FA2287" w:rsidRDefault="00FA2287">
      <w:pPr>
        <w:tabs>
          <w:tab w:val="center" w:pos="4680"/>
        </w:tabs>
        <w:rPr>
          <w:sz w:val="22"/>
        </w:rPr>
      </w:pPr>
    </w:p>
    <w:p w14:paraId="791AE074" w14:textId="77777777" w:rsidR="0080075A" w:rsidRDefault="0080075A">
      <w:pPr>
        <w:tabs>
          <w:tab w:val="center" w:pos="4680"/>
        </w:tabs>
        <w:rPr>
          <w:sz w:val="22"/>
        </w:rPr>
      </w:pPr>
    </w:p>
    <w:p w14:paraId="1721B9F4" w14:textId="77777777" w:rsidR="0080075A" w:rsidRPr="0080075A" w:rsidRDefault="0080075A" w:rsidP="0080075A">
      <w:pPr>
        <w:keepNext/>
        <w:keepLines/>
        <w:rPr>
          <w:caps/>
          <w:sz w:val="22"/>
        </w:rPr>
      </w:pPr>
      <w:r w:rsidRPr="0080075A">
        <w:rPr>
          <w:b/>
          <w:caps/>
          <w:sz w:val="22"/>
        </w:rPr>
        <w:t>Journal and Book Series Editorship</w:t>
      </w:r>
      <w:r w:rsidRPr="0080075A">
        <w:rPr>
          <w:caps/>
          <w:sz w:val="22"/>
        </w:rPr>
        <w:tab/>
      </w:r>
    </w:p>
    <w:p w14:paraId="03E78A34" w14:textId="77777777" w:rsidR="0080075A" w:rsidRDefault="0080075A" w:rsidP="0080075A">
      <w:pPr>
        <w:keepNext/>
        <w:keepLines/>
        <w:rPr>
          <w:sz w:val="22"/>
        </w:rPr>
      </w:pPr>
      <w:r>
        <w:rPr>
          <w:sz w:val="22"/>
        </w:rPr>
        <w:tab/>
      </w:r>
    </w:p>
    <w:p w14:paraId="64ADA815" w14:textId="77777777" w:rsidR="0080075A" w:rsidRDefault="0080075A" w:rsidP="0080075A">
      <w:pPr>
        <w:keepNext/>
        <w:keepLines/>
        <w:rPr>
          <w:sz w:val="22"/>
        </w:rPr>
      </w:pPr>
      <w:r>
        <w:rPr>
          <w:sz w:val="22"/>
        </w:rPr>
        <w:t>2012-</w:t>
      </w:r>
      <w:r w:rsidR="00675B19">
        <w:rPr>
          <w:sz w:val="22"/>
        </w:rPr>
        <w:t>2016</w:t>
      </w:r>
      <w:r>
        <w:rPr>
          <w:sz w:val="22"/>
        </w:rPr>
        <w:tab/>
        <w:t xml:space="preserve">Editor, </w:t>
      </w:r>
      <w:r w:rsidRPr="00FD089A">
        <w:rPr>
          <w:i/>
          <w:sz w:val="22"/>
        </w:rPr>
        <w:t>American Political Science Review</w:t>
      </w:r>
    </w:p>
    <w:p w14:paraId="75161A7F" w14:textId="77777777" w:rsidR="0080075A" w:rsidRDefault="00CB1B88" w:rsidP="007C4705">
      <w:pPr>
        <w:keepNext/>
        <w:keepLines/>
        <w:ind w:left="1440"/>
        <w:rPr>
          <w:sz w:val="22"/>
        </w:rPr>
      </w:pPr>
      <w:r>
        <w:rPr>
          <w:sz w:val="22"/>
        </w:rPr>
        <w:t xml:space="preserve">Joint appointment with </w:t>
      </w:r>
      <w:r w:rsidR="0080075A">
        <w:rPr>
          <w:sz w:val="22"/>
        </w:rPr>
        <w:t>John Ishiyama (Lead Editor), Steven Forde, and Valerie Martinez-Ebers.</w:t>
      </w:r>
    </w:p>
    <w:p w14:paraId="6C03776A" w14:textId="77777777" w:rsidR="0080075A" w:rsidRDefault="0080075A" w:rsidP="0080075A">
      <w:pPr>
        <w:rPr>
          <w:sz w:val="22"/>
        </w:rPr>
      </w:pPr>
      <w:r>
        <w:rPr>
          <w:sz w:val="22"/>
        </w:rPr>
        <w:tab/>
      </w:r>
      <w:r>
        <w:rPr>
          <w:sz w:val="22"/>
        </w:rPr>
        <w:tab/>
      </w:r>
      <w:r>
        <w:rPr>
          <w:sz w:val="22"/>
        </w:rPr>
        <w:tab/>
      </w:r>
      <w:r>
        <w:rPr>
          <w:sz w:val="22"/>
        </w:rPr>
        <w:tab/>
      </w:r>
    </w:p>
    <w:p w14:paraId="5C091252" w14:textId="77777777" w:rsidR="0080075A" w:rsidRDefault="0080075A" w:rsidP="0080075A">
      <w:pPr>
        <w:widowControl w:val="0"/>
        <w:tabs>
          <w:tab w:val="left" w:pos="0"/>
          <w:tab w:val="left" w:pos="720"/>
          <w:tab w:val="left" w:pos="1440"/>
          <w:tab w:val="left" w:pos="2160"/>
          <w:tab w:val="left" w:pos="2880"/>
          <w:tab w:val="left" w:pos="3600"/>
          <w:tab w:val="left" w:pos="4320"/>
          <w:tab w:val="left" w:pos="5040"/>
          <w:tab w:val="left" w:pos="5760"/>
        </w:tabs>
        <w:ind w:left="1440" w:hanging="1440"/>
        <w:rPr>
          <w:sz w:val="22"/>
        </w:rPr>
      </w:pPr>
      <w:r>
        <w:rPr>
          <w:sz w:val="22"/>
        </w:rPr>
        <w:t>2005-2012</w:t>
      </w:r>
      <w:r>
        <w:rPr>
          <w:sz w:val="22"/>
        </w:rPr>
        <w:tab/>
        <w:t xml:space="preserve">Editor, </w:t>
      </w:r>
      <w:r>
        <w:rPr>
          <w:i/>
          <w:sz w:val="22"/>
        </w:rPr>
        <w:t>Journal of Political Science Education</w:t>
      </w:r>
      <w:r>
        <w:rPr>
          <w:sz w:val="22"/>
        </w:rPr>
        <w:t xml:space="preserve"> </w:t>
      </w:r>
    </w:p>
    <w:p w14:paraId="6310B485" w14:textId="77777777" w:rsidR="0080075A" w:rsidRDefault="0080075A" w:rsidP="0080075A">
      <w:pPr>
        <w:widowControl w:val="0"/>
        <w:tabs>
          <w:tab w:val="left" w:pos="0"/>
          <w:tab w:val="left" w:pos="720"/>
          <w:tab w:val="left" w:pos="1440"/>
          <w:tab w:val="left" w:pos="2160"/>
          <w:tab w:val="left" w:pos="2880"/>
          <w:tab w:val="left" w:pos="3600"/>
          <w:tab w:val="left" w:pos="4320"/>
          <w:tab w:val="left" w:pos="5040"/>
          <w:tab w:val="left" w:pos="5760"/>
        </w:tabs>
        <w:rPr>
          <w:sz w:val="22"/>
        </w:rPr>
      </w:pPr>
      <w:r>
        <w:rPr>
          <w:sz w:val="22"/>
        </w:rPr>
        <w:tab/>
      </w:r>
      <w:r>
        <w:rPr>
          <w:sz w:val="22"/>
        </w:rPr>
        <w:tab/>
        <w:t>Joint appointment with John Ishiyama (Editor in Chief).</w:t>
      </w:r>
    </w:p>
    <w:p w14:paraId="12EA3F44" w14:textId="77777777" w:rsidR="0080075A" w:rsidRDefault="0080075A" w:rsidP="0080075A">
      <w:pPr>
        <w:widowControl w:val="0"/>
        <w:tabs>
          <w:tab w:val="left" w:pos="0"/>
          <w:tab w:val="left" w:pos="720"/>
          <w:tab w:val="left" w:pos="1440"/>
          <w:tab w:val="left" w:pos="2160"/>
          <w:tab w:val="left" w:pos="2880"/>
          <w:tab w:val="left" w:pos="3600"/>
          <w:tab w:val="left" w:pos="4320"/>
          <w:tab w:val="left" w:pos="5040"/>
          <w:tab w:val="left" w:pos="5760"/>
        </w:tabs>
        <w:rPr>
          <w:sz w:val="22"/>
        </w:rPr>
      </w:pPr>
    </w:p>
    <w:p w14:paraId="3F89CB3A" w14:textId="77777777" w:rsidR="0080075A" w:rsidRDefault="0080075A" w:rsidP="0080075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2"/>
        </w:rPr>
      </w:pPr>
      <w:r>
        <w:rPr>
          <w:sz w:val="22"/>
        </w:rPr>
        <w:t>2007-2010</w:t>
      </w:r>
      <w:r>
        <w:rPr>
          <w:sz w:val="22"/>
        </w:rPr>
        <w:tab/>
        <w:t xml:space="preserve">Series Editor, </w:t>
      </w:r>
      <w:r>
        <w:rPr>
          <w:i/>
          <w:sz w:val="22"/>
        </w:rPr>
        <w:t xml:space="preserve">Studies in Foreign Policy Analysis, </w:t>
      </w:r>
      <w:r>
        <w:rPr>
          <w:sz w:val="22"/>
        </w:rPr>
        <w:t xml:space="preserve">Republic of Letters </w:t>
      </w:r>
    </w:p>
    <w:p w14:paraId="24463A67" w14:textId="77777777" w:rsidR="0080075A" w:rsidRDefault="0080075A" w:rsidP="0080075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2"/>
        </w:rPr>
      </w:pPr>
      <w:r>
        <w:rPr>
          <w:sz w:val="22"/>
        </w:rPr>
        <w:tab/>
      </w:r>
      <w:r>
        <w:rPr>
          <w:sz w:val="22"/>
        </w:rPr>
        <w:tab/>
        <w:t xml:space="preserve">(Originally contracted with </w:t>
      </w:r>
      <w:proofErr w:type="spellStart"/>
      <w:r>
        <w:rPr>
          <w:sz w:val="22"/>
        </w:rPr>
        <w:t>Martinus</w:t>
      </w:r>
      <w:proofErr w:type="spellEnd"/>
      <w:r>
        <w:rPr>
          <w:sz w:val="22"/>
        </w:rPr>
        <w:t xml:space="preserve"> </w:t>
      </w:r>
      <w:proofErr w:type="spellStart"/>
      <w:r>
        <w:rPr>
          <w:sz w:val="22"/>
        </w:rPr>
        <w:t>Nijhoff</w:t>
      </w:r>
      <w:proofErr w:type="spellEnd"/>
      <w:r>
        <w:rPr>
          <w:sz w:val="22"/>
        </w:rPr>
        <w:t xml:space="preserve"> Publishers/Brill Academic Publishers, the Netherlands).  </w:t>
      </w:r>
    </w:p>
    <w:p w14:paraId="353B3C16" w14:textId="77777777" w:rsidR="0080075A" w:rsidRDefault="0080075A" w:rsidP="0080075A">
      <w:pPr>
        <w:keepNext/>
        <w:keepLines/>
        <w:tabs>
          <w:tab w:val="left" w:pos="2160"/>
          <w:tab w:val="left" w:pos="2880"/>
          <w:tab w:val="left" w:pos="3600"/>
          <w:tab w:val="left" w:pos="4320"/>
          <w:tab w:val="left" w:pos="5040"/>
          <w:tab w:val="left" w:pos="5760"/>
          <w:tab w:val="left" w:pos="6480"/>
          <w:tab w:val="left" w:pos="7200"/>
          <w:tab w:val="left" w:pos="7920"/>
        </w:tabs>
        <w:ind w:firstLine="1440"/>
        <w:rPr>
          <w:b/>
          <w:sz w:val="22"/>
        </w:rPr>
      </w:pPr>
      <w:r>
        <w:rPr>
          <w:sz w:val="22"/>
        </w:rPr>
        <w:t xml:space="preserve">Joint appointment with </w:t>
      </w:r>
      <w:proofErr w:type="spellStart"/>
      <w:r>
        <w:rPr>
          <w:sz w:val="22"/>
        </w:rPr>
        <w:t>Bertjan</w:t>
      </w:r>
      <w:proofErr w:type="spellEnd"/>
      <w:r>
        <w:rPr>
          <w:sz w:val="22"/>
        </w:rPr>
        <w:t xml:space="preserve"> Verbeek.</w:t>
      </w:r>
    </w:p>
    <w:p w14:paraId="3C7CFA73" w14:textId="77777777" w:rsidR="0080075A" w:rsidRDefault="0080075A" w:rsidP="0080075A">
      <w:pPr>
        <w:widowControl w:val="0"/>
        <w:tabs>
          <w:tab w:val="left" w:pos="0"/>
          <w:tab w:val="left" w:pos="720"/>
          <w:tab w:val="left" w:pos="1440"/>
          <w:tab w:val="left" w:pos="2160"/>
          <w:tab w:val="left" w:pos="2880"/>
          <w:tab w:val="left" w:pos="3600"/>
          <w:tab w:val="left" w:pos="4320"/>
          <w:tab w:val="left" w:pos="5040"/>
          <w:tab w:val="left" w:pos="5760"/>
        </w:tabs>
        <w:rPr>
          <w:sz w:val="22"/>
        </w:rPr>
      </w:pPr>
      <w:r>
        <w:rPr>
          <w:sz w:val="22"/>
        </w:rPr>
        <w:tab/>
      </w:r>
    </w:p>
    <w:p w14:paraId="21A0DB2E" w14:textId="77777777" w:rsidR="0080075A" w:rsidRDefault="0080075A" w:rsidP="0080075A">
      <w:pPr>
        <w:widowControl w:val="0"/>
        <w:tabs>
          <w:tab w:val="left" w:pos="0"/>
          <w:tab w:val="left" w:pos="720"/>
          <w:tab w:val="left" w:pos="1440"/>
          <w:tab w:val="left" w:pos="2160"/>
          <w:tab w:val="left" w:pos="2880"/>
          <w:tab w:val="left" w:pos="3600"/>
          <w:tab w:val="left" w:pos="4320"/>
          <w:tab w:val="left" w:pos="5040"/>
          <w:tab w:val="left" w:pos="5760"/>
        </w:tabs>
        <w:ind w:left="1440" w:hanging="1440"/>
        <w:rPr>
          <w:sz w:val="22"/>
        </w:rPr>
      </w:pPr>
      <w:r>
        <w:rPr>
          <w:sz w:val="22"/>
        </w:rPr>
        <w:t>2005-2009</w:t>
      </w:r>
      <w:r>
        <w:rPr>
          <w:sz w:val="22"/>
        </w:rPr>
        <w:tab/>
        <w:t xml:space="preserve">Editor, </w:t>
      </w:r>
      <w:r>
        <w:rPr>
          <w:i/>
          <w:sz w:val="22"/>
        </w:rPr>
        <w:t>Foreign Policy Analysis</w:t>
      </w:r>
      <w:r>
        <w:rPr>
          <w:sz w:val="22"/>
        </w:rPr>
        <w:t xml:space="preserve"> </w:t>
      </w:r>
    </w:p>
    <w:p w14:paraId="33053F8A" w14:textId="77777777" w:rsidR="0080075A" w:rsidRDefault="0080075A" w:rsidP="0080075A">
      <w:pPr>
        <w:widowControl w:val="0"/>
        <w:tabs>
          <w:tab w:val="left" w:pos="0"/>
          <w:tab w:val="left" w:pos="720"/>
          <w:tab w:val="left" w:pos="1440"/>
          <w:tab w:val="left" w:pos="2160"/>
          <w:tab w:val="left" w:pos="2880"/>
          <w:tab w:val="left" w:pos="3600"/>
          <w:tab w:val="left" w:pos="4320"/>
          <w:tab w:val="left" w:pos="5040"/>
          <w:tab w:val="left" w:pos="5760"/>
        </w:tabs>
        <w:ind w:left="1440" w:hanging="1440"/>
        <w:rPr>
          <w:sz w:val="22"/>
        </w:rPr>
      </w:pPr>
      <w:r>
        <w:rPr>
          <w:sz w:val="22"/>
        </w:rPr>
        <w:tab/>
      </w:r>
      <w:r>
        <w:rPr>
          <w:sz w:val="22"/>
        </w:rPr>
        <w:tab/>
      </w:r>
      <w:r w:rsidR="00CB1B88">
        <w:rPr>
          <w:sz w:val="22"/>
        </w:rPr>
        <w:t>Joint appointment with</w:t>
      </w:r>
      <w:r>
        <w:rPr>
          <w:sz w:val="22"/>
        </w:rPr>
        <w:t xml:space="preserve">: Douglas Van Belle (Editor in Chief), Ralph Carter, Alex </w:t>
      </w:r>
      <w:proofErr w:type="spellStart"/>
      <w:r>
        <w:rPr>
          <w:sz w:val="22"/>
        </w:rPr>
        <w:t>Mintz</w:t>
      </w:r>
      <w:proofErr w:type="spellEnd"/>
      <w:r>
        <w:rPr>
          <w:sz w:val="22"/>
        </w:rPr>
        <w:t xml:space="preserve"> (2005-2007), Philip Nel, Rekha Pande, and Jeffrey Pickering (2007-2009).</w:t>
      </w:r>
    </w:p>
    <w:p w14:paraId="6B636413" w14:textId="77777777" w:rsidR="0080075A" w:rsidRDefault="0080075A" w:rsidP="0080075A">
      <w:pPr>
        <w:widowControl w:val="0"/>
        <w:tabs>
          <w:tab w:val="left" w:pos="0"/>
          <w:tab w:val="left" w:pos="720"/>
          <w:tab w:val="left" w:pos="1440"/>
          <w:tab w:val="left" w:pos="2160"/>
          <w:tab w:val="left" w:pos="2880"/>
          <w:tab w:val="left" w:pos="3600"/>
          <w:tab w:val="left" w:pos="4320"/>
          <w:tab w:val="left" w:pos="5040"/>
          <w:tab w:val="left" w:pos="5760"/>
        </w:tabs>
        <w:ind w:left="1440" w:hanging="1440"/>
        <w:rPr>
          <w:sz w:val="22"/>
        </w:rPr>
      </w:pPr>
      <w:r>
        <w:rPr>
          <w:sz w:val="22"/>
        </w:rPr>
        <w:tab/>
      </w:r>
      <w:r>
        <w:rPr>
          <w:sz w:val="22"/>
        </w:rPr>
        <w:tab/>
      </w:r>
    </w:p>
    <w:p w14:paraId="5F033006" w14:textId="77777777" w:rsidR="0080075A" w:rsidRDefault="0080075A" w:rsidP="0080075A">
      <w:pPr>
        <w:widowControl w:val="0"/>
        <w:tabs>
          <w:tab w:val="left" w:pos="0"/>
          <w:tab w:val="left" w:pos="720"/>
          <w:tab w:val="left" w:pos="1440"/>
          <w:tab w:val="left" w:pos="2160"/>
          <w:tab w:val="left" w:pos="2880"/>
          <w:tab w:val="left" w:pos="3600"/>
          <w:tab w:val="left" w:pos="4320"/>
          <w:tab w:val="left" w:pos="5040"/>
          <w:tab w:val="left" w:pos="5760"/>
        </w:tabs>
        <w:ind w:left="1440" w:hanging="1440"/>
        <w:rPr>
          <w:sz w:val="22"/>
        </w:rPr>
      </w:pPr>
      <w:r>
        <w:rPr>
          <w:sz w:val="22"/>
        </w:rPr>
        <w:t>2000-2003</w:t>
      </w:r>
      <w:r>
        <w:rPr>
          <w:sz w:val="22"/>
        </w:rPr>
        <w:tab/>
        <w:t xml:space="preserve">Book Review Editor, </w:t>
      </w:r>
      <w:r>
        <w:rPr>
          <w:i/>
          <w:sz w:val="22"/>
        </w:rPr>
        <w:t>International Politics, a journal of transnational issues and global problems</w:t>
      </w:r>
      <w:r>
        <w:rPr>
          <w:sz w:val="22"/>
        </w:rPr>
        <w:t xml:space="preserve">.  </w:t>
      </w:r>
    </w:p>
    <w:p w14:paraId="18565197" w14:textId="77777777" w:rsidR="0080075A" w:rsidRDefault="0080075A" w:rsidP="0080075A">
      <w:pPr>
        <w:widowControl w:val="0"/>
        <w:tabs>
          <w:tab w:val="left" w:pos="0"/>
          <w:tab w:val="left" w:pos="720"/>
          <w:tab w:val="left" w:pos="1440"/>
          <w:tab w:val="left" w:pos="2160"/>
          <w:tab w:val="left" w:pos="2880"/>
          <w:tab w:val="left" w:pos="3600"/>
          <w:tab w:val="left" w:pos="4320"/>
          <w:tab w:val="left" w:pos="5040"/>
          <w:tab w:val="left" w:pos="5760"/>
        </w:tabs>
        <w:rPr>
          <w:sz w:val="22"/>
        </w:rPr>
      </w:pPr>
      <w:r>
        <w:rPr>
          <w:sz w:val="22"/>
        </w:rPr>
        <w:tab/>
      </w:r>
      <w:r>
        <w:rPr>
          <w:sz w:val="22"/>
        </w:rPr>
        <w:tab/>
        <w:t>Joint appointment with John Ishiyama.</w:t>
      </w:r>
    </w:p>
    <w:p w14:paraId="4284C78D" w14:textId="77777777" w:rsidR="0080075A" w:rsidRDefault="0080075A">
      <w:pPr>
        <w:tabs>
          <w:tab w:val="center" w:pos="4680"/>
        </w:tabs>
        <w:rPr>
          <w:sz w:val="22"/>
        </w:rPr>
      </w:pPr>
    </w:p>
    <w:p w14:paraId="7AE840D0" w14:textId="77777777" w:rsidR="005E6D7C" w:rsidRDefault="005E6D7C">
      <w:pPr>
        <w:tabs>
          <w:tab w:val="center" w:pos="4680"/>
        </w:tabs>
        <w:rPr>
          <w:sz w:val="22"/>
        </w:rPr>
      </w:pPr>
      <w:r>
        <w:rPr>
          <w:sz w:val="22"/>
        </w:rPr>
        <w:tab/>
      </w:r>
    </w:p>
    <w:p w14:paraId="3B0B6E8A" w14:textId="77777777" w:rsidR="005E6D7C" w:rsidRDefault="005E6D7C" w:rsidP="00D33F62">
      <w:pPr>
        <w:keepNext/>
        <w:keepLines/>
        <w:rPr>
          <w:sz w:val="22"/>
        </w:rPr>
      </w:pPr>
      <w:r>
        <w:rPr>
          <w:b/>
          <w:sz w:val="22"/>
        </w:rPr>
        <w:t>EDUCATION</w:t>
      </w:r>
    </w:p>
    <w:p w14:paraId="409C6B17" w14:textId="77777777" w:rsidR="005E6D7C" w:rsidRPr="00AE4A5E" w:rsidRDefault="005E6D7C" w:rsidP="00D33F62">
      <w:pPr>
        <w:keepNext/>
        <w:keepLines/>
        <w:rPr>
          <w:sz w:val="22"/>
        </w:rPr>
      </w:pPr>
    </w:p>
    <w:p w14:paraId="4BC52BB8" w14:textId="77777777" w:rsidR="005E6D7C" w:rsidRDefault="005E6D7C" w:rsidP="00D33F62">
      <w:pPr>
        <w:keepNext/>
        <w:keepLines/>
        <w:ind w:left="1440" w:hanging="1440"/>
        <w:rPr>
          <w:sz w:val="22"/>
        </w:rPr>
      </w:pPr>
      <w:r>
        <w:rPr>
          <w:sz w:val="22"/>
        </w:rPr>
        <w:t>Ph.D., 1992</w:t>
      </w:r>
      <w:r>
        <w:rPr>
          <w:sz w:val="22"/>
        </w:rPr>
        <w:tab/>
        <w:t>Ohio State University, Department of Political Science</w:t>
      </w:r>
    </w:p>
    <w:p w14:paraId="662B0DEE" w14:textId="77777777" w:rsidR="005E6D7C" w:rsidRDefault="005E6D7C">
      <w:pPr>
        <w:ind w:left="1440"/>
        <w:rPr>
          <w:sz w:val="22"/>
        </w:rPr>
      </w:pPr>
    </w:p>
    <w:p w14:paraId="1CC2465E" w14:textId="77777777" w:rsidR="005E6D7C" w:rsidRDefault="005E6D7C">
      <w:pPr>
        <w:ind w:left="1440" w:hanging="1440"/>
        <w:rPr>
          <w:sz w:val="22"/>
        </w:rPr>
      </w:pPr>
      <w:r>
        <w:rPr>
          <w:sz w:val="22"/>
        </w:rPr>
        <w:t>M.A., 1983</w:t>
      </w:r>
      <w:r>
        <w:rPr>
          <w:sz w:val="22"/>
        </w:rPr>
        <w:tab/>
        <w:t>Ohio State University, School of Journalism</w:t>
      </w:r>
    </w:p>
    <w:p w14:paraId="641254FF" w14:textId="77777777" w:rsidR="005E6D7C" w:rsidRDefault="005E6D7C">
      <w:pPr>
        <w:rPr>
          <w:sz w:val="22"/>
        </w:rPr>
      </w:pPr>
    </w:p>
    <w:p w14:paraId="2E53941A" w14:textId="77777777" w:rsidR="005E6D7C" w:rsidRDefault="005E6D7C">
      <w:pPr>
        <w:ind w:left="1440" w:hanging="1440"/>
        <w:rPr>
          <w:sz w:val="22"/>
        </w:rPr>
      </w:pPr>
      <w:r>
        <w:rPr>
          <w:sz w:val="22"/>
        </w:rPr>
        <w:t>B.A., 1982</w:t>
      </w:r>
      <w:r>
        <w:rPr>
          <w:sz w:val="22"/>
        </w:rPr>
        <w:tab/>
        <w:t xml:space="preserve">Ohio State University, Department of Political Science </w:t>
      </w:r>
    </w:p>
    <w:p w14:paraId="57657EA3" w14:textId="77777777" w:rsidR="005E6D7C" w:rsidRDefault="005E6D7C" w:rsidP="00517976">
      <w:pPr>
        <w:rPr>
          <w:sz w:val="22"/>
        </w:rPr>
      </w:pPr>
    </w:p>
    <w:p w14:paraId="6BB82135" w14:textId="77777777" w:rsidR="005E6D7C" w:rsidRPr="00B7647C" w:rsidRDefault="005E6D7C" w:rsidP="00517976">
      <w:pPr>
        <w:ind w:left="1440" w:hanging="1440"/>
        <w:rPr>
          <w:sz w:val="22"/>
          <w:szCs w:val="22"/>
          <w:lang w:val="nl-NL"/>
        </w:rPr>
      </w:pPr>
      <w:r w:rsidRPr="00B7647C">
        <w:rPr>
          <w:sz w:val="22"/>
          <w:szCs w:val="22"/>
          <w:lang w:val="nl-NL"/>
        </w:rPr>
        <w:t xml:space="preserve">Diploma, 1980 </w:t>
      </w:r>
      <w:r w:rsidRPr="00B7647C">
        <w:rPr>
          <w:sz w:val="22"/>
          <w:szCs w:val="22"/>
          <w:lang w:val="nl-NL"/>
        </w:rPr>
        <w:tab/>
        <w:t>School voor de Journalistiek (School for Journalism), Utrecht, The Netherlands</w:t>
      </w:r>
    </w:p>
    <w:p w14:paraId="11DEE0F9" w14:textId="77777777" w:rsidR="00FA2287" w:rsidRDefault="005E6D7C" w:rsidP="00517976">
      <w:pPr>
        <w:rPr>
          <w:sz w:val="22"/>
          <w:szCs w:val="22"/>
          <w:lang w:val="nl-NL"/>
        </w:rPr>
      </w:pPr>
      <w:r w:rsidRPr="00B7647C">
        <w:rPr>
          <w:sz w:val="22"/>
          <w:szCs w:val="22"/>
          <w:lang w:val="nl-NL"/>
        </w:rPr>
        <w:tab/>
      </w:r>
    </w:p>
    <w:p w14:paraId="2E696788" w14:textId="77777777" w:rsidR="005E6D7C" w:rsidRPr="00B7647C" w:rsidRDefault="005E6D7C" w:rsidP="00517976">
      <w:pPr>
        <w:rPr>
          <w:sz w:val="22"/>
          <w:szCs w:val="22"/>
          <w:lang w:val="nl-NL"/>
        </w:rPr>
      </w:pPr>
      <w:r w:rsidRPr="00B7647C">
        <w:rPr>
          <w:sz w:val="22"/>
          <w:szCs w:val="22"/>
          <w:lang w:val="nl-NL"/>
        </w:rPr>
        <w:tab/>
      </w:r>
      <w:r w:rsidRPr="00B7647C">
        <w:rPr>
          <w:sz w:val="22"/>
          <w:szCs w:val="22"/>
          <w:lang w:val="nl-NL"/>
        </w:rPr>
        <w:tab/>
      </w:r>
    </w:p>
    <w:p w14:paraId="1CB5934A" w14:textId="3DF903B9" w:rsidR="005E6D7C" w:rsidRPr="00E42AEC" w:rsidRDefault="005E6D7C" w:rsidP="00E42AEC">
      <w:pPr>
        <w:rPr>
          <w:sz w:val="22"/>
          <w:szCs w:val="22"/>
        </w:rPr>
      </w:pPr>
      <w:r w:rsidRPr="00B7647C">
        <w:rPr>
          <w:b/>
          <w:sz w:val="22"/>
          <w:szCs w:val="22"/>
        </w:rPr>
        <w:t>REFEREED ARTICLES</w:t>
      </w:r>
      <w:r w:rsidR="00A24374">
        <w:rPr>
          <w:b/>
          <w:sz w:val="22"/>
          <w:szCs w:val="22"/>
        </w:rPr>
        <w:t xml:space="preserve"> (</w:t>
      </w:r>
      <w:r w:rsidR="00C959A6">
        <w:rPr>
          <w:b/>
          <w:sz w:val="22"/>
          <w:szCs w:val="22"/>
        </w:rPr>
        <w:t>60</w:t>
      </w:r>
      <w:r w:rsidR="00A24374">
        <w:rPr>
          <w:b/>
          <w:sz w:val="22"/>
          <w:szCs w:val="22"/>
        </w:rPr>
        <w:t>)</w:t>
      </w:r>
    </w:p>
    <w:p w14:paraId="7CE05146" w14:textId="2B2A7592" w:rsidR="00E42AEC" w:rsidRDefault="00E42AEC" w:rsidP="00A80ECB">
      <w:pPr>
        <w:tabs>
          <w:tab w:val="left" w:pos="-1440"/>
          <w:tab w:val="left" w:pos="-720"/>
        </w:tabs>
        <w:suppressAutoHyphens/>
        <w:ind w:left="720" w:hanging="720"/>
        <w:rPr>
          <w:iCs/>
          <w:sz w:val="22"/>
          <w:szCs w:val="22"/>
        </w:rPr>
      </w:pPr>
    </w:p>
    <w:p w14:paraId="7CEB8A9D" w14:textId="225490E8" w:rsidR="003F504A" w:rsidRPr="000A4D03" w:rsidRDefault="003F504A" w:rsidP="003F504A">
      <w:pPr>
        <w:ind w:left="720" w:hanging="720"/>
        <w:rPr>
          <w:sz w:val="22"/>
          <w:szCs w:val="22"/>
        </w:rPr>
      </w:pPr>
      <w:r w:rsidRPr="000A4D03">
        <w:rPr>
          <w:iCs/>
          <w:sz w:val="22"/>
          <w:szCs w:val="22"/>
        </w:rPr>
        <w:t>Breuning, Marijke. 2022. “</w:t>
      </w:r>
      <w:r w:rsidRPr="000A4D03">
        <w:rPr>
          <w:sz w:val="22"/>
          <w:szCs w:val="22"/>
        </w:rPr>
        <w:t xml:space="preserve">Investigating Leaders: Integrating the Study of Individuals in Foreign Policy Analysis and International Relations.” </w:t>
      </w:r>
      <w:r w:rsidRPr="000A4D03">
        <w:rPr>
          <w:i/>
          <w:iCs/>
          <w:sz w:val="22"/>
          <w:szCs w:val="22"/>
        </w:rPr>
        <w:t xml:space="preserve">Teoria </w:t>
      </w:r>
      <w:proofErr w:type="spellStart"/>
      <w:r w:rsidRPr="000A4D03">
        <w:rPr>
          <w:i/>
          <w:iCs/>
          <w:sz w:val="22"/>
          <w:szCs w:val="22"/>
        </w:rPr>
        <w:t>Polityki</w:t>
      </w:r>
      <w:proofErr w:type="spellEnd"/>
      <w:r w:rsidRPr="000A4D03">
        <w:rPr>
          <w:sz w:val="22"/>
          <w:szCs w:val="22"/>
        </w:rPr>
        <w:t xml:space="preserve">. </w:t>
      </w:r>
      <w:r w:rsidR="00296BC3" w:rsidRPr="000A4D03">
        <w:rPr>
          <w:sz w:val="22"/>
          <w:szCs w:val="22"/>
        </w:rPr>
        <w:t>6: 81-99</w:t>
      </w:r>
      <w:r w:rsidRPr="000A4D03">
        <w:rPr>
          <w:sz w:val="22"/>
          <w:szCs w:val="22"/>
        </w:rPr>
        <w:t>.</w:t>
      </w:r>
    </w:p>
    <w:p w14:paraId="5F26A3DA" w14:textId="4D3F1143" w:rsidR="003F504A" w:rsidRPr="000A4D03" w:rsidRDefault="003F504A" w:rsidP="003F504A">
      <w:pPr>
        <w:tabs>
          <w:tab w:val="left" w:pos="-1440"/>
          <w:tab w:val="left" w:pos="-720"/>
        </w:tabs>
        <w:suppressAutoHyphens/>
        <w:ind w:left="720" w:hanging="720"/>
        <w:rPr>
          <w:iCs/>
          <w:sz w:val="22"/>
          <w:szCs w:val="22"/>
        </w:rPr>
      </w:pPr>
    </w:p>
    <w:p w14:paraId="3DC0DE36" w14:textId="77777777" w:rsidR="000A4D03" w:rsidRPr="000A4D03" w:rsidRDefault="000A4D03" w:rsidP="000A4D03">
      <w:pPr>
        <w:ind w:left="720" w:hanging="720"/>
        <w:rPr>
          <w:iCs/>
          <w:sz w:val="22"/>
          <w:szCs w:val="22"/>
        </w:rPr>
      </w:pPr>
      <w:r w:rsidRPr="000A4D03">
        <w:rPr>
          <w:iCs/>
          <w:sz w:val="22"/>
          <w:szCs w:val="22"/>
        </w:rPr>
        <w:t xml:space="preserve">Fattore, Christina, Jamie Scalera Elliott, Marijke Breuning, and Jennifer Ramos. 2022. “Friendship Networks as a Coping Strategy during the COVID-19 Pandemic.” Forum: Gendered Dynamics of Academic Networks. </w:t>
      </w:r>
      <w:r w:rsidRPr="000A4D03">
        <w:rPr>
          <w:i/>
          <w:sz w:val="22"/>
          <w:szCs w:val="22"/>
        </w:rPr>
        <w:t>International Studies Perspectives</w:t>
      </w:r>
      <w:r w:rsidRPr="000A4D03">
        <w:rPr>
          <w:iCs/>
          <w:sz w:val="22"/>
          <w:szCs w:val="22"/>
        </w:rPr>
        <w:t xml:space="preserve"> 0: 30-35. DOI: </w:t>
      </w:r>
      <w:r w:rsidRPr="000A4D03">
        <w:rPr>
          <w:sz w:val="22"/>
          <w:szCs w:val="22"/>
        </w:rPr>
        <w:t>10.1093/</w:t>
      </w:r>
      <w:proofErr w:type="spellStart"/>
      <w:r w:rsidRPr="000A4D03">
        <w:rPr>
          <w:sz w:val="22"/>
          <w:szCs w:val="22"/>
        </w:rPr>
        <w:t>isp</w:t>
      </w:r>
      <w:proofErr w:type="spellEnd"/>
      <w:r w:rsidRPr="000A4D03">
        <w:rPr>
          <w:sz w:val="22"/>
          <w:szCs w:val="22"/>
        </w:rPr>
        <w:t>/ekac009.</w:t>
      </w:r>
    </w:p>
    <w:p w14:paraId="0786142E" w14:textId="77777777" w:rsidR="000A4D03" w:rsidRPr="000A4D03" w:rsidRDefault="000A4D03" w:rsidP="003F504A">
      <w:pPr>
        <w:tabs>
          <w:tab w:val="left" w:pos="-1440"/>
          <w:tab w:val="left" w:pos="-720"/>
        </w:tabs>
        <w:suppressAutoHyphens/>
        <w:ind w:left="720" w:hanging="720"/>
        <w:rPr>
          <w:iCs/>
          <w:sz w:val="22"/>
          <w:szCs w:val="22"/>
        </w:rPr>
      </w:pPr>
    </w:p>
    <w:p w14:paraId="16ED2D92" w14:textId="6868C15A" w:rsidR="00401511" w:rsidRPr="000A4D03" w:rsidRDefault="00401511" w:rsidP="00A80ECB">
      <w:pPr>
        <w:tabs>
          <w:tab w:val="left" w:pos="-1440"/>
          <w:tab w:val="left" w:pos="-720"/>
        </w:tabs>
        <w:suppressAutoHyphens/>
        <w:ind w:left="720" w:hanging="720"/>
        <w:rPr>
          <w:sz w:val="22"/>
          <w:szCs w:val="22"/>
        </w:rPr>
      </w:pPr>
      <w:r w:rsidRPr="000A4D03">
        <w:rPr>
          <w:iCs/>
          <w:sz w:val="22"/>
          <w:szCs w:val="22"/>
        </w:rPr>
        <w:t xml:space="preserve">Ramos, Jennifer, Jamie Scalera Elliott, Christina Fattore, and Marijke Breuning. 2021. “Anxiety and the Onset of COVID-19: Examining Concerns of Historically Excluded Scholars.” </w:t>
      </w:r>
      <w:r w:rsidRPr="000A4D03">
        <w:rPr>
          <w:i/>
          <w:sz w:val="22"/>
          <w:szCs w:val="22"/>
        </w:rPr>
        <w:t>International Studies Perspectives</w:t>
      </w:r>
      <w:r w:rsidRPr="000A4D03">
        <w:rPr>
          <w:iCs/>
          <w:sz w:val="22"/>
          <w:szCs w:val="22"/>
        </w:rPr>
        <w:t xml:space="preserve"> </w:t>
      </w:r>
      <w:r w:rsidR="00FD2611" w:rsidRPr="000A4D03">
        <w:rPr>
          <w:iCs/>
          <w:sz w:val="22"/>
          <w:szCs w:val="22"/>
        </w:rPr>
        <w:t xml:space="preserve">Published 29 October 2021. DOI: </w:t>
      </w:r>
      <w:r w:rsidR="00FD2611" w:rsidRPr="000A4D03">
        <w:rPr>
          <w:sz w:val="22"/>
          <w:szCs w:val="22"/>
        </w:rPr>
        <w:t>10.1093/</w:t>
      </w:r>
      <w:proofErr w:type="spellStart"/>
      <w:r w:rsidR="00FD2611" w:rsidRPr="000A4D03">
        <w:rPr>
          <w:sz w:val="22"/>
          <w:szCs w:val="22"/>
        </w:rPr>
        <w:t>isp</w:t>
      </w:r>
      <w:proofErr w:type="spellEnd"/>
      <w:r w:rsidR="00FD2611" w:rsidRPr="000A4D03">
        <w:rPr>
          <w:sz w:val="22"/>
          <w:szCs w:val="22"/>
        </w:rPr>
        <w:t>/ekab017.</w:t>
      </w:r>
    </w:p>
    <w:p w14:paraId="67A07A8D" w14:textId="77777777" w:rsidR="00FD2611" w:rsidRPr="000A4D03" w:rsidRDefault="00FD2611" w:rsidP="00A80ECB">
      <w:pPr>
        <w:tabs>
          <w:tab w:val="left" w:pos="-1440"/>
          <w:tab w:val="left" w:pos="-720"/>
        </w:tabs>
        <w:suppressAutoHyphens/>
        <w:ind w:left="720" w:hanging="720"/>
        <w:rPr>
          <w:iCs/>
          <w:sz w:val="22"/>
          <w:szCs w:val="22"/>
        </w:rPr>
      </w:pPr>
    </w:p>
    <w:p w14:paraId="6646B3A8" w14:textId="5CD41B25" w:rsidR="00301EFE" w:rsidRPr="000A4D03" w:rsidRDefault="00301EFE" w:rsidP="00DC0414">
      <w:pPr>
        <w:tabs>
          <w:tab w:val="left" w:pos="-1440"/>
          <w:tab w:val="left" w:pos="-720"/>
        </w:tabs>
        <w:suppressAutoHyphens/>
        <w:ind w:left="720" w:hanging="720"/>
        <w:rPr>
          <w:iCs/>
          <w:sz w:val="22"/>
          <w:szCs w:val="22"/>
        </w:rPr>
      </w:pPr>
      <w:r w:rsidRPr="000A4D03">
        <w:rPr>
          <w:iCs/>
          <w:sz w:val="22"/>
          <w:szCs w:val="22"/>
        </w:rPr>
        <w:t>Breuning, Marijke, and John Ishiyama. 2021. “Confronting Russia: How Do the Citizens of the Near Abroad Perceive their State</w:t>
      </w:r>
      <w:r w:rsidR="007F2652" w:rsidRPr="000A4D03">
        <w:rPr>
          <w:iCs/>
          <w:sz w:val="22"/>
          <w:szCs w:val="22"/>
        </w:rPr>
        <w:t>’</w:t>
      </w:r>
      <w:r w:rsidRPr="000A4D03">
        <w:rPr>
          <w:iCs/>
          <w:sz w:val="22"/>
          <w:szCs w:val="22"/>
        </w:rPr>
        <w:t xml:space="preserve">s Role?” </w:t>
      </w:r>
      <w:r w:rsidRPr="000A4D03">
        <w:rPr>
          <w:i/>
          <w:sz w:val="22"/>
          <w:szCs w:val="22"/>
        </w:rPr>
        <w:t>Communist and Post-Communist Studies</w:t>
      </w:r>
      <w:r w:rsidRPr="000A4D03">
        <w:rPr>
          <w:iCs/>
          <w:sz w:val="22"/>
          <w:szCs w:val="22"/>
        </w:rPr>
        <w:t xml:space="preserve">. </w:t>
      </w:r>
      <w:r w:rsidR="00967CD5" w:rsidRPr="000A4D03">
        <w:rPr>
          <w:iCs/>
          <w:sz w:val="22"/>
          <w:szCs w:val="22"/>
        </w:rPr>
        <w:t>54(3):</w:t>
      </w:r>
      <w:r w:rsidR="008B60D6" w:rsidRPr="000A4D03">
        <w:rPr>
          <w:iCs/>
          <w:sz w:val="22"/>
          <w:szCs w:val="22"/>
        </w:rPr>
        <w:t xml:space="preserve"> </w:t>
      </w:r>
      <w:r w:rsidR="00967CD5" w:rsidRPr="000A4D03">
        <w:rPr>
          <w:iCs/>
          <w:sz w:val="22"/>
          <w:szCs w:val="22"/>
        </w:rPr>
        <w:t xml:space="preserve">97-118. </w:t>
      </w:r>
    </w:p>
    <w:p w14:paraId="58086DD8" w14:textId="77777777" w:rsidR="002738D9" w:rsidRPr="00280F62" w:rsidRDefault="002738D9" w:rsidP="00DC0414">
      <w:pPr>
        <w:tabs>
          <w:tab w:val="left" w:pos="-1440"/>
          <w:tab w:val="left" w:pos="-720"/>
        </w:tabs>
        <w:suppressAutoHyphens/>
        <w:ind w:left="720" w:hanging="720"/>
        <w:rPr>
          <w:iCs/>
          <w:sz w:val="22"/>
          <w:szCs w:val="22"/>
        </w:rPr>
      </w:pPr>
    </w:p>
    <w:p w14:paraId="782B1BAA" w14:textId="301CD2EA" w:rsidR="00DC0414" w:rsidRPr="00D05AB6" w:rsidRDefault="00DC0414" w:rsidP="00DC0414">
      <w:pPr>
        <w:tabs>
          <w:tab w:val="left" w:pos="-1440"/>
          <w:tab w:val="left" w:pos="-720"/>
        </w:tabs>
        <w:suppressAutoHyphens/>
        <w:ind w:left="720" w:hanging="720"/>
        <w:rPr>
          <w:iCs/>
          <w:sz w:val="22"/>
          <w:szCs w:val="22"/>
        </w:rPr>
      </w:pPr>
      <w:proofErr w:type="spellStart"/>
      <w:r w:rsidRPr="00637B15">
        <w:rPr>
          <w:iCs/>
          <w:sz w:val="22"/>
          <w:szCs w:val="22"/>
        </w:rPr>
        <w:t>Mulunesh</w:t>
      </w:r>
      <w:proofErr w:type="spellEnd"/>
      <w:r w:rsidRPr="00637B15">
        <w:rPr>
          <w:iCs/>
          <w:sz w:val="22"/>
          <w:szCs w:val="22"/>
        </w:rPr>
        <w:t xml:space="preserve"> Dessie and Marijke Breuning. </w:t>
      </w:r>
      <w:r w:rsidRPr="00D05AB6">
        <w:rPr>
          <w:iCs/>
          <w:sz w:val="22"/>
          <w:szCs w:val="22"/>
        </w:rPr>
        <w:t>202</w:t>
      </w:r>
      <w:r w:rsidR="00D05AB6" w:rsidRPr="00D05AB6">
        <w:rPr>
          <w:iCs/>
          <w:sz w:val="22"/>
          <w:szCs w:val="22"/>
        </w:rPr>
        <w:t>1</w:t>
      </w:r>
      <w:r w:rsidRPr="00D05AB6">
        <w:rPr>
          <w:iCs/>
          <w:sz w:val="22"/>
          <w:szCs w:val="22"/>
        </w:rPr>
        <w:t>. “</w:t>
      </w:r>
      <w:r w:rsidRPr="00D05AB6">
        <w:rPr>
          <w:sz w:val="22"/>
          <w:szCs w:val="22"/>
        </w:rPr>
        <w:t xml:space="preserve">Building Civil Society? An Assessment of the new Ethiopian Civil Society Law and Its Promise for Promoting Democracy.” </w:t>
      </w:r>
      <w:r w:rsidRPr="00D05AB6">
        <w:rPr>
          <w:iCs/>
          <w:sz w:val="22"/>
          <w:szCs w:val="22"/>
        </w:rPr>
        <w:t>Special issue “Ethiopia in Transition,”</w:t>
      </w:r>
      <w:r w:rsidRPr="00D05AB6">
        <w:rPr>
          <w:sz w:val="22"/>
          <w:szCs w:val="22"/>
        </w:rPr>
        <w:t> </w:t>
      </w:r>
      <w:r w:rsidRPr="00D05AB6">
        <w:rPr>
          <w:i/>
          <w:sz w:val="22"/>
          <w:szCs w:val="22"/>
        </w:rPr>
        <w:t>Journal of Asian and African Studies</w:t>
      </w:r>
      <w:r w:rsidRPr="00D05AB6">
        <w:rPr>
          <w:iCs/>
          <w:sz w:val="22"/>
          <w:szCs w:val="22"/>
        </w:rPr>
        <w:t xml:space="preserve">. </w:t>
      </w:r>
      <w:r w:rsidR="00D05AB6" w:rsidRPr="00D05AB6">
        <w:rPr>
          <w:iCs/>
          <w:sz w:val="22"/>
          <w:szCs w:val="22"/>
        </w:rPr>
        <w:t>56(5):</w:t>
      </w:r>
      <w:r w:rsidR="008B60D6">
        <w:rPr>
          <w:iCs/>
          <w:sz w:val="22"/>
          <w:szCs w:val="22"/>
        </w:rPr>
        <w:t xml:space="preserve"> </w:t>
      </w:r>
      <w:r w:rsidR="00D05AB6" w:rsidRPr="00D05AB6">
        <w:rPr>
          <w:iCs/>
          <w:sz w:val="22"/>
          <w:szCs w:val="22"/>
        </w:rPr>
        <w:t xml:space="preserve">1079-1093. DOI: </w:t>
      </w:r>
      <w:r w:rsidR="00D05AB6" w:rsidRPr="00D05AB6">
        <w:rPr>
          <w:sz w:val="22"/>
          <w:szCs w:val="22"/>
        </w:rPr>
        <w:t>10.1177/00219096211015321</w:t>
      </w:r>
      <w:r w:rsidR="00D05AB6">
        <w:rPr>
          <w:sz w:val="22"/>
          <w:szCs w:val="22"/>
        </w:rPr>
        <w:t>.</w:t>
      </w:r>
    </w:p>
    <w:p w14:paraId="5B032D3E" w14:textId="77777777" w:rsidR="00DC0414" w:rsidRPr="00D05AB6" w:rsidRDefault="00DC0414" w:rsidP="00A80ECB">
      <w:pPr>
        <w:tabs>
          <w:tab w:val="left" w:pos="-1440"/>
          <w:tab w:val="left" w:pos="-720"/>
        </w:tabs>
        <w:suppressAutoHyphens/>
        <w:ind w:left="720" w:hanging="720"/>
        <w:rPr>
          <w:iCs/>
          <w:sz w:val="22"/>
          <w:szCs w:val="22"/>
        </w:rPr>
      </w:pPr>
    </w:p>
    <w:p w14:paraId="06D45513" w14:textId="0201666A" w:rsidR="000C55F9" w:rsidRPr="00D05AB6" w:rsidRDefault="000C55F9" w:rsidP="00A80ECB">
      <w:pPr>
        <w:tabs>
          <w:tab w:val="left" w:pos="-1440"/>
          <w:tab w:val="left" w:pos="-720"/>
        </w:tabs>
        <w:suppressAutoHyphens/>
        <w:ind w:left="720" w:hanging="720"/>
        <w:rPr>
          <w:iCs/>
          <w:sz w:val="22"/>
          <w:szCs w:val="22"/>
        </w:rPr>
      </w:pPr>
      <w:r w:rsidRPr="00D05AB6">
        <w:rPr>
          <w:iCs/>
          <w:sz w:val="22"/>
          <w:szCs w:val="22"/>
        </w:rPr>
        <w:t>Breuning, Marijke, and Gabriela Okundaye. 202</w:t>
      </w:r>
      <w:r w:rsidR="00D05AB6">
        <w:rPr>
          <w:iCs/>
          <w:sz w:val="22"/>
          <w:szCs w:val="22"/>
        </w:rPr>
        <w:t>1</w:t>
      </w:r>
      <w:r w:rsidRPr="00D05AB6">
        <w:rPr>
          <w:iCs/>
          <w:sz w:val="22"/>
          <w:szCs w:val="22"/>
        </w:rPr>
        <w:t xml:space="preserve">. “Half of the Cabinet: Explaining Ethiopia’s Move to Gender Parity in the Government.” Special issue “Ethiopia in Transition,” </w:t>
      </w:r>
      <w:r w:rsidRPr="00D05AB6">
        <w:rPr>
          <w:i/>
          <w:sz w:val="22"/>
          <w:szCs w:val="22"/>
        </w:rPr>
        <w:t>Journal of Asian and African Studies</w:t>
      </w:r>
      <w:r w:rsidRPr="00D05AB6">
        <w:rPr>
          <w:iCs/>
          <w:sz w:val="22"/>
          <w:szCs w:val="22"/>
        </w:rPr>
        <w:t xml:space="preserve">. </w:t>
      </w:r>
      <w:r w:rsidR="00D05AB6">
        <w:rPr>
          <w:iCs/>
          <w:sz w:val="22"/>
          <w:szCs w:val="22"/>
        </w:rPr>
        <w:t>56(5):1064-1078</w:t>
      </w:r>
      <w:r w:rsidRPr="00D05AB6">
        <w:rPr>
          <w:iCs/>
          <w:sz w:val="22"/>
          <w:szCs w:val="22"/>
        </w:rPr>
        <w:t>.</w:t>
      </w:r>
      <w:r w:rsidR="00D05AB6" w:rsidRPr="00D05AB6">
        <w:rPr>
          <w:iCs/>
          <w:sz w:val="22"/>
          <w:szCs w:val="22"/>
        </w:rPr>
        <w:t xml:space="preserve"> DOI: </w:t>
      </w:r>
      <w:r w:rsidR="00D05AB6" w:rsidRPr="00D05AB6">
        <w:rPr>
          <w:sz w:val="22"/>
          <w:szCs w:val="22"/>
        </w:rPr>
        <w:t>10.1177/00219096211007652</w:t>
      </w:r>
      <w:r w:rsidR="00D05AB6">
        <w:rPr>
          <w:sz w:val="22"/>
          <w:szCs w:val="22"/>
        </w:rPr>
        <w:t>.</w:t>
      </w:r>
    </w:p>
    <w:p w14:paraId="4CD5C40E" w14:textId="77777777" w:rsidR="000C55F9" w:rsidRPr="00D05AB6" w:rsidRDefault="000C55F9" w:rsidP="00A80ECB">
      <w:pPr>
        <w:tabs>
          <w:tab w:val="left" w:pos="-1440"/>
          <w:tab w:val="left" w:pos="-720"/>
        </w:tabs>
        <w:suppressAutoHyphens/>
        <w:ind w:left="720" w:hanging="720"/>
        <w:rPr>
          <w:iCs/>
          <w:sz w:val="22"/>
          <w:szCs w:val="22"/>
        </w:rPr>
      </w:pPr>
    </w:p>
    <w:p w14:paraId="4DB48CDA" w14:textId="63F1A8F1" w:rsidR="00F64419" w:rsidRPr="00D05AB6" w:rsidRDefault="00F64419" w:rsidP="00A80ECB">
      <w:pPr>
        <w:tabs>
          <w:tab w:val="left" w:pos="-1440"/>
          <w:tab w:val="left" w:pos="-720"/>
        </w:tabs>
        <w:suppressAutoHyphens/>
        <w:ind w:left="720" w:hanging="720"/>
        <w:rPr>
          <w:sz w:val="22"/>
          <w:szCs w:val="22"/>
        </w:rPr>
      </w:pPr>
      <w:r w:rsidRPr="00D05AB6">
        <w:rPr>
          <w:iCs/>
          <w:sz w:val="22"/>
          <w:szCs w:val="22"/>
        </w:rPr>
        <w:t>Okundaye, Gabriela, and Marijke Breuning. 202</w:t>
      </w:r>
      <w:r w:rsidR="00494654" w:rsidRPr="00D05AB6">
        <w:rPr>
          <w:iCs/>
          <w:sz w:val="22"/>
          <w:szCs w:val="22"/>
        </w:rPr>
        <w:t>1</w:t>
      </w:r>
      <w:r w:rsidRPr="00D05AB6">
        <w:rPr>
          <w:iCs/>
          <w:sz w:val="22"/>
          <w:szCs w:val="22"/>
        </w:rPr>
        <w:t xml:space="preserve">. </w:t>
      </w:r>
      <w:bookmarkStart w:id="1" w:name="_Hlk112624034"/>
      <w:r w:rsidRPr="00D05AB6">
        <w:rPr>
          <w:iCs/>
          <w:sz w:val="22"/>
          <w:szCs w:val="22"/>
        </w:rPr>
        <w:t>“</w:t>
      </w:r>
      <w:r w:rsidRPr="00D05AB6">
        <w:rPr>
          <w:sz w:val="22"/>
          <w:szCs w:val="22"/>
        </w:rPr>
        <w:t xml:space="preserve">Is the Expansion of Women’s Access to Political Leadership Rewarded? Evidence from the Allocation of US Foreign Aid” </w:t>
      </w:r>
      <w:r w:rsidRPr="00D05AB6">
        <w:rPr>
          <w:i/>
          <w:iCs/>
          <w:sz w:val="22"/>
          <w:szCs w:val="22"/>
        </w:rPr>
        <w:t>Journal of Women, Politics &amp; Policy</w:t>
      </w:r>
      <w:r w:rsidR="00224F4D" w:rsidRPr="00D05AB6">
        <w:rPr>
          <w:i/>
          <w:iCs/>
          <w:sz w:val="22"/>
          <w:szCs w:val="22"/>
        </w:rPr>
        <w:t>.</w:t>
      </w:r>
      <w:r w:rsidR="009C7131" w:rsidRPr="00D05AB6">
        <w:rPr>
          <w:sz w:val="22"/>
          <w:szCs w:val="22"/>
        </w:rPr>
        <w:t xml:space="preserve"> </w:t>
      </w:r>
      <w:bookmarkEnd w:id="1"/>
      <w:r w:rsidR="00637B15">
        <w:rPr>
          <w:sz w:val="22"/>
          <w:szCs w:val="22"/>
        </w:rPr>
        <w:t>42(3): 225-242</w:t>
      </w:r>
      <w:r w:rsidR="009C7131" w:rsidRPr="00D05AB6">
        <w:rPr>
          <w:sz w:val="22"/>
          <w:szCs w:val="22"/>
        </w:rPr>
        <w:t>. DOI: 10.1080/1554477X.2021.1929599</w:t>
      </w:r>
      <w:r w:rsidR="00D05AB6">
        <w:rPr>
          <w:sz w:val="22"/>
          <w:szCs w:val="22"/>
        </w:rPr>
        <w:t>.</w:t>
      </w:r>
    </w:p>
    <w:p w14:paraId="16EBA50C" w14:textId="69276BE3" w:rsidR="00AB1886" w:rsidRPr="00D05AB6" w:rsidRDefault="00AB1886" w:rsidP="00A80ECB">
      <w:pPr>
        <w:tabs>
          <w:tab w:val="left" w:pos="-1440"/>
          <w:tab w:val="left" w:pos="-720"/>
        </w:tabs>
        <w:suppressAutoHyphens/>
        <w:ind w:left="720" w:hanging="720"/>
        <w:rPr>
          <w:sz w:val="22"/>
          <w:szCs w:val="22"/>
        </w:rPr>
      </w:pPr>
    </w:p>
    <w:p w14:paraId="739CD61C" w14:textId="46A26FE5" w:rsidR="00AB1886" w:rsidRPr="00E73F84" w:rsidRDefault="00AB1886" w:rsidP="00AB1886">
      <w:pPr>
        <w:tabs>
          <w:tab w:val="left" w:pos="-1440"/>
          <w:tab w:val="left" w:pos="-720"/>
        </w:tabs>
        <w:suppressAutoHyphens/>
        <w:ind w:left="720" w:hanging="720"/>
        <w:rPr>
          <w:sz w:val="22"/>
          <w:szCs w:val="22"/>
        </w:rPr>
      </w:pPr>
      <w:r w:rsidRPr="00D05AB6">
        <w:rPr>
          <w:iCs/>
          <w:sz w:val="22"/>
          <w:szCs w:val="22"/>
        </w:rPr>
        <w:t>Crawford, Kerry, Leah Windsor, and Marijke Breuning. 2021. “</w:t>
      </w:r>
      <w:r w:rsidRPr="00D05AB6">
        <w:rPr>
          <w:sz w:val="22"/>
          <w:szCs w:val="22"/>
        </w:rPr>
        <w:t>Not a Leaky Pipeline! Academic Success</w:t>
      </w:r>
      <w:r w:rsidRPr="00E73F84">
        <w:rPr>
          <w:sz w:val="22"/>
          <w:szCs w:val="22"/>
        </w:rPr>
        <w:t xml:space="preserve"> is a Game of Chutes and Ladders.” </w:t>
      </w:r>
      <w:r w:rsidRPr="00E73F84">
        <w:rPr>
          <w:i/>
          <w:iCs/>
          <w:sz w:val="22"/>
          <w:szCs w:val="22"/>
        </w:rPr>
        <w:t>PS: Political Science &amp; Politics</w:t>
      </w:r>
      <w:r w:rsidRPr="00E73F84">
        <w:rPr>
          <w:sz w:val="22"/>
          <w:szCs w:val="22"/>
        </w:rPr>
        <w:t>.</w:t>
      </w:r>
      <w:r w:rsidR="00E73F84" w:rsidRPr="00E73F84">
        <w:rPr>
          <w:sz w:val="22"/>
          <w:szCs w:val="22"/>
        </w:rPr>
        <w:t xml:space="preserve"> 54(3)</w:t>
      </w:r>
      <w:r w:rsidR="00E73F84">
        <w:rPr>
          <w:sz w:val="22"/>
          <w:szCs w:val="22"/>
        </w:rPr>
        <w:t>:</w:t>
      </w:r>
      <w:r w:rsidR="008B60D6">
        <w:rPr>
          <w:sz w:val="22"/>
          <w:szCs w:val="22"/>
        </w:rPr>
        <w:t xml:space="preserve"> </w:t>
      </w:r>
      <w:r w:rsidR="00E73F84" w:rsidRPr="00E73F84">
        <w:rPr>
          <w:sz w:val="22"/>
          <w:szCs w:val="22"/>
        </w:rPr>
        <w:t>509-512.</w:t>
      </w:r>
      <w:r w:rsidRPr="00E73F84">
        <w:rPr>
          <w:sz w:val="22"/>
          <w:szCs w:val="22"/>
        </w:rPr>
        <w:t xml:space="preserve"> DOI: 10.1017/S1049096521000081</w:t>
      </w:r>
      <w:r w:rsidR="00D05AB6">
        <w:rPr>
          <w:sz w:val="22"/>
          <w:szCs w:val="22"/>
        </w:rPr>
        <w:t>.</w:t>
      </w:r>
    </w:p>
    <w:p w14:paraId="2EE82B9C" w14:textId="77777777" w:rsidR="00305FF0" w:rsidRPr="00E73F84" w:rsidRDefault="00305FF0" w:rsidP="00305FF0">
      <w:pPr>
        <w:tabs>
          <w:tab w:val="left" w:pos="-1440"/>
          <w:tab w:val="left" w:pos="-720"/>
        </w:tabs>
        <w:suppressAutoHyphens/>
        <w:ind w:left="720" w:hanging="720"/>
        <w:rPr>
          <w:iCs/>
          <w:sz w:val="22"/>
          <w:szCs w:val="22"/>
        </w:rPr>
      </w:pPr>
    </w:p>
    <w:p w14:paraId="1BDDD65E" w14:textId="60AB8BBE" w:rsidR="00305FF0" w:rsidRPr="00306D1C" w:rsidRDefault="00305FF0" w:rsidP="00305FF0">
      <w:pPr>
        <w:tabs>
          <w:tab w:val="left" w:pos="-1440"/>
          <w:tab w:val="left" w:pos="-720"/>
        </w:tabs>
        <w:suppressAutoHyphens/>
        <w:ind w:left="720" w:hanging="720"/>
        <w:rPr>
          <w:iCs/>
          <w:sz w:val="22"/>
          <w:szCs w:val="22"/>
        </w:rPr>
      </w:pPr>
      <w:r w:rsidRPr="00E73F84">
        <w:rPr>
          <w:iCs/>
          <w:sz w:val="22"/>
          <w:szCs w:val="22"/>
        </w:rPr>
        <w:t>Breuning, Marijke, Christina Fattore, Jennifer Ramos, and Jamie Scalera. 2021. “The Great Equalizer?</w:t>
      </w:r>
      <w:r w:rsidRPr="00A6159A">
        <w:rPr>
          <w:iCs/>
          <w:sz w:val="22"/>
          <w:szCs w:val="22"/>
        </w:rPr>
        <w:t xml:space="preserve"> Gender, Parenting, and Scholarly Productivity during the Global Pandemic.” </w:t>
      </w:r>
      <w:r w:rsidRPr="00A6159A">
        <w:rPr>
          <w:i/>
          <w:iCs/>
          <w:sz w:val="22"/>
          <w:szCs w:val="22"/>
        </w:rPr>
        <w:t>PS: Political Science and Politics.</w:t>
      </w:r>
      <w:r w:rsidRPr="00A6159A">
        <w:rPr>
          <w:iCs/>
          <w:sz w:val="22"/>
          <w:szCs w:val="22"/>
        </w:rPr>
        <w:t xml:space="preserve"> </w:t>
      </w:r>
      <w:r w:rsidR="00A6159A" w:rsidRPr="00A6159A">
        <w:rPr>
          <w:sz w:val="22"/>
          <w:szCs w:val="22"/>
        </w:rPr>
        <w:t>54(3)</w:t>
      </w:r>
      <w:r w:rsidR="00A6159A" w:rsidRPr="00A6159A">
        <w:rPr>
          <w:iCs/>
          <w:sz w:val="22"/>
          <w:szCs w:val="22"/>
        </w:rPr>
        <w:t>:</w:t>
      </w:r>
      <w:r w:rsidR="008B60D6">
        <w:rPr>
          <w:iCs/>
          <w:sz w:val="22"/>
          <w:szCs w:val="22"/>
        </w:rPr>
        <w:t xml:space="preserve"> </w:t>
      </w:r>
      <w:r w:rsidR="00A6159A" w:rsidRPr="00A6159A">
        <w:rPr>
          <w:iCs/>
          <w:sz w:val="22"/>
          <w:szCs w:val="22"/>
        </w:rPr>
        <w:t>427-</w:t>
      </w:r>
      <w:r w:rsidR="00A6159A" w:rsidRPr="00306D1C">
        <w:rPr>
          <w:iCs/>
          <w:sz w:val="22"/>
          <w:szCs w:val="22"/>
        </w:rPr>
        <w:t>431</w:t>
      </w:r>
      <w:r w:rsidRPr="00306D1C">
        <w:rPr>
          <w:iCs/>
          <w:sz w:val="22"/>
          <w:szCs w:val="22"/>
        </w:rPr>
        <w:t xml:space="preserve">. DOI: </w:t>
      </w:r>
      <w:r w:rsidRPr="00306D1C">
        <w:rPr>
          <w:sz w:val="22"/>
          <w:szCs w:val="22"/>
        </w:rPr>
        <w:t>10.1017/S1049096520002036</w:t>
      </w:r>
      <w:r w:rsidR="00D05AB6">
        <w:rPr>
          <w:sz w:val="22"/>
          <w:szCs w:val="22"/>
        </w:rPr>
        <w:t>.</w:t>
      </w:r>
    </w:p>
    <w:p w14:paraId="479B6115" w14:textId="77777777" w:rsidR="00305FF0" w:rsidRPr="00A6159A" w:rsidRDefault="00305FF0" w:rsidP="00A80ECB">
      <w:pPr>
        <w:tabs>
          <w:tab w:val="left" w:pos="-1440"/>
          <w:tab w:val="left" w:pos="-720"/>
        </w:tabs>
        <w:suppressAutoHyphens/>
        <w:ind w:left="720" w:hanging="720"/>
        <w:rPr>
          <w:sz w:val="22"/>
          <w:szCs w:val="22"/>
        </w:rPr>
      </w:pPr>
    </w:p>
    <w:p w14:paraId="6506D319" w14:textId="502246DD" w:rsidR="00305FF0" w:rsidRPr="006B7A4C" w:rsidRDefault="00305FF0" w:rsidP="00305FF0">
      <w:pPr>
        <w:ind w:left="720" w:hanging="720"/>
        <w:rPr>
          <w:sz w:val="22"/>
          <w:szCs w:val="22"/>
        </w:rPr>
      </w:pPr>
      <w:r w:rsidRPr="00A6159A">
        <w:rPr>
          <w:iCs/>
          <w:sz w:val="22"/>
          <w:szCs w:val="22"/>
        </w:rPr>
        <w:t xml:space="preserve">Breuning, Marijke, and Jinrui Xi. 2021. </w:t>
      </w:r>
      <w:bookmarkStart w:id="2" w:name="_Hlk484895996"/>
      <w:r w:rsidRPr="00A6159A">
        <w:rPr>
          <w:iCs/>
          <w:sz w:val="22"/>
          <w:szCs w:val="22"/>
        </w:rPr>
        <w:t>“</w:t>
      </w:r>
      <w:r w:rsidRPr="00A6159A">
        <w:rPr>
          <w:sz w:val="22"/>
          <w:szCs w:val="22"/>
        </w:rPr>
        <w:t>The Consequences of Accession: The Hague Convention on</w:t>
      </w:r>
      <w:r w:rsidRPr="00A80ECB">
        <w:rPr>
          <w:sz w:val="22"/>
          <w:szCs w:val="22"/>
        </w:rPr>
        <w:t xml:space="preserve"> </w:t>
      </w:r>
      <w:r w:rsidRPr="006B7A4C">
        <w:rPr>
          <w:sz w:val="22"/>
          <w:szCs w:val="22"/>
        </w:rPr>
        <w:t xml:space="preserve">Intercountry Adoption’s Impact on Children’s Rights.” </w:t>
      </w:r>
      <w:r w:rsidRPr="006B7A4C">
        <w:rPr>
          <w:i/>
          <w:sz w:val="22"/>
          <w:szCs w:val="22"/>
        </w:rPr>
        <w:t>Journal of International Relations and Development</w:t>
      </w:r>
      <w:r w:rsidRPr="006B7A4C">
        <w:rPr>
          <w:sz w:val="22"/>
          <w:szCs w:val="22"/>
        </w:rPr>
        <w:t>.</w:t>
      </w:r>
      <w:r>
        <w:rPr>
          <w:sz w:val="22"/>
          <w:szCs w:val="22"/>
        </w:rPr>
        <w:t xml:space="preserve"> 24(1):</w:t>
      </w:r>
      <w:r w:rsidR="008B60D6">
        <w:rPr>
          <w:sz w:val="22"/>
          <w:szCs w:val="22"/>
        </w:rPr>
        <w:t xml:space="preserve"> </w:t>
      </w:r>
      <w:r>
        <w:rPr>
          <w:sz w:val="22"/>
          <w:szCs w:val="22"/>
        </w:rPr>
        <w:t>77-100.</w:t>
      </w:r>
      <w:r w:rsidRPr="006B7A4C">
        <w:rPr>
          <w:sz w:val="22"/>
          <w:szCs w:val="22"/>
        </w:rPr>
        <w:t xml:space="preserve"> DOI: </w:t>
      </w:r>
      <w:r w:rsidRPr="006B7A4C">
        <w:rPr>
          <w:rStyle w:val="bibliographic-informationvalue"/>
          <w:sz w:val="22"/>
          <w:szCs w:val="22"/>
        </w:rPr>
        <w:t>10.1057/s41268-019-00183-7.</w:t>
      </w:r>
    </w:p>
    <w:bookmarkEnd w:id="2"/>
    <w:p w14:paraId="7DD82EEC" w14:textId="77777777" w:rsidR="00F64419" w:rsidRPr="00A80ECB" w:rsidRDefault="00F64419" w:rsidP="00A80ECB">
      <w:pPr>
        <w:tabs>
          <w:tab w:val="left" w:pos="-1440"/>
          <w:tab w:val="left" w:pos="-720"/>
        </w:tabs>
        <w:suppressAutoHyphens/>
        <w:ind w:left="720" w:hanging="720"/>
        <w:rPr>
          <w:iCs/>
          <w:sz w:val="22"/>
          <w:szCs w:val="22"/>
        </w:rPr>
      </w:pPr>
    </w:p>
    <w:p w14:paraId="16EBA1E2" w14:textId="22535D4A" w:rsidR="00945251" w:rsidRPr="00E7028B" w:rsidRDefault="00945251" w:rsidP="00A80ECB">
      <w:pPr>
        <w:ind w:left="720" w:hanging="720"/>
        <w:rPr>
          <w:iCs/>
          <w:sz w:val="22"/>
          <w:szCs w:val="22"/>
        </w:rPr>
      </w:pPr>
      <w:r w:rsidRPr="00E7028B">
        <w:rPr>
          <w:iCs/>
          <w:sz w:val="22"/>
          <w:szCs w:val="22"/>
        </w:rPr>
        <w:t>Breuning, Marijke. 20</w:t>
      </w:r>
      <w:r w:rsidR="000A21B1" w:rsidRPr="00E7028B">
        <w:rPr>
          <w:iCs/>
          <w:sz w:val="22"/>
          <w:szCs w:val="22"/>
        </w:rPr>
        <w:t>20</w:t>
      </w:r>
      <w:r w:rsidRPr="00E7028B">
        <w:rPr>
          <w:iCs/>
          <w:sz w:val="22"/>
          <w:szCs w:val="22"/>
        </w:rPr>
        <w:t xml:space="preserve">. “Going Dutch? Lessons from the Outcome-Based Political Science Curriculum in the Netherlands.” </w:t>
      </w:r>
      <w:r w:rsidRPr="00E7028B">
        <w:rPr>
          <w:i/>
          <w:iCs/>
          <w:sz w:val="22"/>
          <w:szCs w:val="22"/>
        </w:rPr>
        <w:t>PS: Political Science and Politics</w:t>
      </w:r>
      <w:r w:rsidRPr="00E7028B">
        <w:rPr>
          <w:iCs/>
          <w:sz w:val="22"/>
          <w:szCs w:val="22"/>
        </w:rPr>
        <w:t xml:space="preserve">. </w:t>
      </w:r>
      <w:r w:rsidR="00E7028B" w:rsidRPr="00E7028B">
        <w:rPr>
          <w:iCs/>
          <w:sz w:val="22"/>
          <w:szCs w:val="22"/>
        </w:rPr>
        <w:t>53(3): 510-514</w:t>
      </w:r>
      <w:r w:rsidR="000A21B1" w:rsidRPr="00E7028B">
        <w:rPr>
          <w:iCs/>
          <w:sz w:val="22"/>
          <w:szCs w:val="22"/>
        </w:rPr>
        <w:t>. DOI</w:t>
      </w:r>
      <w:r w:rsidR="000A21B1" w:rsidRPr="00E7028B">
        <w:rPr>
          <w:sz w:val="22"/>
          <w:szCs w:val="22"/>
        </w:rPr>
        <w:t>:</w:t>
      </w:r>
      <w:r w:rsidR="00E7028B">
        <w:rPr>
          <w:sz w:val="22"/>
          <w:szCs w:val="22"/>
        </w:rPr>
        <w:t xml:space="preserve"> </w:t>
      </w:r>
      <w:r w:rsidR="000A21B1" w:rsidRPr="00E7028B">
        <w:rPr>
          <w:sz w:val="22"/>
          <w:szCs w:val="22"/>
        </w:rPr>
        <w:t>10.1017/S1049096519002208</w:t>
      </w:r>
      <w:r w:rsidR="00E7028B" w:rsidRPr="00E7028B">
        <w:rPr>
          <w:sz w:val="22"/>
          <w:szCs w:val="22"/>
        </w:rPr>
        <w:t>.</w:t>
      </w:r>
    </w:p>
    <w:p w14:paraId="592B66CD" w14:textId="2C9EF437" w:rsidR="00F64419" w:rsidRDefault="00F64419" w:rsidP="00A80ECB">
      <w:pPr>
        <w:ind w:left="720" w:hanging="720"/>
        <w:rPr>
          <w:iCs/>
          <w:sz w:val="22"/>
          <w:szCs w:val="22"/>
        </w:rPr>
      </w:pPr>
    </w:p>
    <w:p w14:paraId="027355FE" w14:textId="4E055FC1" w:rsidR="000A21B1" w:rsidRDefault="000A21B1" w:rsidP="000A21B1">
      <w:pPr>
        <w:ind w:left="720" w:hanging="720"/>
        <w:rPr>
          <w:sz w:val="22"/>
          <w:szCs w:val="22"/>
        </w:rPr>
      </w:pPr>
      <w:r>
        <w:rPr>
          <w:sz w:val="22"/>
          <w:szCs w:val="22"/>
        </w:rPr>
        <w:t>B</w:t>
      </w:r>
      <w:r w:rsidRPr="00B3228E">
        <w:rPr>
          <w:sz w:val="22"/>
          <w:szCs w:val="22"/>
        </w:rPr>
        <w:t>reuning, Marijke, and Anna Pechenina. 20</w:t>
      </w:r>
      <w:r>
        <w:rPr>
          <w:sz w:val="22"/>
          <w:szCs w:val="22"/>
        </w:rPr>
        <w:t>20</w:t>
      </w:r>
      <w:r w:rsidRPr="00B3228E">
        <w:rPr>
          <w:sz w:val="22"/>
          <w:szCs w:val="22"/>
        </w:rPr>
        <w:t xml:space="preserve">. “Role Dissonance in Foreign Policy: Russia, Power, and Intercountry Adoption.” </w:t>
      </w:r>
      <w:r w:rsidRPr="00B3228E">
        <w:rPr>
          <w:i/>
          <w:sz w:val="22"/>
          <w:szCs w:val="22"/>
        </w:rPr>
        <w:t>Foreign Policy Analysis</w:t>
      </w:r>
      <w:r w:rsidRPr="00B3228E">
        <w:rPr>
          <w:sz w:val="22"/>
          <w:szCs w:val="22"/>
        </w:rPr>
        <w:t>.</w:t>
      </w:r>
      <w:r>
        <w:rPr>
          <w:sz w:val="22"/>
          <w:szCs w:val="22"/>
        </w:rPr>
        <w:t xml:space="preserve"> 16(1):</w:t>
      </w:r>
      <w:r w:rsidR="008B60D6">
        <w:rPr>
          <w:sz w:val="22"/>
          <w:szCs w:val="22"/>
        </w:rPr>
        <w:t xml:space="preserve"> </w:t>
      </w:r>
      <w:r>
        <w:rPr>
          <w:sz w:val="22"/>
          <w:szCs w:val="22"/>
        </w:rPr>
        <w:t>21-40.</w:t>
      </w:r>
      <w:r w:rsidRPr="00B3228E">
        <w:rPr>
          <w:sz w:val="22"/>
          <w:szCs w:val="22"/>
        </w:rPr>
        <w:t xml:space="preserve"> DOI: 10.1093/</w:t>
      </w:r>
      <w:proofErr w:type="spellStart"/>
      <w:r w:rsidRPr="00B3228E">
        <w:rPr>
          <w:sz w:val="22"/>
          <w:szCs w:val="22"/>
        </w:rPr>
        <w:t>fpa</w:t>
      </w:r>
      <w:proofErr w:type="spellEnd"/>
      <w:r w:rsidRPr="00B3228E">
        <w:rPr>
          <w:sz w:val="22"/>
          <w:szCs w:val="22"/>
        </w:rPr>
        <w:t>/orz004</w:t>
      </w:r>
      <w:r>
        <w:rPr>
          <w:sz w:val="22"/>
          <w:szCs w:val="22"/>
        </w:rPr>
        <w:t>.</w:t>
      </w:r>
    </w:p>
    <w:p w14:paraId="690BBD8A" w14:textId="77777777" w:rsidR="000A21B1" w:rsidRPr="00945251" w:rsidRDefault="000A21B1" w:rsidP="00A80ECB">
      <w:pPr>
        <w:ind w:left="720" w:hanging="720"/>
        <w:rPr>
          <w:iCs/>
          <w:sz w:val="22"/>
          <w:szCs w:val="22"/>
        </w:rPr>
      </w:pPr>
    </w:p>
    <w:p w14:paraId="16AE5D50" w14:textId="3F37564A" w:rsidR="0012702A" w:rsidRPr="0012702A" w:rsidRDefault="0012702A" w:rsidP="0012702A">
      <w:pPr>
        <w:tabs>
          <w:tab w:val="left" w:pos="-1440"/>
          <w:tab w:val="left" w:pos="-720"/>
        </w:tabs>
        <w:suppressAutoHyphens/>
        <w:ind w:left="720" w:hanging="720"/>
        <w:rPr>
          <w:iCs/>
          <w:sz w:val="22"/>
          <w:szCs w:val="22"/>
        </w:rPr>
      </w:pPr>
      <w:bookmarkStart w:id="3" w:name="_Hlk499057609"/>
      <w:bookmarkStart w:id="4" w:name="_Hlk13339213"/>
      <w:r>
        <w:rPr>
          <w:iCs/>
          <w:sz w:val="22"/>
          <w:szCs w:val="22"/>
        </w:rPr>
        <w:lastRenderedPageBreak/>
        <w:t>Breuning, Marijke, and Melissa Martinez. 201</w:t>
      </w:r>
      <w:r w:rsidR="001B3F91">
        <w:rPr>
          <w:iCs/>
          <w:sz w:val="22"/>
          <w:szCs w:val="22"/>
        </w:rPr>
        <w:t>8</w:t>
      </w:r>
      <w:r>
        <w:rPr>
          <w:iCs/>
          <w:sz w:val="22"/>
          <w:szCs w:val="22"/>
        </w:rPr>
        <w:t xml:space="preserve">. “Difficult Commitments: Intercountry Adoption to the US and Accession to the Hague Convention.” </w:t>
      </w:r>
      <w:r w:rsidRPr="002505F8">
        <w:rPr>
          <w:i/>
          <w:iCs/>
          <w:sz w:val="22"/>
          <w:szCs w:val="22"/>
        </w:rPr>
        <w:t>Adoption Quarterly</w:t>
      </w:r>
      <w:r>
        <w:rPr>
          <w:iCs/>
          <w:sz w:val="22"/>
          <w:szCs w:val="22"/>
        </w:rPr>
        <w:t>. 21(4):</w:t>
      </w:r>
      <w:r w:rsidR="008B60D6">
        <w:rPr>
          <w:iCs/>
          <w:sz w:val="22"/>
          <w:szCs w:val="22"/>
        </w:rPr>
        <w:t xml:space="preserve"> </w:t>
      </w:r>
      <w:r>
        <w:rPr>
          <w:iCs/>
          <w:sz w:val="22"/>
          <w:szCs w:val="22"/>
        </w:rPr>
        <w:t>247-269,</w:t>
      </w:r>
      <w:r w:rsidRPr="0012702A">
        <w:rPr>
          <w:iCs/>
          <w:sz w:val="22"/>
          <w:szCs w:val="22"/>
        </w:rPr>
        <w:t xml:space="preserve"> </w:t>
      </w:r>
      <w:r w:rsidRPr="0012702A">
        <w:rPr>
          <w:rStyle w:val="doilink"/>
          <w:sz w:val="22"/>
          <w:szCs w:val="22"/>
        </w:rPr>
        <w:t>DOI: 10.1080/10926755.2019.1579135.</w:t>
      </w:r>
    </w:p>
    <w:p w14:paraId="65700CF7" w14:textId="77777777" w:rsidR="0012702A" w:rsidRPr="00B3228E" w:rsidRDefault="0012702A" w:rsidP="002C6620">
      <w:pPr>
        <w:ind w:left="720" w:hanging="720"/>
        <w:rPr>
          <w:sz w:val="22"/>
          <w:szCs w:val="22"/>
        </w:rPr>
      </w:pPr>
    </w:p>
    <w:p w14:paraId="7FDC8D51" w14:textId="48F6334B" w:rsidR="002C6620" w:rsidRPr="00B3228E" w:rsidRDefault="002C6620" w:rsidP="002C6620">
      <w:pPr>
        <w:ind w:left="720" w:hanging="720"/>
        <w:rPr>
          <w:sz w:val="22"/>
          <w:szCs w:val="22"/>
        </w:rPr>
      </w:pPr>
      <w:r w:rsidRPr="00B3228E">
        <w:rPr>
          <w:sz w:val="22"/>
          <w:szCs w:val="22"/>
        </w:rPr>
        <w:t>Breuning, Marijke, Ayal Feinberg, Benjamin Isaak Gross, Melissa Martinez, Ramesh Sharma, and John Ishiyama. 201</w:t>
      </w:r>
      <w:r w:rsidR="00C63FB6" w:rsidRPr="00B3228E">
        <w:rPr>
          <w:sz w:val="22"/>
          <w:szCs w:val="22"/>
        </w:rPr>
        <w:t>8</w:t>
      </w:r>
      <w:r w:rsidRPr="00B3228E">
        <w:rPr>
          <w:sz w:val="22"/>
          <w:szCs w:val="22"/>
        </w:rPr>
        <w:t>. “How International is Political Science? Patterns of Submission and Publication in the APSR.”</w:t>
      </w:r>
      <w:r w:rsidRPr="00B3228E">
        <w:rPr>
          <w:b/>
          <w:sz w:val="22"/>
          <w:szCs w:val="22"/>
        </w:rPr>
        <w:t xml:space="preserve"> </w:t>
      </w:r>
      <w:r w:rsidRPr="00B3228E">
        <w:rPr>
          <w:i/>
          <w:sz w:val="22"/>
          <w:szCs w:val="22"/>
        </w:rPr>
        <w:t>PS: Political Science and Politics</w:t>
      </w:r>
      <w:r w:rsidRPr="00B3228E">
        <w:rPr>
          <w:sz w:val="22"/>
          <w:szCs w:val="22"/>
        </w:rPr>
        <w:t xml:space="preserve">. </w:t>
      </w:r>
      <w:r w:rsidR="007E21EB" w:rsidRPr="00B3228E">
        <w:rPr>
          <w:sz w:val="22"/>
          <w:szCs w:val="22"/>
        </w:rPr>
        <w:t>51(4):</w:t>
      </w:r>
      <w:r w:rsidR="008B60D6">
        <w:rPr>
          <w:sz w:val="22"/>
          <w:szCs w:val="22"/>
        </w:rPr>
        <w:t xml:space="preserve"> </w:t>
      </w:r>
      <w:r w:rsidR="00544F30" w:rsidRPr="00B3228E">
        <w:rPr>
          <w:sz w:val="22"/>
          <w:szCs w:val="22"/>
        </w:rPr>
        <w:t>789-798</w:t>
      </w:r>
      <w:r w:rsidRPr="00B3228E">
        <w:rPr>
          <w:sz w:val="22"/>
          <w:szCs w:val="22"/>
        </w:rPr>
        <w:t>.</w:t>
      </w:r>
      <w:bookmarkEnd w:id="3"/>
      <w:r w:rsidR="00544F30" w:rsidRPr="00B3228E">
        <w:rPr>
          <w:sz w:val="22"/>
          <w:szCs w:val="22"/>
        </w:rPr>
        <w:t xml:space="preserve"> DOI:</w:t>
      </w:r>
      <w:r w:rsidR="00B3228E" w:rsidRPr="00B3228E">
        <w:rPr>
          <w:sz w:val="22"/>
          <w:szCs w:val="22"/>
        </w:rPr>
        <w:t xml:space="preserve"> </w:t>
      </w:r>
      <w:r w:rsidR="00544F30" w:rsidRPr="00B3228E">
        <w:rPr>
          <w:sz w:val="22"/>
          <w:szCs w:val="22"/>
        </w:rPr>
        <w:t>10.1017/S1049096518000963</w:t>
      </w:r>
      <w:r w:rsidR="009543FF">
        <w:rPr>
          <w:sz w:val="22"/>
          <w:szCs w:val="22"/>
        </w:rPr>
        <w:t>.</w:t>
      </w:r>
    </w:p>
    <w:p w14:paraId="4B265C07" w14:textId="77777777" w:rsidR="002C6620" w:rsidRPr="00B3228E" w:rsidRDefault="002C6620" w:rsidP="009304BE">
      <w:pPr>
        <w:tabs>
          <w:tab w:val="left" w:pos="-1440"/>
          <w:tab w:val="left" w:pos="-720"/>
        </w:tabs>
        <w:suppressAutoHyphens/>
        <w:ind w:left="720" w:hanging="720"/>
        <w:rPr>
          <w:iCs/>
          <w:sz w:val="22"/>
          <w:szCs w:val="22"/>
        </w:rPr>
      </w:pPr>
    </w:p>
    <w:bookmarkEnd w:id="4"/>
    <w:p w14:paraId="19A55F46" w14:textId="281A98FE" w:rsidR="00DE2465" w:rsidRPr="00B3228E" w:rsidRDefault="00DE2465" w:rsidP="00DE2465">
      <w:pPr>
        <w:ind w:left="720" w:hanging="720"/>
        <w:rPr>
          <w:sz w:val="22"/>
          <w:szCs w:val="22"/>
        </w:rPr>
      </w:pPr>
      <w:r w:rsidRPr="00B3228E">
        <w:rPr>
          <w:sz w:val="22"/>
          <w:szCs w:val="22"/>
        </w:rPr>
        <w:t>Breuning, Marijke, Benjamin Isaak Gross, Ayal Feinberg, Melissa Martinez, Ramesh Sharma, and John Ishiyama. 201</w:t>
      </w:r>
      <w:r w:rsidR="00C63FB6" w:rsidRPr="00B3228E">
        <w:rPr>
          <w:sz w:val="22"/>
          <w:szCs w:val="22"/>
        </w:rPr>
        <w:t>8</w:t>
      </w:r>
      <w:r w:rsidRPr="00B3228E">
        <w:rPr>
          <w:sz w:val="22"/>
          <w:szCs w:val="22"/>
        </w:rPr>
        <w:t>. “Clearing the Pipeline? Gender and the Review Process at the APSR.”</w:t>
      </w:r>
      <w:r w:rsidRPr="00B3228E">
        <w:rPr>
          <w:b/>
          <w:sz w:val="22"/>
          <w:szCs w:val="22"/>
        </w:rPr>
        <w:t xml:space="preserve"> </w:t>
      </w:r>
      <w:r w:rsidRPr="00B3228E">
        <w:rPr>
          <w:i/>
          <w:sz w:val="22"/>
          <w:szCs w:val="22"/>
        </w:rPr>
        <w:t>PS: Political Science and Politics</w:t>
      </w:r>
      <w:r w:rsidRPr="00B3228E">
        <w:rPr>
          <w:sz w:val="22"/>
          <w:szCs w:val="22"/>
        </w:rPr>
        <w:t xml:space="preserve">. </w:t>
      </w:r>
      <w:r w:rsidR="0035648B" w:rsidRPr="00B3228E">
        <w:rPr>
          <w:sz w:val="22"/>
          <w:szCs w:val="22"/>
        </w:rPr>
        <w:t>51(3):</w:t>
      </w:r>
      <w:r w:rsidR="008B60D6">
        <w:rPr>
          <w:sz w:val="22"/>
          <w:szCs w:val="22"/>
        </w:rPr>
        <w:t xml:space="preserve"> </w:t>
      </w:r>
      <w:r w:rsidR="0035648B" w:rsidRPr="00B3228E">
        <w:rPr>
          <w:sz w:val="22"/>
          <w:szCs w:val="22"/>
        </w:rPr>
        <w:t>629-634</w:t>
      </w:r>
      <w:r w:rsidRPr="00B3228E">
        <w:rPr>
          <w:sz w:val="22"/>
          <w:szCs w:val="22"/>
        </w:rPr>
        <w:t>.</w:t>
      </w:r>
      <w:r w:rsidR="0035648B" w:rsidRPr="00B3228E">
        <w:rPr>
          <w:sz w:val="22"/>
          <w:szCs w:val="22"/>
        </w:rPr>
        <w:t xml:space="preserve"> DOI: </w:t>
      </w:r>
      <w:r w:rsidR="009543FF" w:rsidRPr="00B3228E">
        <w:rPr>
          <w:sz w:val="22"/>
          <w:szCs w:val="22"/>
        </w:rPr>
        <w:t>10.1017/S1049096518000963</w:t>
      </w:r>
      <w:r w:rsidR="009543FF">
        <w:rPr>
          <w:sz w:val="22"/>
          <w:szCs w:val="22"/>
        </w:rPr>
        <w:t>.</w:t>
      </w:r>
    </w:p>
    <w:p w14:paraId="7844B507" w14:textId="77777777" w:rsidR="00DE2465" w:rsidRPr="00B3228E" w:rsidRDefault="00DE2465" w:rsidP="009304BE">
      <w:pPr>
        <w:tabs>
          <w:tab w:val="left" w:pos="-1440"/>
          <w:tab w:val="left" w:pos="-720"/>
        </w:tabs>
        <w:suppressAutoHyphens/>
        <w:ind w:left="720" w:hanging="720"/>
        <w:rPr>
          <w:iCs/>
          <w:sz w:val="22"/>
          <w:szCs w:val="22"/>
        </w:rPr>
      </w:pPr>
    </w:p>
    <w:p w14:paraId="7EE1BB02" w14:textId="1F6C0C76" w:rsidR="00F45F0F" w:rsidRPr="00B3228E" w:rsidRDefault="00F45F0F" w:rsidP="00246F13">
      <w:pPr>
        <w:ind w:left="720" w:hanging="720"/>
        <w:rPr>
          <w:sz w:val="22"/>
          <w:szCs w:val="22"/>
        </w:rPr>
      </w:pPr>
      <w:r w:rsidRPr="00B3228E">
        <w:rPr>
          <w:sz w:val="22"/>
          <w:szCs w:val="22"/>
        </w:rPr>
        <w:t>Ishiyama, John, Marijke Breuning, and Michael Widmeier. 201</w:t>
      </w:r>
      <w:r w:rsidR="00CB1B88" w:rsidRPr="00B3228E">
        <w:rPr>
          <w:sz w:val="22"/>
          <w:szCs w:val="22"/>
        </w:rPr>
        <w:t>8</w:t>
      </w:r>
      <w:r w:rsidRPr="00B3228E">
        <w:rPr>
          <w:sz w:val="22"/>
          <w:szCs w:val="22"/>
        </w:rPr>
        <w:t xml:space="preserve">. “Organizing to Rule: Structure, Agent, and Explaining Presidential Management Styles in Africa.” </w:t>
      </w:r>
      <w:r w:rsidRPr="00B3228E">
        <w:rPr>
          <w:i/>
          <w:sz w:val="22"/>
          <w:szCs w:val="22"/>
        </w:rPr>
        <w:t>Democratization.</w:t>
      </w:r>
      <w:r w:rsidR="00CB1B88" w:rsidRPr="00B3228E">
        <w:rPr>
          <w:sz w:val="22"/>
          <w:szCs w:val="22"/>
        </w:rPr>
        <w:t xml:space="preserve"> 25(3):</w:t>
      </w:r>
      <w:r w:rsidR="008B60D6">
        <w:rPr>
          <w:sz w:val="22"/>
          <w:szCs w:val="22"/>
        </w:rPr>
        <w:t xml:space="preserve"> </w:t>
      </w:r>
      <w:r w:rsidR="00CB1B88" w:rsidRPr="00B3228E">
        <w:rPr>
          <w:sz w:val="22"/>
          <w:szCs w:val="22"/>
        </w:rPr>
        <w:t>524-544.</w:t>
      </w:r>
      <w:r w:rsidRPr="00B3228E">
        <w:rPr>
          <w:sz w:val="22"/>
          <w:szCs w:val="22"/>
        </w:rPr>
        <w:t xml:space="preserve"> </w:t>
      </w:r>
      <w:r w:rsidR="00DE2465" w:rsidRPr="00B3228E">
        <w:rPr>
          <w:sz w:val="22"/>
          <w:szCs w:val="22"/>
        </w:rPr>
        <w:t xml:space="preserve"> DOI: 10.1080/13510347.2017.1391793</w:t>
      </w:r>
    </w:p>
    <w:p w14:paraId="34D04A77" w14:textId="77777777" w:rsidR="00246F13" w:rsidRPr="00B3228E" w:rsidRDefault="00246F13" w:rsidP="00246F13">
      <w:pPr>
        <w:tabs>
          <w:tab w:val="left" w:pos="-1440"/>
          <w:tab w:val="left" w:pos="-720"/>
        </w:tabs>
        <w:suppressAutoHyphens/>
        <w:ind w:left="720" w:hanging="720"/>
        <w:rPr>
          <w:b/>
          <w:sz w:val="22"/>
          <w:szCs w:val="22"/>
        </w:rPr>
      </w:pPr>
    </w:p>
    <w:p w14:paraId="35C5921F" w14:textId="0F26C996" w:rsidR="009304BE" w:rsidRPr="00B3228E" w:rsidRDefault="009304BE" w:rsidP="00246F13">
      <w:pPr>
        <w:tabs>
          <w:tab w:val="left" w:pos="-1440"/>
          <w:tab w:val="left" w:pos="-720"/>
        </w:tabs>
        <w:suppressAutoHyphens/>
        <w:ind w:left="720" w:hanging="720"/>
        <w:rPr>
          <w:iCs/>
          <w:sz w:val="22"/>
          <w:szCs w:val="22"/>
        </w:rPr>
      </w:pPr>
      <w:r w:rsidRPr="00B3228E">
        <w:rPr>
          <w:iCs/>
          <w:sz w:val="22"/>
          <w:szCs w:val="22"/>
        </w:rPr>
        <w:t xml:space="preserve">Blanton, Robert G., and Marijke Breuning. </w:t>
      </w:r>
      <w:r w:rsidR="00212C0C" w:rsidRPr="00B3228E">
        <w:rPr>
          <w:iCs/>
          <w:sz w:val="22"/>
          <w:szCs w:val="22"/>
        </w:rPr>
        <w:t>201</w:t>
      </w:r>
      <w:r w:rsidR="00096E09" w:rsidRPr="00B3228E">
        <w:rPr>
          <w:iCs/>
          <w:sz w:val="22"/>
          <w:szCs w:val="22"/>
        </w:rPr>
        <w:t>6</w:t>
      </w:r>
      <w:r w:rsidRPr="00B3228E">
        <w:rPr>
          <w:iCs/>
          <w:sz w:val="22"/>
          <w:szCs w:val="22"/>
        </w:rPr>
        <w:t xml:space="preserve">. “What Makes International Studies Programs Successful? A Survey-Based Assessment.”  </w:t>
      </w:r>
      <w:r w:rsidRPr="00B3228E">
        <w:rPr>
          <w:i/>
          <w:iCs/>
          <w:sz w:val="22"/>
          <w:szCs w:val="22"/>
        </w:rPr>
        <w:t>International Studies Perspectives</w:t>
      </w:r>
      <w:r w:rsidRPr="00B3228E">
        <w:rPr>
          <w:iCs/>
          <w:sz w:val="22"/>
          <w:szCs w:val="22"/>
        </w:rPr>
        <w:t>.</w:t>
      </w:r>
      <w:r w:rsidR="00096E09" w:rsidRPr="00B3228E">
        <w:rPr>
          <w:iCs/>
          <w:sz w:val="22"/>
          <w:szCs w:val="22"/>
        </w:rPr>
        <w:t xml:space="preserve"> </w:t>
      </w:r>
      <w:r w:rsidRPr="00B3228E">
        <w:rPr>
          <w:iCs/>
          <w:sz w:val="22"/>
          <w:szCs w:val="22"/>
        </w:rPr>
        <w:t xml:space="preserve"> </w:t>
      </w:r>
      <w:r w:rsidR="00096E09" w:rsidRPr="00B3228E">
        <w:rPr>
          <w:iCs/>
          <w:sz w:val="22"/>
          <w:szCs w:val="22"/>
        </w:rPr>
        <w:t>17(2)</w:t>
      </w:r>
      <w:r w:rsidR="00C82523" w:rsidRPr="00B3228E">
        <w:rPr>
          <w:iCs/>
          <w:sz w:val="22"/>
          <w:szCs w:val="22"/>
        </w:rPr>
        <w:t>:</w:t>
      </w:r>
      <w:r w:rsidR="008B60D6">
        <w:rPr>
          <w:iCs/>
          <w:sz w:val="22"/>
          <w:szCs w:val="22"/>
        </w:rPr>
        <w:t xml:space="preserve"> </w:t>
      </w:r>
      <w:r w:rsidR="00C82523" w:rsidRPr="00B3228E">
        <w:rPr>
          <w:sz w:val="22"/>
          <w:szCs w:val="22"/>
        </w:rPr>
        <w:t>136–153</w:t>
      </w:r>
      <w:r w:rsidR="00096E09" w:rsidRPr="00B3228E">
        <w:rPr>
          <w:iCs/>
          <w:sz w:val="22"/>
          <w:szCs w:val="22"/>
        </w:rPr>
        <w:t xml:space="preserve">. </w:t>
      </w:r>
      <w:r w:rsidRPr="00B3228E">
        <w:rPr>
          <w:iCs/>
          <w:sz w:val="22"/>
          <w:szCs w:val="22"/>
        </w:rPr>
        <w:t xml:space="preserve"> </w:t>
      </w:r>
      <w:r w:rsidR="00CC7F96" w:rsidRPr="00B3228E">
        <w:rPr>
          <w:iCs/>
          <w:sz w:val="22"/>
          <w:szCs w:val="22"/>
        </w:rPr>
        <w:t>DOI</w:t>
      </w:r>
      <w:r w:rsidR="00300A1B" w:rsidRPr="00B3228E">
        <w:rPr>
          <w:rStyle w:val="HTMLCite"/>
          <w:i w:val="0"/>
          <w:sz w:val="22"/>
          <w:szCs w:val="22"/>
        </w:rPr>
        <w:t>: 10.1111/insp.12100</w:t>
      </w:r>
    </w:p>
    <w:p w14:paraId="77836F66" w14:textId="77777777" w:rsidR="009304BE" w:rsidRPr="00B3228E" w:rsidRDefault="009304BE" w:rsidP="00820A97">
      <w:pPr>
        <w:tabs>
          <w:tab w:val="left" w:pos="-1440"/>
          <w:tab w:val="left" w:pos="-720"/>
        </w:tabs>
        <w:suppressAutoHyphens/>
        <w:ind w:left="720" w:hanging="720"/>
        <w:rPr>
          <w:iCs/>
          <w:sz w:val="22"/>
          <w:szCs w:val="22"/>
        </w:rPr>
      </w:pPr>
    </w:p>
    <w:p w14:paraId="0855887B" w14:textId="2B8F4D07" w:rsidR="00B02A2E" w:rsidRDefault="00B02A2E" w:rsidP="00820A97">
      <w:pPr>
        <w:tabs>
          <w:tab w:val="left" w:pos="-1440"/>
          <w:tab w:val="left" w:pos="-720"/>
        </w:tabs>
        <w:suppressAutoHyphens/>
        <w:ind w:left="720" w:hanging="720"/>
        <w:rPr>
          <w:sz w:val="22"/>
          <w:szCs w:val="22"/>
        </w:rPr>
      </w:pPr>
      <w:r w:rsidRPr="00E42AEC">
        <w:rPr>
          <w:iCs/>
          <w:sz w:val="22"/>
          <w:szCs w:val="22"/>
        </w:rPr>
        <w:t>Breuning, Marijke,</w:t>
      </w:r>
      <w:r w:rsidRPr="00E42AEC">
        <w:rPr>
          <w:sz w:val="22"/>
          <w:szCs w:val="22"/>
        </w:rPr>
        <w:t xml:space="preserve"> Jeremy Backstrom, Jeremy Brannon, Ben Gross, and Michael Widmeier. </w:t>
      </w:r>
      <w:r>
        <w:rPr>
          <w:sz w:val="22"/>
          <w:szCs w:val="22"/>
        </w:rPr>
        <w:t>2015.</w:t>
      </w:r>
      <w:r w:rsidR="005016DE">
        <w:rPr>
          <w:sz w:val="22"/>
          <w:szCs w:val="22"/>
        </w:rPr>
        <w:t xml:space="preserve"> </w:t>
      </w:r>
      <w:r>
        <w:rPr>
          <w:sz w:val="22"/>
          <w:szCs w:val="22"/>
        </w:rPr>
        <w:t>“</w:t>
      </w:r>
      <w:r w:rsidRPr="00E42AEC">
        <w:rPr>
          <w:sz w:val="22"/>
          <w:szCs w:val="22"/>
        </w:rPr>
        <w:t>Reviewer Fatigue? Why Scholars Decline to Review their Peers’ Work</w:t>
      </w:r>
      <w:r>
        <w:rPr>
          <w:sz w:val="22"/>
          <w:szCs w:val="22"/>
        </w:rPr>
        <w:t xml:space="preserve">.” </w:t>
      </w:r>
      <w:r w:rsidRPr="00B7647C">
        <w:rPr>
          <w:i/>
          <w:sz w:val="22"/>
          <w:szCs w:val="22"/>
        </w:rPr>
        <w:t>PS: Political Science and Politics</w:t>
      </w:r>
      <w:r w:rsidRPr="00B7647C">
        <w:rPr>
          <w:sz w:val="22"/>
          <w:szCs w:val="22"/>
        </w:rPr>
        <w:t xml:space="preserve">. </w:t>
      </w:r>
      <w:r>
        <w:rPr>
          <w:sz w:val="22"/>
          <w:szCs w:val="22"/>
        </w:rPr>
        <w:t xml:space="preserve"> 48(4)</w:t>
      </w:r>
      <w:r w:rsidR="007E0651">
        <w:rPr>
          <w:sz w:val="22"/>
          <w:szCs w:val="22"/>
        </w:rPr>
        <w:t>:</w:t>
      </w:r>
      <w:r w:rsidR="008B60D6">
        <w:rPr>
          <w:sz w:val="22"/>
          <w:szCs w:val="22"/>
        </w:rPr>
        <w:t xml:space="preserve"> </w:t>
      </w:r>
      <w:r w:rsidR="007E0651">
        <w:rPr>
          <w:sz w:val="22"/>
          <w:szCs w:val="22"/>
        </w:rPr>
        <w:t>595-600</w:t>
      </w:r>
      <w:r>
        <w:rPr>
          <w:sz w:val="22"/>
          <w:szCs w:val="22"/>
        </w:rPr>
        <w:t>.</w:t>
      </w:r>
    </w:p>
    <w:p w14:paraId="546183DD" w14:textId="3DE8A10C" w:rsidR="007A15E4" w:rsidRDefault="00F84829" w:rsidP="007A15E4">
      <w:pPr>
        <w:tabs>
          <w:tab w:val="left" w:pos="-1440"/>
          <w:tab w:val="left" w:pos="-720"/>
        </w:tabs>
        <w:suppressAutoHyphens/>
        <w:ind w:left="1440" w:hanging="1440"/>
        <w:rPr>
          <w:sz w:val="22"/>
          <w:szCs w:val="22"/>
        </w:rPr>
      </w:pPr>
      <w:r>
        <w:rPr>
          <w:sz w:val="22"/>
          <w:szCs w:val="22"/>
        </w:rPr>
        <w:tab/>
      </w:r>
      <w:r w:rsidR="007A15E4">
        <w:rPr>
          <w:sz w:val="22"/>
          <w:szCs w:val="22"/>
        </w:rPr>
        <w:t>Summary by Angela Cochran</w:t>
      </w:r>
      <w:r w:rsidR="00C25157">
        <w:rPr>
          <w:sz w:val="22"/>
          <w:szCs w:val="22"/>
        </w:rPr>
        <w:t>,</w:t>
      </w:r>
      <w:r w:rsidR="007A15E4">
        <w:rPr>
          <w:sz w:val="22"/>
          <w:szCs w:val="22"/>
        </w:rPr>
        <w:t xml:space="preserve"> “Is Reviewer Fatigue a Real Thing?” in </w:t>
      </w:r>
      <w:r w:rsidR="007A15E4" w:rsidRPr="00C25157">
        <w:rPr>
          <w:i/>
          <w:iCs/>
          <w:sz w:val="22"/>
          <w:szCs w:val="22"/>
        </w:rPr>
        <w:t>The Scholarly Kitchen</w:t>
      </w:r>
      <w:r w:rsidR="007A15E4">
        <w:rPr>
          <w:sz w:val="22"/>
          <w:szCs w:val="22"/>
        </w:rPr>
        <w:t xml:space="preserve">, </w:t>
      </w:r>
      <w:hyperlink r:id="rId9" w:history="1">
        <w:r w:rsidR="00D05AB6" w:rsidRPr="00D073DB">
          <w:rPr>
            <w:rStyle w:val="Hyperlink"/>
            <w:sz w:val="22"/>
            <w:szCs w:val="22"/>
          </w:rPr>
          <w:t>http://scholarlykitchen.sspnet.org/2015/11/04/is-reviewer-fatigue-a-real-thing/</w:t>
        </w:r>
      </w:hyperlink>
      <w:r w:rsidR="007A15E4">
        <w:rPr>
          <w:sz w:val="22"/>
          <w:szCs w:val="22"/>
        </w:rPr>
        <w:t xml:space="preserve">  (November 4, 2015)</w:t>
      </w:r>
    </w:p>
    <w:p w14:paraId="3C0CA36E" w14:textId="77777777" w:rsidR="00B02A2E" w:rsidRPr="00820A97" w:rsidRDefault="00B02A2E" w:rsidP="007A15E4">
      <w:pPr>
        <w:tabs>
          <w:tab w:val="left" w:pos="-1440"/>
          <w:tab w:val="left" w:pos="-720"/>
        </w:tabs>
        <w:suppressAutoHyphens/>
        <w:rPr>
          <w:iCs/>
          <w:sz w:val="22"/>
          <w:szCs w:val="22"/>
        </w:rPr>
      </w:pPr>
    </w:p>
    <w:p w14:paraId="4BE68D40" w14:textId="57E2B1BC" w:rsidR="00820A97" w:rsidRPr="00781E0F" w:rsidRDefault="00820A97" w:rsidP="00820A97">
      <w:pPr>
        <w:tabs>
          <w:tab w:val="left" w:pos="-1440"/>
          <w:tab w:val="left" w:pos="-720"/>
        </w:tabs>
        <w:suppressAutoHyphens/>
        <w:ind w:left="720" w:hanging="720"/>
        <w:rPr>
          <w:iCs/>
          <w:sz w:val="22"/>
          <w:szCs w:val="22"/>
        </w:rPr>
      </w:pPr>
      <w:r w:rsidRPr="00820A97">
        <w:rPr>
          <w:iCs/>
          <w:sz w:val="22"/>
          <w:szCs w:val="22"/>
        </w:rPr>
        <w:t>Lu, Kelan, and Marijke Breuning. 2014. “</w:t>
      </w:r>
      <w:r w:rsidRPr="00820A97">
        <w:rPr>
          <w:sz w:val="22"/>
          <w:szCs w:val="22"/>
        </w:rPr>
        <w:t xml:space="preserve">Gender and Generosity: Does Women’s Representation Affect </w:t>
      </w:r>
      <w:r w:rsidRPr="00781E0F">
        <w:rPr>
          <w:sz w:val="22"/>
          <w:szCs w:val="22"/>
        </w:rPr>
        <w:t xml:space="preserve">Development Cooperation?” </w:t>
      </w:r>
      <w:r w:rsidRPr="00781E0F">
        <w:rPr>
          <w:i/>
          <w:sz w:val="22"/>
          <w:szCs w:val="22"/>
        </w:rPr>
        <w:t>Politics, Groups, and Identities</w:t>
      </w:r>
      <w:r w:rsidRPr="00781E0F">
        <w:rPr>
          <w:sz w:val="22"/>
          <w:szCs w:val="22"/>
        </w:rPr>
        <w:t>.</w:t>
      </w:r>
      <w:r w:rsidR="00781E0F" w:rsidRPr="00781E0F">
        <w:rPr>
          <w:sz w:val="22"/>
          <w:szCs w:val="22"/>
        </w:rPr>
        <w:t xml:space="preserve"> 2(3):</w:t>
      </w:r>
      <w:r w:rsidR="008B60D6">
        <w:rPr>
          <w:sz w:val="22"/>
          <w:szCs w:val="22"/>
        </w:rPr>
        <w:t xml:space="preserve"> </w:t>
      </w:r>
      <w:r w:rsidR="00781E0F" w:rsidRPr="00781E0F">
        <w:rPr>
          <w:sz w:val="22"/>
          <w:szCs w:val="22"/>
        </w:rPr>
        <w:t>313-330.</w:t>
      </w:r>
    </w:p>
    <w:p w14:paraId="66C5A55E" w14:textId="77777777" w:rsidR="00820A97" w:rsidRPr="00781E0F" w:rsidRDefault="00820A97" w:rsidP="00820A97">
      <w:pPr>
        <w:tabs>
          <w:tab w:val="left" w:pos="-1440"/>
          <w:tab w:val="left" w:pos="-720"/>
        </w:tabs>
        <w:suppressAutoHyphens/>
        <w:ind w:left="720" w:hanging="720"/>
        <w:rPr>
          <w:iCs/>
          <w:sz w:val="22"/>
          <w:szCs w:val="22"/>
        </w:rPr>
      </w:pPr>
    </w:p>
    <w:p w14:paraId="4765EE2D" w14:textId="77777777" w:rsidR="00FB65A3" w:rsidRPr="00820A97" w:rsidRDefault="002A38F7" w:rsidP="00FB65A3">
      <w:pPr>
        <w:tabs>
          <w:tab w:val="left" w:pos="-1440"/>
          <w:tab w:val="left" w:pos="-720"/>
        </w:tabs>
        <w:suppressAutoHyphens/>
        <w:ind w:left="720" w:hanging="720"/>
        <w:rPr>
          <w:iCs/>
          <w:sz w:val="22"/>
          <w:szCs w:val="22"/>
        </w:rPr>
      </w:pPr>
      <w:r w:rsidRPr="00820A97">
        <w:rPr>
          <w:iCs/>
          <w:sz w:val="22"/>
          <w:szCs w:val="22"/>
        </w:rPr>
        <w:t>Breuning, Marijke. 2013. “</w:t>
      </w:r>
      <w:r w:rsidRPr="00820A97">
        <w:rPr>
          <w:sz w:val="22"/>
          <w:szCs w:val="22"/>
        </w:rPr>
        <w:t xml:space="preserve">Samaritans, Family Builders, and the Politics of Intercountry Adoption.” </w:t>
      </w:r>
      <w:r w:rsidRPr="00820A97">
        <w:rPr>
          <w:i/>
          <w:sz w:val="22"/>
          <w:szCs w:val="22"/>
        </w:rPr>
        <w:t>International Studies Perspectives</w:t>
      </w:r>
      <w:r w:rsidRPr="00820A97">
        <w:rPr>
          <w:sz w:val="22"/>
          <w:szCs w:val="22"/>
        </w:rPr>
        <w:t xml:space="preserve">.  </w:t>
      </w:r>
      <w:r w:rsidR="0065461F" w:rsidRPr="00820A97">
        <w:rPr>
          <w:sz w:val="22"/>
          <w:szCs w:val="22"/>
        </w:rPr>
        <w:t>14(4): 417-435.</w:t>
      </w:r>
    </w:p>
    <w:p w14:paraId="2C6F04D2" w14:textId="77777777" w:rsidR="00FB65A3" w:rsidRPr="00820A97" w:rsidRDefault="00FB65A3" w:rsidP="00517976">
      <w:pPr>
        <w:tabs>
          <w:tab w:val="left" w:pos="-1440"/>
          <w:tab w:val="left" w:pos="-720"/>
        </w:tabs>
        <w:suppressAutoHyphens/>
        <w:rPr>
          <w:iCs/>
          <w:sz w:val="22"/>
          <w:szCs w:val="22"/>
        </w:rPr>
      </w:pPr>
    </w:p>
    <w:p w14:paraId="3A18C947" w14:textId="2EC94DE4" w:rsidR="00693EC4" w:rsidRPr="00693EC4" w:rsidRDefault="00693EC4" w:rsidP="00517976">
      <w:pPr>
        <w:ind w:left="720" w:hanging="720"/>
        <w:rPr>
          <w:iCs/>
          <w:sz w:val="22"/>
          <w:szCs w:val="22"/>
        </w:rPr>
      </w:pPr>
      <w:r w:rsidRPr="00820A97">
        <w:rPr>
          <w:iCs/>
          <w:sz w:val="22"/>
          <w:szCs w:val="22"/>
        </w:rPr>
        <w:t xml:space="preserve">Hancock, Kathleen, Matthew Baum, and Marijke Breuning. </w:t>
      </w:r>
      <w:r w:rsidR="00810B6B" w:rsidRPr="00820A97">
        <w:rPr>
          <w:iCs/>
          <w:sz w:val="22"/>
          <w:szCs w:val="22"/>
        </w:rPr>
        <w:t>201</w:t>
      </w:r>
      <w:r w:rsidR="0005488F" w:rsidRPr="00820A97">
        <w:rPr>
          <w:iCs/>
          <w:sz w:val="22"/>
          <w:szCs w:val="22"/>
        </w:rPr>
        <w:t>3</w:t>
      </w:r>
      <w:r w:rsidR="00810B6B" w:rsidRPr="00820A97">
        <w:rPr>
          <w:iCs/>
          <w:sz w:val="22"/>
          <w:szCs w:val="22"/>
        </w:rPr>
        <w:t>.</w:t>
      </w:r>
      <w:r w:rsidRPr="00820A97">
        <w:rPr>
          <w:iCs/>
          <w:sz w:val="22"/>
          <w:szCs w:val="22"/>
        </w:rPr>
        <w:t xml:space="preserve"> “</w:t>
      </w:r>
      <w:r w:rsidRPr="00820A97">
        <w:rPr>
          <w:sz w:val="22"/>
          <w:szCs w:val="22"/>
        </w:rPr>
        <w:t xml:space="preserve">Women and Pre-Tenure Scholarly Productivity in International Studies: An Investigation into the Leaky Career Pipeline.”  </w:t>
      </w:r>
      <w:r w:rsidR="00517976" w:rsidRPr="00820A97">
        <w:rPr>
          <w:i/>
          <w:sz w:val="22"/>
          <w:szCs w:val="22"/>
        </w:rPr>
        <w:t>I</w:t>
      </w:r>
      <w:r w:rsidR="007016A8" w:rsidRPr="00820A97">
        <w:rPr>
          <w:i/>
          <w:sz w:val="22"/>
          <w:szCs w:val="22"/>
        </w:rPr>
        <w:t>nternational</w:t>
      </w:r>
      <w:r w:rsidR="00517976" w:rsidRPr="00820A97">
        <w:rPr>
          <w:i/>
          <w:color w:val="000000"/>
          <w:sz w:val="22"/>
          <w:szCs w:val="22"/>
          <w:lang w:val="en-NZ"/>
        </w:rPr>
        <w:t xml:space="preserve"> </w:t>
      </w:r>
      <w:r w:rsidRPr="00820A97">
        <w:rPr>
          <w:i/>
          <w:color w:val="000000"/>
          <w:sz w:val="22"/>
          <w:szCs w:val="22"/>
          <w:lang w:val="en-NZ"/>
        </w:rPr>
        <w:t>Studies Perspectives</w:t>
      </w:r>
      <w:r w:rsidRPr="00937AD3">
        <w:rPr>
          <w:color w:val="000000"/>
          <w:sz w:val="22"/>
          <w:szCs w:val="22"/>
          <w:lang w:val="en-NZ"/>
        </w:rPr>
        <w:t>.</w:t>
      </w:r>
      <w:r>
        <w:rPr>
          <w:color w:val="000000"/>
          <w:sz w:val="22"/>
          <w:szCs w:val="22"/>
          <w:lang w:val="en-NZ"/>
        </w:rPr>
        <w:t xml:space="preserve"> </w:t>
      </w:r>
      <w:r w:rsidR="0065461F">
        <w:rPr>
          <w:color w:val="000000"/>
          <w:sz w:val="22"/>
          <w:szCs w:val="22"/>
          <w:lang w:val="en-NZ"/>
        </w:rPr>
        <w:t>14(4): 507-527.</w:t>
      </w:r>
    </w:p>
    <w:p w14:paraId="63EE6C3A" w14:textId="77777777" w:rsidR="00693EC4" w:rsidRDefault="00693EC4" w:rsidP="00517976">
      <w:pPr>
        <w:tabs>
          <w:tab w:val="left" w:pos="-1440"/>
          <w:tab w:val="left" w:pos="-720"/>
        </w:tabs>
        <w:suppressAutoHyphens/>
        <w:ind w:left="720" w:hanging="720"/>
        <w:rPr>
          <w:iCs/>
          <w:sz w:val="22"/>
          <w:szCs w:val="22"/>
        </w:rPr>
      </w:pPr>
    </w:p>
    <w:p w14:paraId="4CBAD931" w14:textId="77777777" w:rsidR="00384F88" w:rsidRPr="00693EC4" w:rsidRDefault="00384F88" w:rsidP="00384F88">
      <w:pPr>
        <w:ind w:left="720" w:hanging="720"/>
        <w:rPr>
          <w:sz w:val="22"/>
          <w:szCs w:val="22"/>
        </w:rPr>
      </w:pPr>
      <w:r w:rsidRPr="00693EC4">
        <w:rPr>
          <w:sz w:val="22"/>
          <w:szCs w:val="22"/>
        </w:rPr>
        <w:t>Breuning, Marijke. 201</w:t>
      </w:r>
      <w:r w:rsidR="0005488F">
        <w:rPr>
          <w:sz w:val="22"/>
          <w:szCs w:val="22"/>
        </w:rPr>
        <w:t>3</w:t>
      </w:r>
      <w:r w:rsidRPr="00693EC4">
        <w:rPr>
          <w:sz w:val="22"/>
          <w:szCs w:val="22"/>
        </w:rPr>
        <w:t xml:space="preserve">. “Roles and Realities: When and Why Gatekeepers Fail to Change Foreign Policy.” </w:t>
      </w:r>
      <w:r w:rsidRPr="00693EC4">
        <w:rPr>
          <w:i/>
          <w:sz w:val="22"/>
          <w:szCs w:val="22"/>
        </w:rPr>
        <w:t>Foreign Policy Analysis</w:t>
      </w:r>
      <w:r w:rsidRPr="00693EC4">
        <w:rPr>
          <w:sz w:val="22"/>
          <w:szCs w:val="22"/>
        </w:rPr>
        <w:t xml:space="preserve">.  </w:t>
      </w:r>
      <w:r w:rsidR="0005488F">
        <w:rPr>
          <w:sz w:val="22"/>
          <w:szCs w:val="22"/>
        </w:rPr>
        <w:t>9(3): 307-325.</w:t>
      </w:r>
    </w:p>
    <w:p w14:paraId="372B0AC3" w14:textId="77777777" w:rsidR="00384F88" w:rsidRPr="00693EC4" w:rsidRDefault="00384F88" w:rsidP="00517976">
      <w:pPr>
        <w:tabs>
          <w:tab w:val="left" w:pos="-1440"/>
          <w:tab w:val="left" w:pos="-720"/>
        </w:tabs>
        <w:suppressAutoHyphens/>
        <w:ind w:left="720" w:hanging="720"/>
        <w:rPr>
          <w:iCs/>
          <w:sz w:val="22"/>
          <w:szCs w:val="22"/>
        </w:rPr>
      </w:pPr>
    </w:p>
    <w:p w14:paraId="0948AC24" w14:textId="4C0A452A" w:rsidR="00DB066E" w:rsidRPr="00693EC4" w:rsidRDefault="00DB066E" w:rsidP="00517976">
      <w:pPr>
        <w:tabs>
          <w:tab w:val="left" w:pos="-1440"/>
          <w:tab w:val="left" w:pos="-720"/>
        </w:tabs>
        <w:suppressAutoHyphens/>
        <w:ind w:left="720" w:hanging="720"/>
        <w:rPr>
          <w:iCs/>
          <w:sz w:val="22"/>
          <w:szCs w:val="22"/>
        </w:rPr>
      </w:pPr>
      <w:r w:rsidRPr="00693EC4">
        <w:rPr>
          <w:iCs/>
          <w:sz w:val="22"/>
          <w:szCs w:val="22"/>
        </w:rPr>
        <w:t>Breuning, Marijke. 20</w:t>
      </w:r>
      <w:r w:rsidR="0009262F" w:rsidRPr="00693EC4">
        <w:rPr>
          <w:iCs/>
          <w:sz w:val="22"/>
          <w:szCs w:val="22"/>
        </w:rPr>
        <w:t>1</w:t>
      </w:r>
      <w:r w:rsidR="00600969">
        <w:rPr>
          <w:iCs/>
          <w:sz w:val="22"/>
          <w:szCs w:val="22"/>
        </w:rPr>
        <w:t>3</w:t>
      </w:r>
      <w:r w:rsidRPr="00693EC4">
        <w:rPr>
          <w:iCs/>
          <w:sz w:val="22"/>
          <w:szCs w:val="22"/>
        </w:rPr>
        <w:t xml:space="preserve">. “What Explains Openness to Intercountry Adoption?” </w:t>
      </w:r>
      <w:r w:rsidRPr="00693EC4">
        <w:rPr>
          <w:i/>
          <w:iCs/>
          <w:sz w:val="22"/>
          <w:szCs w:val="22"/>
        </w:rPr>
        <w:t>Social Science Quarterly</w:t>
      </w:r>
      <w:r w:rsidRPr="00693EC4">
        <w:rPr>
          <w:iCs/>
          <w:sz w:val="22"/>
          <w:szCs w:val="22"/>
        </w:rPr>
        <w:t xml:space="preserve">.  </w:t>
      </w:r>
      <w:r w:rsidR="00600969">
        <w:rPr>
          <w:iCs/>
          <w:sz w:val="22"/>
          <w:szCs w:val="22"/>
        </w:rPr>
        <w:t>94(1):</w:t>
      </w:r>
      <w:r w:rsidR="008B60D6">
        <w:rPr>
          <w:iCs/>
          <w:sz w:val="22"/>
          <w:szCs w:val="22"/>
        </w:rPr>
        <w:t xml:space="preserve"> </w:t>
      </w:r>
      <w:r w:rsidR="00600969">
        <w:rPr>
          <w:iCs/>
          <w:sz w:val="22"/>
          <w:szCs w:val="22"/>
        </w:rPr>
        <w:t>113-130</w:t>
      </w:r>
      <w:r w:rsidR="002011CC" w:rsidRPr="00693EC4">
        <w:rPr>
          <w:iCs/>
          <w:sz w:val="22"/>
          <w:szCs w:val="22"/>
        </w:rPr>
        <w:t>.</w:t>
      </w:r>
    </w:p>
    <w:p w14:paraId="440097A0" w14:textId="77777777" w:rsidR="00DB066E" w:rsidRPr="00693EC4" w:rsidRDefault="00DB066E" w:rsidP="00517976">
      <w:pPr>
        <w:ind w:left="720" w:hanging="720"/>
        <w:rPr>
          <w:sz w:val="22"/>
          <w:szCs w:val="22"/>
        </w:rPr>
      </w:pPr>
    </w:p>
    <w:p w14:paraId="65C5B7F4" w14:textId="410C3F50" w:rsidR="00AE4A5E" w:rsidRPr="00937AD3" w:rsidRDefault="00AE4A5E" w:rsidP="00517976">
      <w:pPr>
        <w:ind w:left="720" w:hanging="720"/>
        <w:rPr>
          <w:sz w:val="22"/>
          <w:szCs w:val="22"/>
        </w:rPr>
      </w:pPr>
      <w:r w:rsidRPr="00937AD3">
        <w:rPr>
          <w:sz w:val="22"/>
          <w:szCs w:val="22"/>
        </w:rPr>
        <w:t xml:space="preserve">Ishiyama, John, and Marijke Breuning. 2012. “Educational Access and Peace Duration in Post Conflict Countries.” </w:t>
      </w:r>
      <w:r w:rsidRPr="00937AD3">
        <w:rPr>
          <w:i/>
          <w:sz w:val="22"/>
          <w:szCs w:val="22"/>
        </w:rPr>
        <w:t>International Interactions.</w:t>
      </w:r>
      <w:r w:rsidRPr="00937AD3">
        <w:rPr>
          <w:sz w:val="22"/>
          <w:szCs w:val="22"/>
        </w:rPr>
        <w:t xml:space="preserve"> </w:t>
      </w:r>
      <w:r w:rsidR="006D4452" w:rsidRPr="00937AD3">
        <w:rPr>
          <w:sz w:val="22"/>
          <w:szCs w:val="22"/>
        </w:rPr>
        <w:t>38(1):</w:t>
      </w:r>
      <w:r w:rsidR="008B60D6">
        <w:rPr>
          <w:sz w:val="22"/>
          <w:szCs w:val="22"/>
        </w:rPr>
        <w:t xml:space="preserve"> </w:t>
      </w:r>
      <w:r w:rsidR="006D4452" w:rsidRPr="00937AD3">
        <w:rPr>
          <w:sz w:val="22"/>
          <w:szCs w:val="22"/>
        </w:rPr>
        <w:t>58-78.</w:t>
      </w:r>
    </w:p>
    <w:p w14:paraId="6D2EFBE1" w14:textId="77777777" w:rsidR="00AE4A5E" w:rsidRPr="00937AD3" w:rsidRDefault="00AE4A5E" w:rsidP="00517976">
      <w:pPr>
        <w:ind w:left="720" w:hanging="720"/>
        <w:rPr>
          <w:sz w:val="22"/>
          <w:szCs w:val="22"/>
        </w:rPr>
      </w:pPr>
    </w:p>
    <w:p w14:paraId="3E81EAB0" w14:textId="0DE5BEDA" w:rsidR="000F25B1" w:rsidRPr="00937AD3" w:rsidRDefault="000F25B1" w:rsidP="00517976">
      <w:pPr>
        <w:ind w:left="720" w:hanging="720"/>
        <w:rPr>
          <w:sz w:val="22"/>
          <w:szCs w:val="22"/>
        </w:rPr>
      </w:pPr>
      <w:r w:rsidRPr="00937AD3">
        <w:rPr>
          <w:sz w:val="22"/>
          <w:szCs w:val="22"/>
        </w:rPr>
        <w:t xml:space="preserve">Breuning, Marijke, and John Ishiyama. 2011. “Orphans and Political Instability.” </w:t>
      </w:r>
      <w:r w:rsidRPr="00937AD3">
        <w:rPr>
          <w:i/>
          <w:sz w:val="22"/>
          <w:szCs w:val="22"/>
        </w:rPr>
        <w:t>Social Science Quarterly</w:t>
      </w:r>
      <w:r w:rsidRPr="00937AD3">
        <w:rPr>
          <w:sz w:val="22"/>
          <w:szCs w:val="22"/>
        </w:rPr>
        <w:t xml:space="preserve">. </w:t>
      </w:r>
      <w:r w:rsidR="002C2BF7" w:rsidRPr="00937AD3">
        <w:rPr>
          <w:sz w:val="22"/>
          <w:szCs w:val="22"/>
        </w:rPr>
        <w:t>92(4):</w:t>
      </w:r>
      <w:r w:rsidR="008B60D6">
        <w:rPr>
          <w:sz w:val="22"/>
          <w:szCs w:val="22"/>
        </w:rPr>
        <w:t xml:space="preserve"> </w:t>
      </w:r>
      <w:r w:rsidR="00180860" w:rsidRPr="00937AD3">
        <w:rPr>
          <w:sz w:val="22"/>
          <w:szCs w:val="22"/>
        </w:rPr>
        <w:t>1002-1020</w:t>
      </w:r>
      <w:r w:rsidRPr="00937AD3">
        <w:rPr>
          <w:sz w:val="22"/>
          <w:szCs w:val="22"/>
        </w:rPr>
        <w:t>.</w:t>
      </w:r>
    </w:p>
    <w:p w14:paraId="191536D5" w14:textId="77777777" w:rsidR="000F25B1" w:rsidRPr="00937AD3" w:rsidRDefault="000F25B1" w:rsidP="00517976">
      <w:pPr>
        <w:ind w:left="720" w:hanging="720"/>
        <w:rPr>
          <w:sz w:val="22"/>
          <w:szCs w:val="22"/>
        </w:rPr>
      </w:pPr>
    </w:p>
    <w:p w14:paraId="5DE55B80" w14:textId="77777777" w:rsidR="00D36349" w:rsidRPr="00937AD3" w:rsidRDefault="006F22D6" w:rsidP="00517976">
      <w:pPr>
        <w:ind w:left="720" w:hanging="720"/>
        <w:rPr>
          <w:sz w:val="22"/>
          <w:szCs w:val="22"/>
          <w:lang w:val="en"/>
        </w:rPr>
      </w:pPr>
      <w:r w:rsidRPr="00937AD3">
        <w:rPr>
          <w:sz w:val="22"/>
          <w:szCs w:val="22"/>
        </w:rPr>
        <w:t>Breuning, Marijke, and John James Quinn. 2011. “</w:t>
      </w:r>
      <w:r w:rsidRPr="00937AD3">
        <w:rPr>
          <w:sz w:val="22"/>
          <w:szCs w:val="22"/>
          <w:lang w:val="en"/>
        </w:rPr>
        <w:t xml:space="preserve">The International Studies Minor in Practice: Program Offerings and Student Choices.” </w:t>
      </w:r>
      <w:r w:rsidRPr="00937AD3">
        <w:rPr>
          <w:i/>
          <w:sz w:val="22"/>
          <w:szCs w:val="22"/>
          <w:lang w:val="en"/>
        </w:rPr>
        <w:t>Journal of Political Science Education</w:t>
      </w:r>
      <w:r w:rsidRPr="00937AD3">
        <w:rPr>
          <w:sz w:val="22"/>
          <w:szCs w:val="22"/>
          <w:lang w:val="en"/>
        </w:rPr>
        <w:t>. 7(2)</w:t>
      </w:r>
      <w:r w:rsidR="000F5731" w:rsidRPr="00937AD3">
        <w:rPr>
          <w:sz w:val="22"/>
          <w:szCs w:val="22"/>
          <w:lang w:val="en"/>
        </w:rPr>
        <w:t>: 1</w:t>
      </w:r>
      <w:r w:rsidR="000F5731" w:rsidRPr="00937AD3">
        <w:rPr>
          <w:sz w:val="22"/>
          <w:szCs w:val="22"/>
        </w:rPr>
        <w:t>73-195</w:t>
      </w:r>
      <w:r w:rsidR="000F5731" w:rsidRPr="00937AD3">
        <w:rPr>
          <w:sz w:val="22"/>
          <w:szCs w:val="22"/>
          <w:lang w:val="en"/>
        </w:rPr>
        <w:t xml:space="preserve">. </w:t>
      </w:r>
    </w:p>
    <w:p w14:paraId="42F41A56" w14:textId="77777777" w:rsidR="000F5731" w:rsidRPr="00937AD3" w:rsidRDefault="000F5731" w:rsidP="00517976">
      <w:pPr>
        <w:ind w:left="720" w:hanging="720"/>
        <w:rPr>
          <w:sz w:val="22"/>
          <w:szCs w:val="22"/>
          <w:lang w:val="en"/>
        </w:rPr>
      </w:pPr>
    </w:p>
    <w:p w14:paraId="29A3311B" w14:textId="23933573" w:rsidR="00D36349" w:rsidRPr="00937AD3" w:rsidRDefault="00D36349" w:rsidP="00517976">
      <w:pPr>
        <w:ind w:left="720" w:hanging="720"/>
        <w:rPr>
          <w:sz w:val="22"/>
          <w:szCs w:val="22"/>
        </w:rPr>
      </w:pPr>
      <w:r w:rsidRPr="00937AD3">
        <w:rPr>
          <w:sz w:val="22"/>
          <w:szCs w:val="22"/>
        </w:rPr>
        <w:t xml:space="preserve">Ishiyama, John, and Marijke Breuning. </w:t>
      </w:r>
      <w:r w:rsidR="00491E22" w:rsidRPr="00937AD3">
        <w:rPr>
          <w:sz w:val="22"/>
          <w:szCs w:val="22"/>
        </w:rPr>
        <w:t>2011. “W</w:t>
      </w:r>
      <w:r w:rsidRPr="00937AD3">
        <w:rPr>
          <w:sz w:val="22"/>
          <w:szCs w:val="22"/>
        </w:rPr>
        <w:t>hat’s in a Name? Ethnic Party Identity and Democratic Development in Post</w:t>
      </w:r>
      <w:r w:rsidR="004A3A4A">
        <w:rPr>
          <w:sz w:val="22"/>
          <w:szCs w:val="22"/>
        </w:rPr>
        <w:t>-</w:t>
      </w:r>
      <w:r w:rsidRPr="00937AD3">
        <w:rPr>
          <w:sz w:val="22"/>
          <w:szCs w:val="22"/>
        </w:rPr>
        <w:t xml:space="preserve">Communist Politics.” </w:t>
      </w:r>
      <w:r w:rsidRPr="00937AD3">
        <w:rPr>
          <w:i/>
          <w:sz w:val="22"/>
          <w:szCs w:val="22"/>
        </w:rPr>
        <w:t>Party Politics</w:t>
      </w:r>
      <w:r w:rsidRPr="00937AD3">
        <w:rPr>
          <w:sz w:val="22"/>
          <w:szCs w:val="22"/>
        </w:rPr>
        <w:t xml:space="preserve">. </w:t>
      </w:r>
      <w:r w:rsidR="000F25B1" w:rsidRPr="00937AD3">
        <w:rPr>
          <w:sz w:val="22"/>
          <w:szCs w:val="22"/>
        </w:rPr>
        <w:t>17(2):</w:t>
      </w:r>
      <w:r w:rsidR="00F36F39">
        <w:rPr>
          <w:sz w:val="22"/>
          <w:szCs w:val="22"/>
        </w:rPr>
        <w:t xml:space="preserve"> </w:t>
      </w:r>
      <w:r w:rsidR="000F25B1" w:rsidRPr="00937AD3">
        <w:rPr>
          <w:sz w:val="22"/>
          <w:szCs w:val="22"/>
        </w:rPr>
        <w:t>223-241.</w:t>
      </w:r>
    </w:p>
    <w:p w14:paraId="749FA6CE" w14:textId="77777777" w:rsidR="006F22D6" w:rsidRPr="00937AD3" w:rsidRDefault="006F22D6" w:rsidP="00517976">
      <w:pPr>
        <w:rPr>
          <w:sz w:val="22"/>
          <w:szCs w:val="22"/>
        </w:rPr>
      </w:pPr>
    </w:p>
    <w:p w14:paraId="2BCF3069" w14:textId="77777777" w:rsidR="00A60E18" w:rsidRPr="00937AD3" w:rsidRDefault="00A60E18" w:rsidP="00517976">
      <w:pPr>
        <w:ind w:left="720" w:hanging="720"/>
        <w:rPr>
          <w:sz w:val="22"/>
          <w:szCs w:val="22"/>
        </w:rPr>
      </w:pPr>
      <w:r w:rsidRPr="00FA2287">
        <w:rPr>
          <w:sz w:val="22"/>
          <w:szCs w:val="22"/>
        </w:rPr>
        <w:t xml:space="preserve">Breuning, Marijke, and Kelan Lu. 2010. </w:t>
      </w:r>
      <w:r w:rsidRPr="00937AD3">
        <w:rPr>
          <w:color w:val="000000"/>
          <w:sz w:val="22"/>
          <w:szCs w:val="22"/>
          <w:lang w:val="en-NZ"/>
        </w:rPr>
        <w:t xml:space="preserve">“Participation by Women in Annual ISA Meetings, 2005-2009.” </w:t>
      </w:r>
      <w:r w:rsidRPr="00937AD3">
        <w:rPr>
          <w:i/>
          <w:color w:val="000000"/>
          <w:sz w:val="22"/>
          <w:szCs w:val="22"/>
          <w:lang w:val="en-NZ"/>
        </w:rPr>
        <w:t>International Studies Perspectives</w:t>
      </w:r>
      <w:r w:rsidRPr="00937AD3">
        <w:rPr>
          <w:color w:val="000000"/>
          <w:sz w:val="22"/>
          <w:szCs w:val="22"/>
          <w:lang w:val="en-NZ"/>
        </w:rPr>
        <w:t xml:space="preserve">.  </w:t>
      </w:r>
      <w:r w:rsidR="00C55C30" w:rsidRPr="00937AD3">
        <w:rPr>
          <w:color w:val="000000"/>
          <w:sz w:val="22"/>
          <w:szCs w:val="22"/>
          <w:lang w:val="en-NZ"/>
        </w:rPr>
        <w:t>11(3): 242-253</w:t>
      </w:r>
      <w:r w:rsidRPr="00937AD3">
        <w:rPr>
          <w:color w:val="000000"/>
          <w:sz w:val="22"/>
          <w:szCs w:val="22"/>
          <w:lang w:val="en-NZ"/>
        </w:rPr>
        <w:t>.</w:t>
      </w:r>
    </w:p>
    <w:p w14:paraId="4681047C" w14:textId="77777777" w:rsidR="00A60E18" w:rsidRPr="00937AD3" w:rsidRDefault="00A60E18" w:rsidP="00517976">
      <w:pPr>
        <w:ind w:left="720" w:hanging="720"/>
        <w:rPr>
          <w:sz w:val="22"/>
          <w:szCs w:val="22"/>
        </w:rPr>
      </w:pPr>
    </w:p>
    <w:p w14:paraId="5E95E8CE" w14:textId="77777777" w:rsidR="00F350DE" w:rsidRDefault="00B7647C" w:rsidP="00517976">
      <w:pPr>
        <w:ind w:left="720" w:hanging="720"/>
        <w:rPr>
          <w:sz w:val="22"/>
          <w:szCs w:val="22"/>
        </w:rPr>
      </w:pPr>
      <w:r>
        <w:rPr>
          <w:sz w:val="22"/>
          <w:szCs w:val="22"/>
        </w:rPr>
        <w:t xml:space="preserve">Breuning, Marijke, and John Ishiyama. </w:t>
      </w:r>
      <w:r w:rsidR="00521A5F" w:rsidRPr="00B7647C">
        <w:rPr>
          <w:sz w:val="22"/>
          <w:szCs w:val="22"/>
        </w:rPr>
        <w:t>2009</w:t>
      </w:r>
      <w:r>
        <w:rPr>
          <w:sz w:val="22"/>
          <w:szCs w:val="22"/>
        </w:rPr>
        <w:t xml:space="preserve">. </w:t>
      </w:r>
      <w:r w:rsidR="00F350DE" w:rsidRPr="00B7647C">
        <w:rPr>
          <w:sz w:val="22"/>
          <w:szCs w:val="22"/>
        </w:rPr>
        <w:t xml:space="preserve">“The Politics of Intercountry Adoption: Explaining Variation in the Legal Requirements of Sub-Saharan African Countries.” </w:t>
      </w:r>
      <w:r w:rsidR="00F350DE" w:rsidRPr="00B7647C">
        <w:rPr>
          <w:i/>
          <w:sz w:val="22"/>
          <w:szCs w:val="22"/>
        </w:rPr>
        <w:t>Perspectives on Politics</w:t>
      </w:r>
      <w:r w:rsidR="00F350DE" w:rsidRPr="00B7647C">
        <w:rPr>
          <w:sz w:val="22"/>
          <w:szCs w:val="22"/>
        </w:rPr>
        <w:t>.</w:t>
      </w:r>
      <w:r w:rsidR="003B66C2" w:rsidRPr="00B7647C">
        <w:rPr>
          <w:sz w:val="22"/>
          <w:szCs w:val="22"/>
        </w:rPr>
        <w:t xml:space="preserve">  7(1</w:t>
      </w:r>
      <w:r w:rsidR="0031282C" w:rsidRPr="00B7647C">
        <w:rPr>
          <w:sz w:val="22"/>
          <w:szCs w:val="22"/>
        </w:rPr>
        <w:t>): 89-101</w:t>
      </w:r>
      <w:r w:rsidR="00F350DE" w:rsidRPr="00B7647C">
        <w:rPr>
          <w:sz w:val="22"/>
          <w:szCs w:val="22"/>
        </w:rPr>
        <w:t>.</w:t>
      </w:r>
    </w:p>
    <w:p w14:paraId="381105EC" w14:textId="77777777" w:rsidR="00F31AC4" w:rsidRDefault="00F84829" w:rsidP="00517976">
      <w:pPr>
        <w:ind w:left="1440" w:hanging="1440"/>
        <w:rPr>
          <w:sz w:val="22"/>
          <w:szCs w:val="22"/>
        </w:rPr>
      </w:pPr>
      <w:r>
        <w:rPr>
          <w:sz w:val="22"/>
          <w:szCs w:val="22"/>
        </w:rPr>
        <w:tab/>
      </w:r>
      <w:r w:rsidR="00F31AC4">
        <w:rPr>
          <w:sz w:val="22"/>
          <w:szCs w:val="22"/>
        </w:rPr>
        <w:t xml:space="preserve">Recipient of </w:t>
      </w:r>
      <w:r w:rsidR="002A21AB">
        <w:rPr>
          <w:sz w:val="22"/>
          <w:szCs w:val="22"/>
        </w:rPr>
        <w:t>American Political Science Association</w:t>
      </w:r>
      <w:r w:rsidR="00294115">
        <w:rPr>
          <w:sz w:val="22"/>
          <w:szCs w:val="22"/>
        </w:rPr>
        <w:t>’</w:t>
      </w:r>
      <w:r w:rsidR="002A21AB">
        <w:rPr>
          <w:sz w:val="22"/>
          <w:szCs w:val="22"/>
        </w:rPr>
        <w:t xml:space="preserve">s </w:t>
      </w:r>
      <w:r w:rsidR="00F31AC4">
        <w:rPr>
          <w:sz w:val="22"/>
          <w:szCs w:val="22"/>
        </w:rPr>
        <w:t xml:space="preserve">2010 Heinz </w:t>
      </w:r>
      <w:proofErr w:type="spellStart"/>
      <w:r w:rsidR="00F31AC4">
        <w:rPr>
          <w:sz w:val="22"/>
          <w:szCs w:val="22"/>
        </w:rPr>
        <w:t>Eulau</w:t>
      </w:r>
      <w:proofErr w:type="spellEnd"/>
      <w:r w:rsidR="00F31AC4">
        <w:rPr>
          <w:sz w:val="22"/>
          <w:szCs w:val="22"/>
        </w:rPr>
        <w:t xml:space="preserve"> Award </w:t>
      </w:r>
      <w:r w:rsidR="002A21AB">
        <w:rPr>
          <w:sz w:val="22"/>
          <w:szCs w:val="22"/>
        </w:rPr>
        <w:t xml:space="preserve">for the best article published in </w:t>
      </w:r>
      <w:r w:rsidR="002A21AB" w:rsidRPr="003C58E5">
        <w:rPr>
          <w:i/>
          <w:sz w:val="22"/>
          <w:szCs w:val="22"/>
        </w:rPr>
        <w:t>Perspectives on Politics</w:t>
      </w:r>
      <w:r w:rsidR="002A21AB">
        <w:rPr>
          <w:sz w:val="22"/>
          <w:szCs w:val="22"/>
        </w:rPr>
        <w:t xml:space="preserve"> in 2009.</w:t>
      </w:r>
    </w:p>
    <w:p w14:paraId="001CF579" w14:textId="77777777" w:rsidR="00F657D3" w:rsidRDefault="00F657D3" w:rsidP="00517976">
      <w:pPr>
        <w:ind w:left="1440" w:hanging="1440"/>
        <w:rPr>
          <w:sz w:val="22"/>
          <w:szCs w:val="22"/>
        </w:rPr>
      </w:pPr>
    </w:p>
    <w:p w14:paraId="7201C20D" w14:textId="77777777" w:rsidR="00F657D3" w:rsidRPr="00B7647C" w:rsidRDefault="00F657D3" w:rsidP="00F657D3">
      <w:pPr>
        <w:ind w:left="1440" w:hanging="1440"/>
        <w:rPr>
          <w:sz w:val="22"/>
          <w:szCs w:val="22"/>
        </w:rPr>
      </w:pPr>
      <w:r>
        <w:rPr>
          <w:sz w:val="22"/>
          <w:szCs w:val="22"/>
        </w:rPr>
        <w:tab/>
        <w:t xml:space="preserve">Summary published as “African Orphans” in 2009 in </w:t>
      </w:r>
      <w:r w:rsidRPr="00F657D3">
        <w:rPr>
          <w:i/>
          <w:sz w:val="22"/>
          <w:szCs w:val="22"/>
        </w:rPr>
        <w:t>Wilson Quarterly</w:t>
      </w:r>
      <w:r>
        <w:rPr>
          <w:sz w:val="22"/>
          <w:szCs w:val="22"/>
        </w:rPr>
        <w:t xml:space="preserve"> 33(3): 86-87.</w:t>
      </w:r>
    </w:p>
    <w:p w14:paraId="487E552D" w14:textId="77777777" w:rsidR="005E6D7C" w:rsidRDefault="005E6D7C" w:rsidP="00517976">
      <w:pPr>
        <w:rPr>
          <w:sz w:val="22"/>
          <w:szCs w:val="22"/>
        </w:rPr>
      </w:pPr>
    </w:p>
    <w:p w14:paraId="31966927" w14:textId="61763E56" w:rsidR="00D966D6" w:rsidRPr="00B7647C" w:rsidRDefault="00D966D6" w:rsidP="00517976">
      <w:pPr>
        <w:ind w:left="720" w:hanging="720"/>
        <w:rPr>
          <w:sz w:val="22"/>
          <w:szCs w:val="22"/>
        </w:rPr>
      </w:pPr>
      <w:r w:rsidRPr="00B7647C">
        <w:rPr>
          <w:rStyle w:val="formelementstext1"/>
          <w:rFonts w:ascii="Times New Roman" w:hAnsi="Times New Roman" w:cs="Times New Roman"/>
          <w:sz w:val="22"/>
          <w:szCs w:val="22"/>
        </w:rPr>
        <w:t>Ishiyama, John, Kathryn Sanders, and Marijke Breuning</w:t>
      </w:r>
      <w:r>
        <w:rPr>
          <w:rStyle w:val="formelementstext1"/>
          <w:rFonts w:ascii="Times New Roman" w:hAnsi="Times New Roman" w:cs="Times New Roman"/>
          <w:sz w:val="22"/>
          <w:szCs w:val="22"/>
        </w:rPr>
        <w:t>.</w:t>
      </w:r>
      <w:r w:rsidRPr="00B7647C">
        <w:rPr>
          <w:sz w:val="22"/>
          <w:szCs w:val="22"/>
        </w:rPr>
        <w:t xml:space="preserve"> 200</w:t>
      </w:r>
      <w:r>
        <w:rPr>
          <w:sz w:val="22"/>
          <w:szCs w:val="22"/>
        </w:rPr>
        <w:t>8</w:t>
      </w:r>
      <w:r w:rsidRPr="00B7647C">
        <w:rPr>
          <w:sz w:val="22"/>
          <w:szCs w:val="22"/>
        </w:rPr>
        <w:t xml:space="preserve">. “Foreign Aid and Democratization in Post-Conflict Societies.”  </w:t>
      </w:r>
      <w:r w:rsidRPr="00B7647C">
        <w:rPr>
          <w:i/>
          <w:sz w:val="22"/>
          <w:szCs w:val="22"/>
        </w:rPr>
        <w:t>Midsouth Political Science Review</w:t>
      </w:r>
      <w:r w:rsidRPr="00B7647C">
        <w:rPr>
          <w:sz w:val="22"/>
          <w:szCs w:val="22"/>
        </w:rPr>
        <w:t>.  9:</w:t>
      </w:r>
      <w:r w:rsidR="00F36F39">
        <w:rPr>
          <w:sz w:val="22"/>
          <w:szCs w:val="22"/>
        </w:rPr>
        <w:t xml:space="preserve"> </w:t>
      </w:r>
      <w:r w:rsidRPr="00B7647C">
        <w:rPr>
          <w:sz w:val="22"/>
          <w:szCs w:val="22"/>
        </w:rPr>
        <w:t>19-34.</w:t>
      </w:r>
    </w:p>
    <w:p w14:paraId="724CD3C8" w14:textId="77777777" w:rsidR="00D966D6" w:rsidRPr="00B7647C" w:rsidRDefault="00D966D6" w:rsidP="00517976">
      <w:pPr>
        <w:rPr>
          <w:sz w:val="22"/>
          <w:szCs w:val="22"/>
        </w:rPr>
      </w:pPr>
    </w:p>
    <w:p w14:paraId="08659EF7" w14:textId="104266FA" w:rsidR="005E6D7C" w:rsidRPr="00B7647C" w:rsidRDefault="00B7647C" w:rsidP="00517976">
      <w:pPr>
        <w:ind w:left="720" w:hanging="720"/>
        <w:rPr>
          <w:sz w:val="22"/>
          <w:szCs w:val="22"/>
        </w:rPr>
      </w:pPr>
      <w:r>
        <w:rPr>
          <w:sz w:val="22"/>
          <w:szCs w:val="22"/>
        </w:rPr>
        <w:t xml:space="preserve">Ishiyama, John, and Marijke Breuning. </w:t>
      </w:r>
      <w:r w:rsidR="007B00E9" w:rsidRPr="00B7647C">
        <w:rPr>
          <w:sz w:val="22"/>
          <w:szCs w:val="22"/>
        </w:rPr>
        <w:t>2008</w:t>
      </w:r>
      <w:r>
        <w:rPr>
          <w:sz w:val="22"/>
          <w:szCs w:val="22"/>
        </w:rPr>
        <w:t xml:space="preserve">. </w:t>
      </w:r>
      <w:r w:rsidR="005E6D7C" w:rsidRPr="00B7647C">
        <w:rPr>
          <w:sz w:val="22"/>
          <w:szCs w:val="22"/>
        </w:rPr>
        <w:t xml:space="preserve">“Assessing Assessment: Examining the Assessment Plans at Seventy Political Science Departments.”  </w:t>
      </w:r>
      <w:r w:rsidR="005E6D7C" w:rsidRPr="00B7647C">
        <w:rPr>
          <w:i/>
          <w:sz w:val="22"/>
          <w:szCs w:val="22"/>
        </w:rPr>
        <w:t>PS: Political Science and Politics</w:t>
      </w:r>
      <w:r w:rsidR="005E6D7C" w:rsidRPr="00B7647C">
        <w:rPr>
          <w:sz w:val="22"/>
          <w:szCs w:val="22"/>
        </w:rPr>
        <w:t xml:space="preserve">. </w:t>
      </w:r>
      <w:r w:rsidR="007B00E9" w:rsidRPr="00B7647C">
        <w:rPr>
          <w:sz w:val="22"/>
          <w:szCs w:val="22"/>
        </w:rPr>
        <w:t>41(1):</w:t>
      </w:r>
      <w:r w:rsidR="00F36F39">
        <w:rPr>
          <w:sz w:val="22"/>
          <w:szCs w:val="22"/>
        </w:rPr>
        <w:t xml:space="preserve"> </w:t>
      </w:r>
      <w:r w:rsidR="007B00E9" w:rsidRPr="00B7647C">
        <w:rPr>
          <w:sz w:val="22"/>
          <w:szCs w:val="22"/>
        </w:rPr>
        <w:t>167-170.</w:t>
      </w:r>
    </w:p>
    <w:p w14:paraId="3D900E39" w14:textId="77777777" w:rsidR="005E6D7C" w:rsidRPr="00B7647C" w:rsidRDefault="005E6D7C" w:rsidP="00517976">
      <w:pPr>
        <w:rPr>
          <w:sz w:val="22"/>
          <w:szCs w:val="22"/>
        </w:rPr>
      </w:pPr>
    </w:p>
    <w:p w14:paraId="5A7E65CA" w14:textId="5E75305A" w:rsidR="005E6D7C" w:rsidRDefault="00B7647C" w:rsidP="00517976">
      <w:pPr>
        <w:ind w:left="720" w:hanging="720"/>
        <w:rPr>
          <w:sz w:val="22"/>
        </w:rPr>
      </w:pPr>
      <w:r>
        <w:rPr>
          <w:sz w:val="22"/>
        </w:rPr>
        <w:t xml:space="preserve">Breuning, Marijke. </w:t>
      </w:r>
      <w:r w:rsidR="004C7C1F">
        <w:rPr>
          <w:sz w:val="22"/>
        </w:rPr>
        <w:t>2007</w:t>
      </w:r>
      <w:r>
        <w:rPr>
          <w:sz w:val="22"/>
        </w:rPr>
        <w:t xml:space="preserve">. </w:t>
      </w:r>
      <w:r w:rsidR="005E6D7C">
        <w:rPr>
          <w:sz w:val="22"/>
        </w:rPr>
        <w:t xml:space="preserve">“Undergraduate International Students: A Resource for the Intercultural Education of American Peers?” </w:t>
      </w:r>
      <w:r w:rsidR="005E6D7C">
        <w:rPr>
          <w:i/>
          <w:sz w:val="22"/>
        </w:rPr>
        <w:t>College Student Journal</w:t>
      </w:r>
      <w:r w:rsidR="005E6D7C">
        <w:rPr>
          <w:sz w:val="22"/>
        </w:rPr>
        <w:t xml:space="preserve">. </w:t>
      </w:r>
      <w:r w:rsidR="004C7C1F">
        <w:rPr>
          <w:sz w:val="22"/>
        </w:rPr>
        <w:t>41(4):</w:t>
      </w:r>
      <w:r w:rsidR="00F36F39">
        <w:rPr>
          <w:sz w:val="22"/>
        </w:rPr>
        <w:t xml:space="preserve"> </w:t>
      </w:r>
      <w:r w:rsidR="004C7C1F">
        <w:rPr>
          <w:sz w:val="22"/>
        </w:rPr>
        <w:t>1114-1122.</w:t>
      </w:r>
    </w:p>
    <w:p w14:paraId="3E13E25B" w14:textId="77777777" w:rsidR="004C7C1F" w:rsidRDefault="004C7C1F" w:rsidP="00517976">
      <w:pPr>
        <w:rPr>
          <w:sz w:val="22"/>
        </w:rPr>
      </w:pPr>
    </w:p>
    <w:p w14:paraId="1BDF8D16" w14:textId="50CCDAFD" w:rsidR="004C7C1F" w:rsidRDefault="00B7647C" w:rsidP="00517976">
      <w:pPr>
        <w:ind w:left="720" w:hanging="720"/>
        <w:rPr>
          <w:sz w:val="22"/>
        </w:rPr>
      </w:pPr>
      <w:r>
        <w:rPr>
          <w:sz w:val="22"/>
        </w:rPr>
        <w:t xml:space="preserve">Breuning, Marijke, and Kathryn Sanders. </w:t>
      </w:r>
      <w:r w:rsidR="004C7C1F">
        <w:rPr>
          <w:sz w:val="22"/>
        </w:rPr>
        <w:t>2007</w:t>
      </w:r>
      <w:r>
        <w:rPr>
          <w:sz w:val="22"/>
        </w:rPr>
        <w:t>.</w:t>
      </w:r>
      <w:r w:rsidR="004C7C1F">
        <w:rPr>
          <w:sz w:val="22"/>
        </w:rPr>
        <w:tab/>
        <w:t xml:space="preserve">“Gender and Journal Authorship in Eight Prestigious Political Science Journals.”  </w:t>
      </w:r>
      <w:r w:rsidR="004C7C1F">
        <w:rPr>
          <w:i/>
          <w:sz w:val="22"/>
        </w:rPr>
        <w:t>PS: Political Science and Politics</w:t>
      </w:r>
      <w:r w:rsidR="004C7C1F">
        <w:rPr>
          <w:sz w:val="22"/>
        </w:rPr>
        <w:t>.  40(2):</w:t>
      </w:r>
      <w:r w:rsidR="00F36F39">
        <w:rPr>
          <w:sz w:val="22"/>
        </w:rPr>
        <w:t xml:space="preserve"> </w:t>
      </w:r>
      <w:r w:rsidR="004C7C1F">
        <w:rPr>
          <w:sz w:val="22"/>
        </w:rPr>
        <w:t>347-351.</w:t>
      </w:r>
      <w:r w:rsidR="004C7C1F">
        <w:rPr>
          <w:sz w:val="22"/>
        </w:rPr>
        <w:tab/>
      </w:r>
    </w:p>
    <w:p w14:paraId="6A34382A" w14:textId="77777777" w:rsidR="004C7C1F" w:rsidRDefault="004C7C1F" w:rsidP="00517976">
      <w:pPr>
        <w:rPr>
          <w:sz w:val="22"/>
        </w:rPr>
      </w:pPr>
    </w:p>
    <w:p w14:paraId="705BA5C8" w14:textId="5DFA0422" w:rsidR="004C7C1F" w:rsidRDefault="00B7647C" w:rsidP="00517976">
      <w:pPr>
        <w:ind w:left="720" w:hanging="720"/>
        <w:rPr>
          <w:sz w:val="22"/>
        </w:rPr>
      </w:pPr>
      <w:r>
        <w:rPr>
          <w:sz w:val="22"/>
        </w:rPr>
        <w:t xml:space="preserve">Breuning, Marijke. </w:t>
      </w:r>
      <w:r w:rsidR="004C7C1F">
        <w:rPr>
          <w:sz w:val="22"/>
        </w:rPr>
        <w:t>2007</w:t>
      </w:r>
      <w:r>
        <w:rPr>
          <w:sz w:val="22"/>
        </w:rPr>
        <w:t xml:space="preserve">. </w:t>
      </w:r>
      <w:r w:rsidR="004C7C1F">
        <w:rPr>
          <w:sz w:val="22"/>
        </w:rPr>
        <w:t xml:space="preserve">“Women’s Participation in Annual Meetings: Comparative Perspective from ISA.” </w:t>
      </w:r>
      <w:r w:rsidR="004C7C1F">
        <w:rPr>
          <w:i/>
          <w:sz w:val="22"/>
        </w:rPr>
        <w:t>PS: Political Science and Politics</w:t>
      </w:r>
      <w:r w:rsidR="004C7C1F">
        <w:rPr>
          <w:sz w:val="22"/>
        </w:rPr>
        <w:t>.  40(2):</w:t>
      </w:r>
      <w:r w:rsidR="00F36F39">
        <w:rPr>
          <w:sz w:val="22"/>
        </w:rPr>
        <w:t xml:space="preserve"> </w:t>
      </w:r>
      <w:r w:rsidR="004C7C1F">
        <w:rPr>
          <w:sz w:val="22"/>
        </w:rPr>
        <w:t>353-356.</w:t>
      </w:r>
    </w:p>
    <w:p w14:paraId="06F3D389" w14:textId="77777777" w:rsidR="005E6D7C" w:rsidRDefault="005E6D7C" w:rsidP="00517976">
      <w:pPr>
        <w:rPr>
          <w:sz w:val="22"/>
        </w:rPr>
      </w:pPr>
    </w:p>
    <w:p w14:paraId="5306D535" w14:textId="77777777" w:rsidR="005E6D7C" w:rsidRDefault="00B7647C" w:rsidP="00517976">
      <w:pPr>
        <w:ind w:left="720" w:hanging="720"/>
        <w:rPr>
          <w:sz w:val="22"/>
        </w:rPr>
      </w:pPr>
      <w:r>
        <w:rPr>
          <w:sz w:val="22"/>
        </w:rPr>
        <w:t xml:space="preserve">Ishiyama, John, and Marijke Breuning. </w:t>
      </w:r>
      <w:r w:rsidR="005E6D7C">
        <w:rPr>
          <w:sz w:val="22"/>
        </w:rPr>
        <w:t>2007</w:t>
      </w:r>
      <w:r>
        <w:rPr>
          <w:sz w:val="22"/>
        </w:rPr>
        <w:t xml:space="preserve">. </w:t>
      </w:r>
      <w:r w:rsidR="005E6D7C">
        <w:rPr>
          <w:sz w:val="22"/>
        </w:rPr>
        <w:t xml:space="preserve">“Foreign Aid, Democracy, and Political Stability in Post Conflict Societies.” </w:t>
      </w:r>
      <w:r w:rsidR="005E6D7C">
        <w:rPr>
          <w:i/>
          <w:sz w:val="22"/>
        </w:rPr>
        <w:t>Alternatives: Turkish Journal of International Relations</w:t>
      </w:r>
      <w:r w:rsidR="005E6D7C">
        <w:rPr>
          <w:sz w:val="22"/>
        </w:rPr>
        <w:t>, 6(1&amp;2):82-91.</w:t>
      </w:r>
    </w:p>
    <w:p w14:paraId="482E3310" w14:textId="77777777" w:rsidR="005E6D7C" w:rsidRDefault="005E6D7C" w:rsidP="00517976">
      <w:pPr>
        <w:rPr>
          <w:sz w:val="22"/>
        </w:rPr>
      </w:pPr>
    </w:p>
    <w:p w14:paraId="2F69BA5D" w14:textId="5B7D7F97" w:rsidR="005E6D7C" w:rsidRDefault="00B7647C" w:rsidP="00517976">
      <w:pPr>
        <w:ind w:left="720" w:hanging="720"/>
        <w:rPr>
          <w:sz w:val="22"/>
        </w:rPr>
      </w:pPr>
      <w:r>
        <w:rPr>
          <w:sz w:val="22"/>
        </w:rPr>
        <w:t xml:space="preserve">Breuning, Marijke, and John Ishiyama. </w:t>
      </w:r>
      <w:r w:rsidR="005E6D7C">
        <w:rPr>
          <w:sz w:val="22"/>
        </w:rPr>
        <w:t>2007</w:t>
      </w:r>
      <w:r>
        <w:rPr>
          <w:sz w:val="22"/>
        </w:rPr>
        <w:t xml:space="preserve">. </w:t>
      </w:r>
      <w:r w:rsidR="005E6D7C">
        <w:rPr>
          <w:sz w:val="22"/>
        </w:rPr>
        <w:t>“Marketing the International Studies Major: Claims and Content of Programs at Primarily Undergraduate Institutions in the Midwest.”</w:t>
      </w:r>
      <w:r>
        <w:rPr>
          <w:sz w:val="22"/>
        </w:rPr>
        <w:t xml:space="preserve"> </w:t>
      </w:r>
      <w:r w:rsidR="005E6D7C">
        <w:rPr>
          <w:sz w:val="22"/>
        </w:rPr>
        <w:t xml:space="preserve"> </w:t>
      </w:r>
      <w:r w:rsidR="005E6D7C">
        <w:rPr>
          <w:i/>
          <w:sz w:val="22"/>
        </w:rPr>
        <w:t>International Studies Perspectives</w:t>
      </w:r>
      <w:r w:rsidR="005E6D7C">
        <w:rPr>
          <w:sz w:val="22"/>
        </w:rPr>
        <w:t>.  8(1):</w:t>
      </w:r>
      <w:r w:rsidR="00F36F39">
        <w:rPr>
          <w:sz w:val="22"/>
        </w:rPr>
        <w:t xml:space="preserve"> </w:t>
      </w:r>
      <w:r w:rsidR="005E6D7C">
        <w:rPr>
          <w:sz w:val="22"/>
        </w:rPr>
        <w:t>121-133</w:t>
      </w:r>
    </w:p>
    <w:p w14:paraId="061F5B8E" w14:textId="77777777" w:rsidR="005E6D7C" w:rsidRDefault="005E6D7C" w:rsidP="00517976">
      <w:pPr>
        <w:rPr>
          <w:sz w:val="22"/>
        </w:rPr>
      </w:pPr>
    </w:p>
    <w:p w14:paraId="7C07FAEC" w14:textId="7894ABA1" w:rsidR="005E6D7C" w:rsidRDefault="00B7647C" w:rsidP="00517976">
      <w:pPr>
        <w:ind w:left="720" w:hanging="720"/>
        <w:rPr>
          <w:sz w:val="22"/>
        </w:rPr>
      </w:pPr>
      <w:r>
        <w:rPr>
          <w:sz w:val="22"/>
        </w:rPr>
        <w:t xml:space="preserve">Ishiyama, John, Marijke Breuning, and Linda Lopez. 2006. </w:t>
      </w:r>
      <w:r w:rsidR="005E6D7C">
        <w:rPr>
          <w:sz w:val="22"/>
        </w:rPr>
        <w:t xml:space="preserve">“A Century of Continuity and (Little) Change in the Structure of the Undergraduate Political Science Curriculum.”  </w:t>
      </w:r>
      <w:r w:rsidR="005E6D7C">
        <w:rPr>
          <w:i/>
          <w:sz w:val="22"/>
        </w:rPr>
        <w:t>American Political Science Review.</w:t>
      </w:r>
      <w:r w:rsidR="005E6D7C">
        <w:rPr>
          <w:sz w:val="22"/>
        </w:rPr>
        <w:t xml:space="preserve"> 100(4):</w:t>
      </w:r>
      <w:r w:rsidR="00F36F39">
        <w:rPr>
          <w:sz w:val="22"/>
        </w:rPr>
        <w:t xml:space="preserve"> </w:t>
      </w:r>
      <w:r w:rsidR="005E6D7C">
        <w:rPr>
          <w:sz w:val="22"/>
        </w:rPr>
        <w:t>659-665.</w:t>
      </w:r>
    </w:p>
    <w:p w14:paraId="5932339B" w14:textId="77777777" w:rsidR="005E6D7C" w:rsidRDefault="005E6D7C" w:rsidP="00517976">
      <w:pPr>
        <w:rPr>
          <w:sz w:val="22"/>
        </w:rPr>
      </w:pPr>
      <w:r>
        <w:rPr>
          <w:sz w:val="22"/>
        </w:rPr>
        <w:lastRenderedPageBreak/>
        <w:tab/>
      </w:r>
    </w:p>
    <w:p w14:paraId="75F2B585" w14:textId="7A892F47" w:rsidR="005E6D7C" w:rsidRDefault="000B4C5E" w:rsidP="00517976">
      <w:pPr>
        <w:ind w:left="720" w:hanging="720"/>
        <w:rPr>
          <w:sz w:val="22"/>
        </w:rPr>
      </w:pPr>
      <w:r>
        <w:rPr>
          <w:sz w:val="22"/>
        </w:rPr>
        <w:t xml:space="preserve">Ishiyama, John, and Marijke Breuning. </w:t>
      </w:r>
      <w:r w:rsidR="005E6D7C">
        <w:rPr>
          <w:sz w:val="22"/>
        </w:rPr>
        <w:t>2006</w:t>
      </w:r>
      <w:r>
        <w:rPr>
          <w:sz w:val="22"/>
        </w:rPr>
        <w:t xml:space="preserve">. </w:t>
      </w:r>
      <w:r w:rsidR="005E6D7C">
        <w:rPr>
          <w:sz w:val="22"/>
        </w:rPr>
        <w:t xml:space="preserve">“How ‘International’ Are Undergraduate Political Science Programs at Liberal Arts and Sciences Colleges and Universities in the Midwest?”  </w:t>
      </w:r>
      <w:r w:rsidR="005E6D7C">
        <w:rPr>
          <w:i/>
          <w:sz w:val="22"/>
        </w:rPr>
        <w:t>PS: Political Science and Politics</w:t>
      </w:r>
      <w:r w:rsidR="005E6D7C">
        <w:rPr>
          <w:sz w:val="22"/>
        </w:rPr>
        <w:t>. XXXIX(2):</w:t>
      </w:r>
      <w:r w:rsidR="00F36F39">
        <w:rPr>
          <w:sz w:val="22"/>
        </w:rPr>
        <w:t xml:space="preserve"> </w:t>
      </w:r>
      <w:r w:rsidR="005E6D7C">
        <w:rPr>
          <w:sz w:val="22"/>
        </w:rPr>
        <w:t>327-333.</w:t>
      </w:r>
    </w:p>
    <w:p w14:paraId="7B2AA4F3" w14:textId="77777777" w:rsidR="005E6D7C" w:rsidRDefault="005E6D7C" w:rsidP="00517976">
      <w:pPr>
        <w:rPr>
          <w:sz w:val="22"/>
        </w:rPr>
      </w:pPr>
    </w:p>
    <w:p w14:paraId="2E070560" w14:textId="7BE7B74B" w:rsidR="005E6D7C" w:rsidRDefault="000B4C5E" w:rsidP="00517976">
      <w:pPr>
        <w:ind w:left="720" w:hanging="720"/>
        <w:rPr>
          <w:sz w:val="22"/>
        </w:rPr>
      </w:pPr>
      <w:proofErr w:type="spellStart"/>
      <w:r>
        <w:rPr>
          <w:sz w:val="22"/>
        </w:rPr>
        <w:t>Breuning</w:t>
      </w:r>
      <w:proofErr w:type="spellEnd"/>
      <w:r>
        <w:rPr>
          <w:sz w:val="22"/>
        </w:rPr>
        <w:t xml:space="preserve">, Marijke, Joseph </w:t>
      </w:r>
      <w:proofErr w:type="spellStart"/>
      <w:r>
        <w:rPr>
          <w:sz w:val="22"/>
        </w:rPr>
        <w:t>Bredehoft</w:t>
      </w:r>
      <w:proofErr w:type="spellEnd"/>
      <w:r>
        <w:rPr>
          <w:sz w:val="22"/>
        </w:rPr>
        <w:t xml:space="preserve">, and Eugene Walton. </w:t>
      </w:r>
      <w:r w:rsidR="005E6D7C">
        <w:rPr>
          <w:sz w:val="22"/>
        </w:rPr>
        <w:t>2005</w:t>
      </w:r>
      <w:r>
        <w:rPr>
          <w:sz w:val="22"/>
        </w:rPr>
        <w:t xml:space="preserve">. </w:t>
      </w:r>
      <w:r w:rsidR="005E6D7C">
        <w:rPr>
          <w:sz w:val="22"/>
        </w:rPr>
        <w:t xml:space="preserve">“Promise and Performance: An Evaluation of Journals in International Relations.” </w:t>
      </w:r>
      <w:r>
        <w:rPr>
          <w:sz w:val="22"/>
        </w:rPr>
        <w:t xml:space="preserve"> </w:t>
      </w:r>
      <w:r w:rsidR="005E6D7C">
        <w:rPr>
          <w:i/>
          <w:sz w:val="22"/>
        </w:rPr>
        <w:t>International Studies Perspectives</w:t>
      </w:r>
      <w:r w:rsidR="005E6D7C">
        <w:rPr>
          <w:sz w:val="22"/>
        </w:rPr>
        <w:t>. 6(4):</w:t>
      </w:r>
      <w:r w:rsidR="00F36F39">
        <w:rPr>
          <w:sz w:val="22"/>
        </w:rPr>
        <w:t xml:space="preserve"> </w:t>
      </w:r>
      <w:r w:rsidR="005E6D7C">
        <w:rPr>
          <w:sz w:val="22"/>
        </w:rPr>
        <w:t>447-461</w:t>
      </w:r>
      <w:r>
        <w:rPr>
          <w:sz w:val="22"/>
        </w:rPr>
        <w:t>.</w:t>
      </w:r>
    </w:p>
    <w:p w14:paraId="5E65FA88" w14:textId="77777777" w:rsidR="005E6D7C" w:rsidRDefault="005E6D7C" w:rsidP="00517976">
      <w:pPr>
        <w:rPr>
          <w:sz w:val="22"/>
        </w:rPr>
      </w:pPr>
    </w:p>
    <w:p w14:paraId="09491843" w14:textId="0C529128" w:rsidR="005E6D7C" w:rsidRDefault="000B4C5E" w:rsidP="00517976">
      <w:pPr>
        <w:ind w:left="720" w:hanging="720"/>
        <w:rPr>
          <w:sz w:val="22"/>
        </w:rPr>
      </w:pPr>
      <w:r>
        <w:rPr>
          <w:sz w:val="22"/>
        </w:rPr>
        <w:t xml:space="preserve">Breuning, Marijke. </w:t>
      </w:r>
      <w:r w:rsidR="005E6D7C">
        <w:rPr>
          <w:sz w:val="22"/>
        </w:rPr>
        <w:t>2005</w:t>
      </w:r>
      <w:r>
        <w:rPr>
          <w:sz w:val="22"/>
        </w:rPr>
        <w:t xml:space="preserve">. </w:t>
      </w:r>
      <w:r w:rsidR="005E6D7C">
        <w:rPr>
          <w:sz w:val="22"/>
        </w:rPr>
        <w:t xml:space="preserve">“The International Relations of APSA.” </w:t>
      </w:r>
      <w:r w:rsidR="005E6D7C">
        <w:rPr>
          <w:i/>
          <w:sz w:val="22"/>
        </w:rPr>
        <w:t>PS: Political Science and Politics</w:t>
      </w:r>
      <w:r w:rsidR="005E6D7C">
        <w:rPr>
          <w:sz w:val="22"/>
        </w:rPr>
        <w:t>. XXXVIII(1):</w:t>
      </w:r>
      <w:r w:rsidR="00F36F39">
        <w:rPr>
          <w:sz w:val="22"/>
        </w:rPr>
        <w:t xml:space="preserve"> </w:t>
      </w:r>
      <w:r w:rsidR="005E6D7C">
        <w:rPr>
          <w:sz w:val="22"/>
        </w:rPr>
        <w:t>159-161.</w:t>
      </w:r>
    </w:p>
    <w:p w14:paraId="5434888C" w14:textId="77777777" w:rsidR="005E6D7C" w:rsidRDefault="005E6D7C" w:rsidP="00517976">
      <w:pPr>
        <w:rPr>
          <w:sz w:val="22"/>
        </w:rPr>
      </w:pPr>
    </w:p>
    <w:p w14:paraId="7E674443" w14:textId="036FA5DF" w:rsidR="005E6D7C" w:rsidRDefault="000B4C5E" w:rsidP="00517976">
      <w:pPr>
        <w:ind w:left="720" w:hanging="720"/>
        <w:rPr>
          <w:sz w:val="22"/>
        </w:rPr>
      </w:pPr>
      <w:r>
        <w:rPr>
          <w:sz w:val="22"/>
        </w:rPr>
        <w:t xml:space="preserve">Breuning, Marijke, and John Ishiyama. </w:t>
      </w:r>
      <w:r w:rsidR="005E6D7C">
        <w:rPr>
          <w:sz w:val="22"/>
        </w:rPr>
        <w:t>2004</w:t>
      </w:r>
      <w:r>
        <w:rPr>
          <w:sz w:val="22"/>
        </w:rPr>
        <w:t xml:space="preserve">. </w:t>
      </w:r>
      <w:r w:rsidR="005E6D7C">
        <w:rPr>
          <w:sz w:val="22"/>
        </w:rPr>
        <w:t xml:space="preserve">“International Studies Programs: For What Purpose and for Whom?” </w:t>
      </w:r>
      <w:r w:rsidR="005E6D7C">
        <w:rPr>
          <w:i/>
          <w:sz w:val="22"/>
        </w:rPr>
        <w:t>International Studies Perspectives</w:t>
      </w:r>
      <w:r w:rsidR="005E6D7C">
        <w:rPr>
          <w:sz w:val="22"/>
        </w:rPr>
        <w:t>.  5(4):</w:t>
      </w:r>
      <w:r w:rsidR="00F36F39">
        <w:rPr>
          <w:sz w:val="22"/>
        </w:rPr>
        <w:t xml:space="preserve"> </w:t>
      </w:r>
      <w:r w:rsidR="005E6D7C">
        <w:rPr>
          <w:sz w:val="22"/>
        </w:rPr>
        <w:t>400-402.</w:t>
      </w:r>
    </w:p>
    <w:p w14:paraId="5AB2C3A3" w14:textId="77777777" w:rsidR="005E6D7C" w:rsidRDefault="005E6D7C" w:rsidP="00517976">
      <w:pPr>
        <w:rPr>
          <w:sz w:val="22"/>
        </w:rPr>
      </w:pPr>
    </w:p>
    <w:p w14:paraId="17082374" w14:textId="6D3B0598" w:rsidR="005E6D7C" w:rsidRDefault="000B4C5E" w:rsidP="00517976">
      <w:pPr>
        <w:ind w:left="720" w:hanging="720"/>
        <w:rPr>
          <w:sz w:val="22"/>
        </w:rPr>
      </w:pPr>
      <w:r>
        <w:rPr>
          <w:sz w:val="22"/>
        </w:rPr>
        <w:t xml:space="preserve">Ishiyama, John, and Marijke Breuning. </w:t>
      </w:r>
      <w:r w:rsidR="005E6D7C">
        <w:rPr>
          <w:sz w:val="22"/>
        </w:rPr>
        <w:t>2004</w:t>
      </w:r>
      <w:r>
        <w:rPr>
          <w:sz w:val="22"/>
        </w:rPr>
        <w:t xml:space="preserve">. </w:t>
      </w:r>
      <w:r w:rsidR="005E6D7C">
        <w:rPr>
          <w:sz w:val="22"/>
        </w:rPr>
        <w:t>“A Survey of International Studies Programs at Liberal Arts Colleges and Universities in the Midwest: Characteristics and Correlates.”</w:t>
      </w:r>
      <w:r>
        <w:rPr>
          <w:sz w:val="22"/>
        </w:rPr>
        <w:t xml:space="preserve"> </w:t>
      </w:r>
      <w:r w:rsidR="005E6D7C">
        <w:rPr>
          <w:sz w:val="22"/>
        </w:rPr>
        <w:t xml:space="preserve"> </w:t>
      </w:r>
      <w:r w:rsidR="005E6D7C">
        <w:rPr>
          <w:i/>
          <w:sz w:val="22"/>
        </w:rPr>
        <w:t>International Studies Perspectives</w:t>
      </w:r>
      <w:r w:rsidR="005E6D7C">
        <w:rPr>
          <w:sz w:val="22"/>
        </w:rPr>
        <w:t>.  5:</w:t>
      </w:r>
      <w:r w:rsidR="00F36F39">
        <w:rPr>
          <w:sz w:val="22"/>
        </w:rPr>
        <w:t xml:space="preserve"> </w:t>
      </w:r>
      <w:r w:rsidR="005E6D7C">
        <w:rPr>
          <w:sz w:val="22"/>
        </w:rPr>
        <w:t>134-146.</w:t>
      </w:r>
    </w:p>
    <w:p w14:paraId="2E44C773" w14:textId="77777777" w:rsidR="005E6D7C" w:rsidRDefault="005E6D7C" w:rsidP="00517976">
      <w:pPr>
        <w:rPr>
          <w:sz w:val="22"/>
        </w:rPr>
      </w:pPr>
    </w:p>
    <w:p w14:paraId="1FA443FF" w14:textId="77777777" w:rsidR="005E6D7C" w:rsidRDefault="000B4C5E" w:rsidP="00517976">
      <w:pPr>
        <w:ind w:left="720" w:hanging="720"/>
        <w:rPr>
          <w:sz w:val="22"/>
        </w:rPr>
      </w:pPr>
      <w:r>
        <w:rPr>
          <w:sz w:val="22"/>
        </w:rPr>
        <w:t xml:space="preserve">Breuning, Marijke. </w:t>
      </w:r>
      <w:r w:rsidR="005E6D7C">
        <w:rPr>
          <w:sz w:val="22"/>
        </w:rPr>
        <w:t>2003</w:t>
      </w:r>
      <w:r>
        <w:rPr>
          <w:sz w:val="22"/>
        </w:rPr>
        <w:t xml:space="preserve">. </w:t>
      </w:r>
      <w:r w:rsidR="005E6D7C">
        <w:rPr>
          <w:sz w:val="22"/>
        </w:rPr>
        <w:t xml:space="preserve">“The Role of Analogies and Abstract Reasoning in Decision Making: Evidence from the Debate over Truman’s Proposal for Development Assistance.” </w:t>
      </w:r>
      <w:r w:rsidR="005E6D7C">
        <w:rPr>
          <w:i/>
          <w:sz w:val="22"/>
        </w:rPr>
        <w:t>International Studies Quarterly</w:t>
      </w:r>
      <w:r w:rsidR="005E6D7C">
        <w:rPr>
          <w:sz w:val="22"/>
        </w:rPr>
        <w:t>. 47(2): 229-245.</w:t>
      </w:r>
    </w:p>
    <w:p w14:paraId="7BD15078" w14:textId="77777777" w:rsidR="005E6D7C" w:rsidRDefault="005E6D7C" w:rsidP="00517976">
      <w:pPr>
        <w:rPr>
          <w:sz w:val="22"/>
        </w:rPr>
      </w:pPr>
      <w:r>
        <w:rPr>
          <w:sz w:val="22"/>
        </w:rPr>
        <w:tab/>
      </w:r>
      <w:r>
        <w:rPr>
          <w:sz w:val="22"/>
        </w:rPr>
        <w:tab/>
      </w:r>
      <w:r>
        <w:rPr>
          <w:sz w:val="22"/>
        </w:rPr>
        <w:tab/>
      </w:r>
      <w:r>
        <w:rPr>
          <w:sz w:val="22"/>
        </w:rPr>
        <w:tab/>
      </w:r>
      <w:r>
        <w:rPr>
          <w:sz w:val="22"/>
        </w:rPr>
        <w:tab/>
      </w:r>
    </w:p>
    <w:p w14:paraId="28090CB2" w14:textId="3183C427" w:rsidR="005E6D7C" w:rsidRDefault="000B4C5E" w:rsidP="00517976">
      <w:pPr>
        <w:ind w:left="720" w:hanging="720"/>
        <w:rPr>
          <w:sz w:val="22"/>
        </w:rPr>
      </w:pPr>
      <w:r>
        <w:rPr>
          <w:sz w:val="22"/>
        </w:rPr>
        <w:t xml:space="preserve">Breuning, Marijke, and John Ishiyama. </w:t>
      </w:r>
      <w:r w:rsidR="005E6D7C">
        <w:rPr>
          <w:sz w:val="22"/>
        </w:rPr>
        <w:t>2003</w:t>
      </w:r>
      <w:r>
        <w:rPr>
          <w:sz w:val="22"/>
        </w:rPr>
        <w:t xml:space="preserve">. </w:t>
      </w:r>
      <w:r w:rsidR="005E6D7C">
        <w:rPr>
          <w:sz w:val="22"/>
        </w:rPr>
        <w:t xml:space="preserve">“Donor Characteristics and the Dispersion of Foreign Assistance.”  </w:t>
      </w:r>
      <w:r w:rsidR="005E6D7C">
        <w:rPr>
          <w:i/>
          <w:sz w:val="22"/>
        </w:rPr>
        <w:t>International Politics</w:t>
      </w:r>
      <w:r w:rsidR="005E6D7C">
        <w:rPr>
          <w:sz w:val="22"/>
        </w:rPr>
        <w:t>.  40(2): 249-268.</w:t>
      </w:r>
    </w:p>
    <w:p w14:paraId="7E38E14D" w14:textId="77777777" w:rsidR="005E6D7C" w:rsidRDefault="005E6D7C" w:rsidP="00517976">
      <w:pPr>
        <w:rPr>
          <w:sz w:val="22"/>
        </w:rPr>
      </w:pPr>
    </w:p>
    <w:p w14:paraId="6728429A" w14:textId="5697659A" w:rsidR="005E6D7C" w:rsidRDefault="000B4C5E" w:rsidP="00517976">
      <w:pPr>
        <w:ind w:left="720" w:hanging="720"/>
        <w:rPr>
          <w:sz w:val="22"/>
        </w:rPr>
      </w:pPr>
      <w:r>
        <w:rPr>
          <w:sz w:val="22"/>
        </w:rPr>
        <w:t xml:space="preserve">Ishiyama, John, and Marijke Breuning. </w:t>
      </w:r>
      <w:r w:rsidR="005E6D7C">
        <w:rPr>
          <w:sz w:val="22"/>
        </w:rPr>
        <w:t>2003</w:t>
      </w:r>
      <w:r>
        <w:rPr>
          <w:sz w:val="22"/>
        </w:rPr>
        <w:t xml:space="preserve">. </w:t>
      </w:r>
      <w:r w:rsidR="005E6D7C">
        <w:rPr>
          <w:sz w:val="22"/>
        </w:rPr>
        <w:t>“Does Participation in Undergraduate Research Affect Political Science Students?”</w:t>
      </w:r>
      <w:r>
        <w:rPr>
          <w:sz w:val="22"/>
        </w:rPr>
        <w:t xml:space="preserve"> </w:t>
      </w:r>
      <w:r w:rsidR="005E6D7C">
        <w:rPr>
          <w:sz w:val="22"/>
        </w:rPr>
        <w:t xml:space="preserve"> </w:t>
      </w:r>
      <w:r w:rsidR="005E6D7C">
        <w:rPr>
          <w:i/>
          <w:sz w:val="22"/>
        </w:rPr>
        <w:t>Politics and Policy</w:t>
      </w:r>
      <w:r w:rsidR="005E6D7C">
        <w:rPr>
          <w:sz w:val="22"/>
        </w:rPr>
        <w:t>. 31(1):</w:t>
      </w:r>
      <w:r w:rsidR="00F36F39">
        <w:rPr>
          <w:sz w:val="22"/>
        </w:rPr>
        <w:t xml:space="preserve"> </w:t>
      </w:r>
      <w:r w:rsidR="005E6D7C">
        <w:rPr>
          <w:sz w:val="22"/>
        </w:rPr>
        <w:t>163-180.</w:t>
      </w:r>
    </w:p>
    <w:p w14:paraId="0E900310" w14:textId="77777777" w:rsidR="005E6D7C" w:rsidRDefault="005E6D7C" w:rsidP="00517976">
      <w:pPr>
        <w:rPr>
          <w:sz w:val="22"/>
        </w:rPr>
      </w:pPr>
    </w:p>
    <w:p w14:paraId="45D22C9E" w14:textId="77777777" w:rsidR="005E6D7C" w:rsidRDefault="000B4C5E" w:rsidP="00517976">
      <w:pPr>
        <w:ind w:left="720" w:hanging="720"/>
        <w:rPr>
          <w:sz w:val="22"/>
        </w:rPr>
      </w:pPr>
      <w:r>
        <w:rPr>
          <w:sz w:val="22"/>
        </w:rPr>
        <w:t xml:space="preserve">Breuning, Marijke. </w:t>
      </w:r>
      <w:r w:rsidR="005E6D7C">
        <w:rPr>
          <w:sz w:val="22"/>
        </w:rPr>
        <w:t>2001</w:t>
      </w:r>
      <w:r>
        <w:rPr>
          <w:sz w:val="22"/>
        </w:rPr>
        <w:t xml:space="preserve">. </w:t>
      </w:r>
      <w:r w:rsidR="005E6D7C">
        <w:rPr>
          <w:sz w:val="22"/>
        </w:rPr>
        <w:t xml:space="preserve">“Women’s Representation and Development Assistance: A Cross-National Study.” </w:t>
      </w:r>
      <w:r w:rsidR="005E6D7C">
        <w:rPr>
          <w:i/>
          <w:sz w:val="22"/>
        </w:rPr>
        <w:t>Women and Politics</w:t>
      </w:r>
      <w:r w:rsidR="005E6D7C">
        <w:rPr>
          <w:sz w:val="22"/>
        </w:rPr>
        <w:t>. 23(3): 35-54.</w:t>
      </w:r>
    </w:p>
    <w:p w14:paraId="2B067EE5" w14:textId="77777777" w:rsidR="005E6D7C" w:rsidRDefault="005E6D7C" w:rsidP="00517976">
      <w:pPr>
        <w:rPr>
          <w:sz w:val="22"/>
        </w:rPr>
      </w:pPr>
    </w:p>
    <w:p w14:paraId="333ED456" w14:textId="09219605" w:rsidR="005E6D7C" w:rsidRDefault="000B4C5E" w:rsidP="00517976">
      <w:pPr>
        <w:ind w:left="720" w:hanging="720"/>
        <w:rPr>
          <w:sz w:val="22"/>
        </w:rPr>
      </w:pPr>
      <w:r>
        <w:rPr>
          <w:sz w:val="22"/>
        </w:rPr>
        <w:t xml:space="preserve">Breuning, Marijke, Paul Parker, and John Ishiyama. </w:t>
      </w:r>
      <w:r w:rsidR="005E6D7C">
        <w:rPr>
          <w:sz w:val="22"/>
        </w:rPr>
        <w:t>2001</w:t>
      </w:r>
      <w:r>
        <w:rPr>
          <w:sz w:val="22"/>
        </w:rPr>
        <w:t xml:space="preserve">. </w:t>
      </w:r>
      <w:r w:rsidR="005E6D7C">
        <w:rPr>
          <w:sz w:val="22"/>
        </w:rPr>
        <w:t xml:space="preserve">“The Last Laugh: Skill Building through a Liberal Arts Political Science Curriculum.” </w:t>
      </w:r>
      <w:r w:rsidR="005E6D7C">
        <w:rPr>
          <w:i/>
          <w:sz w:val="22"/>
        </w:rPr>
        <w:t>PS: Political Science and Politics</w:t>
      </w:r>
      <w:r w:rsidR="005E6D7C">
        <w:rPr>
          <w:sz w:val="22"/>
        </w:rPr>
        <w:t>. XXXIV(3):</w:t>
      </w:r>
      <w:r w:rsidR="00F36F39">
        <w:rPr>
          <w:sz w:val="22"/>
        </w:rPr>
        <w:t xml:space="preserve"> </w:t>
      </w:r>
      <w:r w:rsidR="005E6D7C">
        <w:rPr>
          <w:sz w:val="22"/>
        </w:rPr>
        <w:t xml:space="preserve">657-661. </w:t>
      </w:r>
    </w:p>
    <w:p w14:paraId="0C64A31D" w14:textId="77777777" w:rsidR="005E6D7C" w:rsidRDefault="005E6D7C" w:rsidP="00517976">
      <w:pPr>
        <w:rPr>
          <w:sz w:val="22"/>
        </w:rPr>
      </w:pPr>
      <w:r>
        <w:rPr>
          <w:sz w:val="22"/>
        </w:rPr>
        <w:tab/>
      </w:r>
      <w:r>
        <w:rPr>
          <w:sz w:val="22"/>
        </w:rPr>
        <w:tab/>
      </w:r>
      <w:r>
        <w:rPr>
          <w:sz w:val="22"/>
        </w:rPr>
        <w:tab/>
      </w:r>
      <w:r>
        <w:rPr>
          <w:sz w:val="22"/>
        </w:rPr>
        <w:tab/>
      </w:r>
      <w:r>
        <w:rPr>
          <w:sz w:val="22"/>
        </w:rPr>
        <w:tab/>
      </w:r>
    </w:p>
    <w:p w14:paraId="0BD24809" w14:textId="1EA08496" w:rsidR="005E6D7C" w:rsidRDefault="000B4C5E" w:rsidP="00517976">
      <w:pPr>
        <w:ind w:left="720" w:hanging="720"/>
        <w:rPr>
          <w:sz w:val="22"/>
        </w:rPr>
      </w:pPr>
      <w:r w:rsidRPr="00F51FEB">
        <w:rPr>
          <w:sz w:val="22"/>
        </w:rPr>
        <w:t xml:space="preserve">Sullivan, Jaswant M., and Marijke Breuning. </w:t>
      </w:r>
      <w:r w:rsidR="005E6D7C">
        <w:rPr>
          <w:sz w:val="22"/>
        </w:rPr>
        <w:t>2000</w:t>
      </w:r>
      <w:r>
        <w:rPr>
          <w:sz w:val="22"/>
        </w:rPr>
        <w:t>.  “</w:t>
      </w:r>
      <w:r w:rsidR="005E6D7C">
        <w:rPr>
          <w:sz w:val="22"/>
        </w:rPr>
        <w:t xml:space="preserve">Understanding Diversity in African-American Political Thought: Comparing Du </w:t>
      </w:r>
      <w:proofErr w:type="spellStart"/>
      <w:r w:rsidR="005E6D7C">
        <w:rPr>
          <w:sz w:val="22"/>
        </w:rPr>
        <w:t>Bois</w:t>
      </w:r>
      <w:proofErr w:type="spellEnd"/>
      <w:r w:rsidR="005E6D7C">
        <w:rPr>
          <w:sz w:val="22"/>
        </w:rPr>
        <w:t xml:space="preserve">, Washington, Garvey, and Elijah Muhammad.”   </w:t>
      </w:r>
      <w:r w:rsidR="005E6D7C">
        <w:rPr>
          <w:i/>
          <w:sz w:val="22"/>
        </w:rPr>
        <w:t>Southeastern Political Review</w:t>
      </w:r>
      <w:r w:rsidR="00921BC6">
        <w:rPr>
          <w:i/>
          <w:sz w:val="22"/>
        </w:rPr>
        <w:t xml:space="preserve"> [now known as: Politics and Policy]</w:t>
      </w:r>
      <w:r w:rsidR="005E6D7C">
        <w:rPr>
          <w:sz w:val="22"/>
        </w:rPr>
        <w:t>.  28(2): 213-240.</w:t>
      </w:r>
    </w:p>
    <w:p w14:paraId="1D223319" w14:textId="77777777" w:rsidR="005E6D7C" w:rsidRDefault="005E6D7C" w:rsidP="00517976">
      <w:pPr>
        <w:rPr>
          <w:sz w:val="22"/>
        </w:rPr>
      </w:pPr>
    </w:p>
    <w:p w14:paraId="440F17E7" w14:textId="688505D2" w:rsidR="005E6D7C" w:rsidRDefault="000B4C5E" w:rsidP="00517976">
      <w:pPr>
        <w:ind w:left="720" w:hanging="720"/>
        <w:rPr>
          <w:sz w:val="22"/>
        </w:rPr>
      </w:pPr>
      <w:r>
        <w:rPr>
          <w:sz w:val="22"/>
        </w:rPr>
        <w:t xml:space="preserve">Breuning, Marijke. </w:t>
      </w:r>
      <w:r w:rsidR="005E6D7C">
        <w:rPr>
          <w:sz w:val="22"/>
        </w:rPr>
        <w:t>1999</w:t>
      </w:r>
      <w:r>
        <w:rPr>
          <w:sz w:val="22"/>
        </w:rPr>
        <w:t xml:space="preserve">. </w:t>
      </w:r>
      <w:r w:rsidR="005E6D7C">
        <w:rPr>
          <w:sz w:val="22"/>
        </w:rPr>
        <w:t xml:space="preserve">“Ethnopolitical Parties and Development Cooperation: the Case of Belgium.” </w:t>
      </w:r>
      <w:r w:rsidR="005E6D7C">
        <w:rPr>
          <w:i/>
          <w:sz w:val="22"/>
        </w:rPr>
        <w:t>Comparative Political Studies</w:t>
      </w:r>
      <w:r w:rsidR="005E6D7C">
        <w:rPr>
          <w:sz w:val="22"/>
        </w:rPr>
        <w:t>. 32(6): 725-752.</w:t>
      </w:r>
    </w:p>
    <w:p w14:paraId="1214E03F" w14:textId="77777777" w:rsidR="005E6D7C" w:rsidRDefault="005E6D7C">
      <w:pPr>
        <w:rPr>
          <w:sz w:val="22"/>
        </w:rPr>
      </w:pPr>
    </w:p>
    <w:p w14:paraId="45EB96DF" w14:textId="11ACB5CE" w:rsidR="005E6D7C" w:rsidRDefault="00E95B08">
      <w:pPr>
        <w:ind w:left="720" w:hanging="720"/>
        <w:rPr>
          <w:sz w:val="22"/>
        </w:rPr>
      </w:pPr>
      <w:r>
        <w:rPr>
          <w:sz w:val="22"/>
        </w:rPr>
        <w:t xml:space="preserve">Ishiyama, John, and Marijke Breuning. </w:t>
      </w:r>
      <w:r w:rsidR="005E6D7C">
        <w:rPr>
          <w:sz w:val="22"/>
        </w:rPr>
        <w:t>1999</w:t>
      </w:r>
      <w:r>
        <w:rPr>
          <w:sz w:val="22"/>
        </w:rPr>
        <w:t xml:space="preserve">. </w:t>
      </w:r>
      <w:r w:rsidR="005E6D7C">
        <w:rPr>
          <w:sz w:val="22"/>
        </w:rPr>
        <w:t xml:space="preserve">“Aiding the (Former) Enemy: Testing Explanations for Foreign Assistance to Eastern Europe and the FSU Republics.” </w:t>
      </w:r>
      <w:r w:rsidR="005E6D7C">
        <w:rPr>
          <w:i/>
          <w:sz w:val="22"/>
        </w:rPr>
        <w:t>International Politics</w:t>
      </w:r>
      <w:r w:rsidR="005E6D7C">
        <w:rPr>
          <w:sz w:val="22"/>
        </w:rPr>
        <w:t>. 36(3): 357-371.</w:t>
      </w:r>
    </w:p>
    <w:p w14:paraId="7A07B583" w14:textId="77777777" w:rsidR="005E6D7C" w:rsidRDefault="005E6D7C">
      <w:pPr>
        <w:rPr>
          <w:sz w:val="22"/>
        </w:rPr>
      </w:pPr>
    </w:p>
    <w:p w14:paraId="14CB4DE4" w14:textId="60F8FD08" w:rsidR="005E6D7C" w:rsidRDefault="00E95B08">
      <w:pPr>
        <w:ind w:left="720" w:hanging="720"/>
        <w:rPr>
          <w:sz w:val="22"/>
        </w:rPr>
      </w:pPr>
      <w:r>
        <w:rPr>
          <w:sz w:val="22"/>
        </w:rPr>
        <w:t xml:space="preserve">Breuning, Marijke, and John Ishiyama. </w:t>
      </w:r>
      <w:r w:rsidR="005E6D7C">
        <w:rPr>
          <w:sz w:val="22"/>
        </w:rPr>
        <w:t>1998</w:t>
      </w:r>
      <w:r>
        <w:rPr>
          <w:sz w:val="22"/>
        </w:rPr>
        <w:t xml:space="preserve">. </w:t>
      </w:r>
      <w:r w:rsidR="005E6D7C">
        <w:rPr>
          <w:sz w:val="22"/>
        </w:rPr>
        <w:t xml:space="preserve">“The Rhetoric of Nationalism: Rhetorical Strategies of the </w:t>
      </w:r>
      <w:proofErr w:type="spellStart"/>
      <w:r w:rsidR="005E6D7C">
        <w:rPr>
          <w:sz w:val="22"/>
        </w:rPr>
        <w:t>Volksunie</w:t>
      </w:r>
      <w:proofErr w:type="spellEnd"/>
      <w:r w:rsidR="005E6D7C">
        <w:rPr>
          <w:sz w:val="22"/>
        </w:rPr>
        <w:t xml:space="preserve"> and </w:t>
      </w:r>
      <w:proofErr w:type="spellStart"/>
      <w:r w:rsidR="005E6D7C">
        <w:rPr>
          <w:sz w:val="22"/>
        </w:rPr>
        <w:t>Vlaams</w:t>
      </w:r>
      <w:proofErr w:type="spellEnd"/>
      <w:r w:rsidR="005E6D7C">
        <w:rPr>
          <w:sz w:val="22"/>
        </w:rPr>
        <w:t xml:space="preserve"> Blok in Belgium, 1991-1995.” </w:t>
      </w:r>
      <w:r w:rsidR="005E6D7C">
        <w:rPr>
          <w:i/>
          <w:sz w:val="22"/>
        </w:rPr>
        <w:t>Political Communication</w:t>
      </w:r>
      <w:r w:rsidR="005E6D7C">
        <w:rPr>
          <w:sz w:val="22"/>
        </w:rPr>
        <w:t>. 15(1):</w:t>
      </w:r>
      <w:r w:rsidR="00F36F39">
        <w:rPr>
          <w:sz w:val="22"/>
        </w:rPr>
        <w:t xml:space="preserve"> </w:t>
      </w:r>
      <w:r w:rsidR="005E6D7C">
        <w:rPr>
          <w:sz w:val="22"/>
        </w:rPr>
        <w:t>5-26.</w:t>
      </w:r>
    </w:p>
    <w:p w14:paraId="5677DB80" w14:textId="77777777" w:rsidR="005E6D7C" w:rsidRDefault="005E6D7C">
      <w:pPr>
        <w:rPr>
          <w:sz w:val="22"/>
        </w:rPr>
      </w:pPr>
    </w:p>
    <w:p w14:paraId="4F2C95C4" w14:textId="77777777" w:rsidR="005E6D7C" w:rsidRDefault="00E95B08">
      <w:pPr>
        <w:ind w:left="720" w:hanging="720"/>
        <w:rPr>
          <w:sz w:val="22"/>
        </w:rPr>
      </w:pPr>
      <w:r>
        <w:rPr>
          <w:sz w:val="22"/>
        </w:rPr>
        <w:t xml:space="preserve">Breuning, Marijke. </w:t>
      </w:r>
      <w:r w:rsidR="005E6D7C">
        <w:rPr>
          <w:sz w:val="22"/>
        </w:rPr>
        <w:t>1997</w:t>
      </w:r>
      <w:r>
        <w:rPr>
          <w:sz w:val="22"/>
        </w:rPr>
        <w:t xml:space="preserve">. </w:t>
      </w:r>
      <w:r w:rsidR="005E6D7C">
        <w:rPr>
          <w:sz w:val="22"/>
        </w:rPr>
        <w:t xml:space="preserve">“Foreign Policy in America’s Backyard: Dutch and American Responses to the 8-December Murders in Suriname.” </w:t>
      </w:r>
      <w:r w:rsidR="005E6D7C">
        <w:rPr>
          <w:i/>
          <w:sz w:val="22"/>
        </w:rPr>
        <w:t xml:space="preserve">Acta </w:t>
      </w:r>
      <w:proofErr w:type="spellStart"/>
      <w:r w:rsidR="005E6D7C">
        <w:rPr>
          <w:i/>
          <w:sz w:val="22"/>
        </w:rPr>
        <w:t>Politica</w:t>
      </w:r>
      <w:proofErr w:type="spellEnd"/>
      <w:r w:rsidR="005E6D7C">
        <w:rPr>
          <w:i/>
          <w:sz w:val="22"/>
        </w:rPr>
        <w:t>: International Journal of Political Science</w:t>
      </w:r>
      <w:r w:rsidR="005E6D7C">
        <w:rPr>
          <w:sz w:val="22"/>
        </w:rPr>
        <w:t>.  32(Autumn):302-326.</w:t>
      </w:r>
    </w:p>
    <w:p w14:paraId="7C7A58FD" w14:textId="77777777" w:rsidR="005E6D7C" w:rsidRDefault="005E6D7C">
      <w:pPr>
        <w:rPr>
          <w:sz w:val="22"/>
        </w:rPr>
      </w:pPr>
    </w:p>
    <w:p w14:paraId="7CB4EB7A" w14:textId="110688A3" w:rsidR="005E6D7C" w:rsidRDefault="00E95B08">
      <w:pPr>
        <w:ind w:left="720" w:hanging="720"/>
        <w:rPr>
          <w:sz w:val="22"/>
        </w:rPr>
      </w:pPr>
      <w:r>
        <w:rPr>
          <w:sz w:val="22"/>
        </w:rPr>
        <w:t>Ish</w:t>
      </w:r>
      <w:r w:rsidR="00460EA1">
        <w:rPr>
          <w:sz w:val="22"/>
        </w:rPr>
        <w:t>iyama, John, and Marijke Breuni</w:t>
      </w:r>
      <w:r>
        <w:rPr>
          <w:sz w:val="22"/>
        </w:rPr>
        <w:t>n</w:t>
      </w:r>
      <w:r w:rsidR="00460EA1">
        <w:rPr>
          <w:sz w:val="22"/>
        </w:rPr>
        <w:t>g</w:t>
      </w:r>
      <w:r>
        <w:rPr>
          <w:sz w:val="22"/>
        </w:rPr>
        <w:t xml:space="preserve">. </w:t>
      </w:r>
      <w:r w:rsidR="005E6D7C">
        <w:rPr>
          <w:sz w:val="22"/>
        </w:rPr>
        <w:t>1997</w:t>
      </w:r>
      <w:r>
        <w:rPr>
          <w:sz w:val="22"/>
        </w:rPr>
        <w:t xml:space="preserve">. </w:t>
      </w:r>
      <w:r w:rsidR="005E6D7C">
        <w:rPr>
          <w:sz w:val="22"/>
        </w:rPr>
        <w:t>“Opportunities, Constraints and Ethnopolitical Party Behavior: The Cases of Bulgaria and Slovakia, 1991-96.”</w:t>
      </w:r>
      <w:r w:rsidR="00F36F39">
        <w:rPr>
          <w:sz w:val="22"/>
        </w:rPr>
        <w:t xml:space="preserve"> </w:t>
      </w:r>
      <w:r w:rsidR="005E6D7C">
        <w:rPr>
          <w:sz w:val="22"/>
        </w:rPr>
        <w:t xml:space="preserve"> </w:t>
      </w:r>
      <w:r w:rsidR="005E6D7C">
        <w:rPr>
          <w:i/>
          <w:sz w:val="22"/>
        </w:rPr>
        <w:t>American Review of Politics</w:t>
      </w:r>
      <w:r w:rsidR="005E6D7C">
        <w:rPr>
          <w:sz w:val="22"/>
        </w:rPr>
        <w:t>. 18(Spring):</w:t>
      </w:r>
      <w:r w:rsidR="00F36F39">
        <w:rPr>
          <w:sz w:val="22"/>
        </w:rPr>
        <w:t xml:space="preserve"> </w:t>
      </w:r>
      <w:r w:rsidR="005E6D7C">
        <w:rPr>
          <w:sz w:val="22"/>
        </w:rPr>
        <w:t>41-75.</w:t>
      </w:r>
    </w:p>
    <w:p w14:paraId="43BA940B" w14:textId="77777777" w:rsidR="005E6D7C" w:rsidRDefault="005E6D7C">
      <w:pPr>
        <w:rPr>
          <w:sz w:val="22"/>
        </w:rPr>
      </w:pPr>
    </w:p>
    <w:p w14:paraId="67CE330D" w14:textId="7295327C" w:rsidR="005E6D7C" w:rsidRDefault="00E95B08">
      <w:pPr>
        <w:ind w:left="720" w:hanging="720"/>
        <w:rPr>
          <w:sz w:val="22"/>
        </w:rPr>
      </w:pPr>
      <w:r>
        <w:rPr>
          <w:sz w:val="22"/>
        </w:rPr>
        <w:t xml:space="preserve">Breuning, Marijke. </w:t>
      </w:r>
      <w:r w:rsidR="005E6D7C">
        <w:rPr>
          <w:sz w:val="22"/>
        </w:rPr>
        <w:t>1997</w:t>
      </w:r>
      <w:r>
        <w:rPr>
          <w:sz w:val="22"/>
        </w:rPr>
        <w:t xml:space="preserve">. </w:t>
      </w:r>
      <w:r w:rsidR="005E6D7C">
        <w:rPr>
          <w:sz w:val="22"/>
        </w:rPr>
        <w:t xml:space="preserve">“Nationalism and Nationalist Parties: A Comparison of the Flemish </w:t>
      </w:r>
      <w:proofErr w:type="spellStart"/>
      <w:r w:rsidR="005E6D7C">
        <w:rPr>
          <w:sz w:val="22"/>
        </w:rPr>
        <w:t>Volksunie</w:t>
      </w:r>
      <w:proofErr w:type="spellEnd"/>
      <w:r w:rsidR="005E6D7C">
        <w:rPr>
          <w:sz w:val="22"/>
        </w:rPr>
        <w:t xml:space="preserve"> and </w:t>
      </w:r>
      <w:proofErr w:type="spellStart"/>
      <w:r w:rsidR="005E6D7C">
        <w:rPr>
          <w:sz w:val="22"/>
        </w:rPr>
        <w:t>Vlaams</w:t>
      </w:r>
      <w:proofErr w:type="spellEnd"/>
      <w:r w:rsidR="005E6D7C">
        <w:rPr>
          <w:sz w:val="22"/>
        </w:rPr>
        <w:t xml:space="preserve"> Blok.”  </w:t>
      </w:r>
      <w:r w:rsidR="005E6D7C">
        <w:rPr>
          <w:i/>
          <w:sz w:val="22"/>
        </w:rPr>
        <w:t>Nationalism and Ethnic Politics</w:t>
      </w:r>
      <w:r w:rsidR="005E6D7C">
        <w:rPr>
          <w:sz w:val="22"/>
        </w:rPr>
        <w:t>. 3(1):</w:t>
      </w:r>
      <w:r w:rsidR="00F36F39">
        <w:rPr>
          <w:sz w:val="22"/>
        </w:rPr>
        <w:t xml:space="preserve"> </w:t>
      </w:r>
      <w:r w:rsidR="005E6D7C">
        <w:rPr>
          <w:sz w:val="22"/>
        </w:rPr>
        <w:t>1-27.</w:t>
      </w:r>
    </w:p>
    <w:p w14:paraId="6C895761" w14:textId="77777777" w:rsidR="005E6D7C" w:rsidRDefault="005E6D7C">
      <w:pPr>
        <w:rPr>
          <w:sz w:val="22"/>
        </w:rPr>
      </w:pPr>
    </w:p>
    <w:p w14:paraId="6BEA2663" w14:textId="391E0F57" w:rsidR="005E6D7C" w:rsidRDefault="00E95B08">
      <w:pPr>
        <w:ind w:left="720" w:hanging="720"/>
        <w:rPr>
          <w:sz w:val="22"/>
        </w:rPr>
      </w:pPr>
      <w:r>
        <w:rPr>
          <w:sz w:val="22"/>
        </w:rPr>
        <w:t xml:space="preserve">Breuning, Marijke, and John Ishiyama. </w:t>
      </w:r>
      <w:r w:rsidR="005E6D7C">
        <w:rPr>
          <w:sz w:val="22"/>
        </w:rPr>
        <w:t>1996</w:t>
      </w:r>
      <w:r>
        <w:rPr>
          <w:sz w:val="22"/>
        </w:rPr>
        <w:t xml:space="preserve">. </w:t>
      </w:r>
      <w:r w:rsidR="005E6D7C">
        <w:rPr>
          <w:sz w:val="22"/>
        </w:rPr>
        <w:t xml:space="preserve">“The Dialogue Between International Relations and Comparative Politics: A Response to </w:t>
      </w:r>
      <w:proofErr w:type="spellStart"/>
      <w:r w:rsidR="005E6D7C">
        <w:rPr>
          <w:sz w:val="22"/>
        </w:rPr>
        <w:t>Zahariadis</w:t>
      </w:r>
      <w:proofErr w:type="spellEnd"/>
      <w:r w:rsidR="005E6D7C">
        <w:rPr>
          <w:sz w:val="22"/>
        </w:rPr>
        <w:t xml:space="preserve">.” </w:t>
      </w:r>
      <w:r w:rsidR="005E6D7C">
        <w:rPr>
          <w:i/>
          <w:sz w:val="22"/>
        </w:rPr>
        <w:t>International Studies Notes</w:t>
      </w:r>
      <w:r w:rsidR="005E6D7C">
        <w:rPr>
          <w:sz w:val="22"/>
        </w:rPr>
        <w:t>.  21(3):</w:t>
      </w:r>
      <w:r w:rsidR="00F36F39">
        <w:rPr>
          <w:sz w:val="22"/>
        </w:rPr>
        <w:t xml:space="preserve"> </w:t>
      </w:r>
      <w:r w:rsidR="005E6D7C">
        <w:rPr>
          <w:sz w:val="22"/>
        </w:rPr>
        <w:t>15-23.</w:t>
      </w:r>
    </w:p>
    <w:p w14:paraId="10CF9170" w14:textId="77777777" w:rsidR="005E6D7C" w:rsidRDefault="005E6D7C">
      <w:pPr>
        <w:rPr>
          <w:sz w:val="22"/>
        </w:rPr>
      </w:pPr>
    </w:p>
    <w:p w14:paraId="060B37B4" w14:textId="077C52BA" w:rsidR="005E6D7C" w:rsidRDefault="00E95B08">
      <w:pPr>
        <w:ind w:left="720" w:hanging="720"/>
        <w:rPr>
          <w:sz w:val="22"/>
        </w:rPr>
      </w:pPr>
      <w:r>
        <w:rPr>
          <w:sz w:val="22"/>
        </w:rPr>
        <w:t xml:space="preserve">Breuning, Marijke. </w:t>
      </w:r>
      <w:r w:rsidR="005E6D7C">
        <w:rPr>
          <w:sz w:val="22"/>
        </w:rPr>
        <w:t>1995</w:t>
      </w:r>
      <w:r>
        <w:rPr>
          <w:sz w:val="22"/>
        </w:rPr>
        <w:t xml:space="preserve">. </w:t>
      </w:r>
      <w:bookmarkStart w:id="5" w:name="_Hlk112622753"/>
      <w:r w:rsidR="005E6D7C">
        <w:rPr>
          <w:sz w:val="22"/>
        </w:rPr>
        <w:t xml:space="preserve">“Words and Deeds: Foreign Assistance Rhetoric and Policy Behavior in the Netherlands, Belgium, and the United Kingdom.” </w:t>
      </w:r>
      <w:bookmarkEnd w:id="5"/>
      <w:r w:rsidR="005E6D7C">
        <w:rPr>
          <w:i/>
          <w:sz w:val="22"/>
        </w:rPr>
        <w:t>International Studies Quarterly</w:t>
      </w:r>
      <w:r w:rsidR="005E6D7C">
        <w:rPr>
          <w:sz w:val="22"/>
        </w:rPr>
        <w:t>. 39(2):</w:t>
      </w:r>
      <w:r w:rsidR="00F36F39">
        <w:rPr>
          <w:sz w:val="22"/>
        </w:rPr>
        <w:t xml:space="preserve"> </w:t>
      </w:r>
      <w:r w:rsidR="005E6D7C">
        <w:rPr>
          <w:sz w:val="22"/>
        </w:rPr>
        <w:t>235-254.</w:t>
      </w:r>
    </w:p>
    <w:p w14:paraId="7764A8D6" w14:textId="77777777" w:rsidR="003D4A88" w:rsidRDefault="003D4A88">
      <w:pPr>
        <w:ind w:left="720" w:hanging="720"/>
        <w:rPr>
          <w:sz w:val="22"/>
        </w:rPr>
      </w:pPr>
    </w:p>
    <w:p w14:paraId="6BAE1FA3" w14:textId="543D789E" w:rsidR="005E6D7C" w:rsidRDefault="00E95B08">
      <w:pPr>
        <w:ind w:left="720" w:hanging="720"/>
        <w:rPr>
          <w:sz w:val="22"/>
        </w:rPr>
      </w:pPr>
      <w:proofErr w:type="spellStart"/>
      <w:r>
        <w:rPr>
          <w:sz w:val="22"/>
        </w:rPr>
        <w:t>Rahn</w:t>
      </w:r>
      <w:proofErr w:type="spellEnd"/>
      <w:r>
        <w:rPr>
          <w:sz w:val="22"/>
        </w:rPr>
        <w:t xml:space="preserve">, Wendy M., Jon A. Krosnick, and Marijke Breuning.  </w:t>
      </w:r>
      <w:r w:rsidR="005E6D7C">
        <w:rPr>
          <w:sz w:val="22"/>
        </w:rPr>
        <w:t>1994</w:t>
      </w:r>
      <w:r>
        <w:rPr>
          <w:sz w:val="22"/>
        </w:rPr>
        <w:t>. “</w:t>
      </w:r>
      <w:r w:rsidR="005E6D7C">
        <w:rPr>
          <w:sz w:val="22"/>
        </w:rPr>
        <w:t xml:space="preserve">Rationalization and Derivation Processes in Survey Studies of Political Candidate Evaluation.” </w:t>
      </w:r>
      <w:r w:rsidR="005E6D7C">
        <w:rPr>
          <w:i/>
          <w:sz w:val="22"/>
        </w:rPr>
        <w:t>American Journal of Political Science.</w:t>
      </w:r>
      <w:r w:rsidR="005E6D7C">
        <w:rPr>
          <w:sz w:val="22"/>
        </w:rPr>
        <w:t xml:space="preserve"> 38(3):</w:t>
      </w:r>
      <w:r w:rsidR="00F36F39">
        <w:rPr>
          <w:sz w:val="22"/>
        </w:rPr>
        <w:t xml:space="preserve"> </w:t>
      </w:r>
      <w:r w:rsidR="005E6D7C">
        <w:rPr>
          <w:sz w:val="22"/>
        </w:rPr>
        <w:t>582-600.</w:t>
      </w:r>
    </w:p>
    <w:p w14:paraId="1200A0D6" w14:textId="77777777" w:rsidR="005E6D7C" w:rsidRDefault="005E6D7C">
      <w:pPr>
        <w:rPr>
          <w:sz w:val="22"/>
        </w:rPr>
      </w:pPr>
    </w:p>
    <w:p w14:paraId="3D26E585" w14:textId="2D815DEA" w:rsidR="005E6D7C" w:rsidRDefault="00E95B08">
      <w:pPr>
        <w:ind w:left="720" w:hanging="720"/>
        <w:rPr>
          <w:sz w:val="22"/>
        </w:rPr>
      </w:pPr>
      <w:r>
        <w:rPr>
          <w:sz w:val="22"/>
        </w:rPr>
        <w:t xml:space="preserve">Ryan, Jeffrey J., and Marijke Breuning. </w:t>
      </w:r>
      <w:r w:rsidR="005E6D7C">
        <w:rPr>
          <w:sz w:val="22"/>
        </w:rPr>
        <w:t>1994</w:t>
      </w:r>
      <w:r>
        <w:rPr>
          <w:sz w:val="22"/>
        </w:rPr>
        <w:t xml:space="preserve">. </w:t>
      </w:r>
      <w:r w:rsidR="005E6D7C">
        <w:rPr>
          <w:sz w:val="22"/>
        </w:rPr>
        <w:t xml:space="preserve">“Twisting Arms and Holding Hands: M.A. Students and Conference Participation.” </w:t>
      </w:r>
      <w:r w:rsidR="005E6D7C">
        <w:rPr>
          <w:i/>
          <w:sz w:val="22"/>
        </w:rPr>
        <w:t>PS: Political Science and Politics.</w:t>
      </w:r>
      <w:r w:rsidR="005E6D7C">
        <w:rPr>
          <w:sz w:val="22"/>
        </w:rPr>
        <w:t xml:space="preserve"> 27(2):</w:t>
      </w:r>
      <w:r w:rsidR="00F36F39">
        <w:rPr>
          <w:sz w:val="22"/>
        </w:rPr>
        <w:t xml:space="preserve"> </w:t>
      </w:r>
      <w:r w:rsidR="005E6D7C">
        <w:rPr>
          <w:sz w:val="22"/>
        </w:rPr>
        <w:t>256-259.</w:t>
      </w:r>
    </w:p>
    <w:p w14:paraId="183FE680" w14:textId="77777777" w:rsidR="005E6D7C" w:rsidRDefault="005E6D7C">
      <w:pPr>
        <w:rPr>
          <w:sz w:val="22"/>
        </w:rPr>
      </w:pPr>
    </w:p>
    <w:p w14:paraId="667A8567" w14:textId="35F70FBD" w:rsidR="005E6D7C" w:rsidRDefault="00E95B08">
      <w:pPr>
        <w:ind w:left="720" w:hanging="720"/>
        <w:rPr>
          <w:sz w:val="22"/>
        </w:rPr>
      </w:pPr>
      <w:r>
        <w:rPr>
          <w:sz w:val="22"/>
        </w:rPr>
        <w:t xml:space="preserve">Breuning, Marijke. </w:t>
      </w:r>
      <w:r w:rsidR="005E6D7C">
        <w:rPr>
          <w:sz w:val="22"/>
        </w:rPr>
        <w:t>1994</w:t>
      </w:r>
      <w:r>
        <w:rPr>
          <w:sz w:val="22"/>
        </w:rPr>
        <w:t xml:space="preserve">. </w:t>
      </w:r>
      <w:r w:rsidR="005E6D7C">
        <w:rPr>
          <w:sz w:val="22"/>
        </w:rPr>
        <w:t xml:space="preserve">“Why Give Foreign Aid?  Decision Maker Perceptions of the Benefits to the Donor State.” </w:t>
      </w:r>
      <w:r w:rsidR="005E6D7C">
        <w:rPr>
          <w:i/>
          <w:sz w:val="22"/>
        </w:rPr>
        <w:t xml:space="preserve">Acta </w:t>
      </w:r>
      <w:proofErr w:type="spellStart"/>
      <w:r w:rsidR="005E6D7C">
        <w:rPr>
          <w:i/>
          <w:sz w:val="22"/>
        </w:rPr>
        <w:t>Politica</w:t>
      </w:r>
      <w:proofErr w:type="spellEnd"/>
      <w:r w:rsidR="005E6D7C">
        <w:rPr>
          <w:i/>
          <w:sz w:val="22"/>
        </w:rPr>
        <w:t xml:space="preserve">: </w:t>
      </w:r>
      <w:proofErr w:type="spellStart"/>
      <w:r w:rsidR="005E6D7C">
        <w:rPr>
          <w:i/>
          <w:sz w:val="22"/>
        </w:rPr>
        <w:t>Tijdschrift</w:t>
      </w:r>
      <w:proofErr w:type="spellEnd"/>
      <w:r w:rsidR="005E6D7C">
        <w:rPr>
          <w:i/>
          <w:sz w:val="22"/>
        </w:rPr>
        <w:t xml:space="preserve"> </w:t>
      </w:r>
      <w:proofErr w:type="spellStart"/>
      <w:r w:rsidR="005E6D7C">
        <w:rPr>
          <w:i/>
          <w:sz w:val="22"/>
        </w:rPr>
        <w:t>voor</w:t>
      </w:r>
      <w:proofErr w:type="spellEnd"/>
      <w:r w:rsidR="005E6D7C">
        <w:rPr>
          <w:i/>
          <w:sz w:val="22"/>
        </w:rPr>
        <w:t xml:space="preserve"> </w:t>
      </w:r>
      <w:proofErr w:type="spellStart"/>
      <w:r w:rsidR="005E6D7C">
        <w:rPr>
          <w:i/>
          <w:sz w:val="22"/>
        </w:rPr>
        <w:t>Politicologie</w:t>
      </w:r>
      <w:proofErr w:type="spellEnd"/>
      <w:r w:rsidR="005E6D7C">
        <w:rPr>
          <w:i/>
          <w:sz w:val="22"/>
        </w:rPr>
        <w:t>.</w:t>
      </w:r>
      <w:r w:rsidR="005E6D7C">
        <w:rPr>
          <w:sz w:val="22"/>
        </w:rPr>
        <w:t xml:space="preserve"> 29(2):</w:t>
      </w:r>
      <w:r w:rsidR="00F36F39">
        <w:rPr>
          <w:sz w:val="22"/>
        </w:rPr>
        <w:t xml:space="preserve"> </w:t>
      </w:r>
      <w:r w:rsidR="005E6D7C">
        <w:rPr>
          <w:sz w:val="22"/>
        </w:rPr>
        <w:t>121-145.</w:t>
      </w:r>
    </w:p>
    <w:p w14:paraId="055CB682" w14:textId="77777777" w:rsidR="005E6D7C" w:rsidRDefault="005E6D7C">
      <w:pPr>
        <w:rPr>
          <w:sz w:val="22"/>
        </w:rPr>
      </w:pPr>
    </w:p>
    <w:p w14:paraId="50D256E4" w14:textId="0C711A40" w:rsidR="005E6D7C" w:rsidRDefault="00587B1B">
      <w:pPr>
        <w:ind w:left="720" w:hanging="720"/>
        <w:rPr>
          <w:sz w:val="22"/>
        </w:rPr>
      </w:pPr>
      <w:r>
        <w:rPr>
          <w:sz w:val="22"/>
        </w:rPr>
        <w:t xml:space="preserve">Breuning, Marijke. </w:t>
      </w:r>
      <w:r w:rsidR="005E6D7C">
        <w:rPr>
          <w:sz w:val="22"/>
        </w:rPr>
        <w:t>1994</w:t>
      </w:r>
      <w:r>
        <w:rPr>
          <w:sz w:val="22"/>
        </w:rPr>
        <w:t xml:space="preserve">. </w:t>
      </w:r>
      <w:r w:rsidR="005E6D7C">
        <w:rPr>
          <w:sz w:val="22"/>
        </w:rPr>
        <w:t xml:space="preserve">“Belgium's Foreign Assistance: Decision Maker Rhetoric and Policy Behavior.”  </w:t>
      </w:r>
      <w:r w:rsidR="005E6D7C">
        <w:rPr>
          <w:i/>
          <w:sz w:val="22"/>
        </w:rPr>
        <w:t>Res Publica: the Belgian Journal for Political Science.</w:t>
      </w:r>
      <w:r w:rsidR="005E6D7C">
        <w:rPr>
          <w:sz w:val="22"/>
        </w:rPr>
        <w:t xml:space="preserve"> 36(1):</w:t>
      </w:r>
      <w:r w:rsidR="00F36F39">
        <w:rPr>
          <w:sz w:val="22"/>
        </w:rPr>
        <w:t xml:space="preserve"> </w:t>
      </w:r>
      <w:r w:rsidR="005E6D7C">
        <w:rPr>
          <w:sz w:val="22"/>
        </w:rPr>
        <w:t>1-21.</w:t>
      </w:r>
    </w:p>
    <w:p w14:paraId="305C557A" w14:textId="77777777" w:rsidR="005E6D7C" w:rsidRDefault="005E6D7C" w:rsidP="00945972">
      <w:pPr>
        <w:rPr>
          <w:sz w:val="22"/>
        </w:rPr>
      </w:pPr>
    </w:p>
    <w:p w14:paraId="6147EB55" w14:textId="77777777" w:rsidR="00FA2287" w:rsidRDefault="00FA2287" w:rsidP="00945972">
      <w:pPr>
        <w:rPr>
          <w:sz w:val="22"/>
        </w:rPr>
      </w:pPr>
    </w:p>
    <w:p w14:paraId="1F1BF6B2" w14:textId="636114CC" w:rsidR="005E6D7C" w:rsidRPr="00556F03" w:rsidRDefault="00945972" w:rsidP="00556F03">
      <w:pPr>
        <w:keepNext/>
        <w:keepLines/>
        <w:ind w:left="720" w:hanging="720"/>
        <w:rPr>
          <w:sz w:val="22"/>
          <w:szCs w:val="22"/>
        </w:rPr>
      </w:pPr>
      <w:r w:rsidRPr="00556F03">
        <w:rPr>
          <w:b/>
          <w:sz w:val="22"/>
          <w:szCs w:val="22"/>
        </w:rPr>
        <w:t>B</w:t>
      </w:r>
      <w:r w:rsidR="005E6D7C" w:rsidRPr="00556F03">
        <w:rPr>
          <w:b/>
          <w:sz w:val="22"/>
          <w:szCs w:val="22"/>
        </w:rPr>
        <w:t>OOK CHAPTERS</w:t>
      </w:r>
      <w:r w:rsidR="00A24374" w:rsidRPr="00556F03">
        <w:rPr>
          <w:b/>
          <w:sz w:val="22"/>
          <w:szCs w:val="22"/>
        </w:rPr>
        <w:t xml:space="preserve"> (1</w:t>
      </w:r>
      <w:r w:rsidR="0012280E">
        <w:rPr>
          <w:b/>
          <w:sz w:val="22"/>
          <w:szCs w:val="22"/>
        </w:rPr>
        <w:t>9</w:t>
      </w:r>
      <w:r w:rsidR="00A24374" w:rsidRPr="00556F03">
        <w:rPr>
          <w:b/>
          <w:sz w:val="22"/>
          <w:szCs w:val="22"/>
        </w:rPr>
        <w:t>)</w:t>
      </w:r>
    </w:p>
    <w:p w14:paraId="0ED3C3D6" w14:textId="7AE0386C" w:rsidR="005E6D7C" w:rsidRDefault="005E6D7C" w:rsidP="008F23CB">
      <w:pPr>
        <w:keepNext/>
        <w:keepLines/>
        <w:ind w:left="720" w:hanging="720"/>
        <w:rPr>
          <w:sz w:val="22"/>
          <w:szCs w:val="22"/>
        </w:rPr>
      </w:pPr>
    </w:p>
    <w:p w14:paraId="14E7A782" w14:textId="03965BD3" w:rsidR="0012280E" w:rsidRPr="00DB56AC" w:rsidRDefault="0012280E" w:rsidP="0012280E">
      <w:pPr>
        <w:ind w:left="720" w:hanging="720"/>
        <w:rPr>
          <w:sz w:val="22"/>
          <w:szCs w:val="22"/>
        </w:rPr>
      </w:pPr>
      <w:r w:rsidRPr="00DB56AC">
        <w:rPr>
          <w:sz w:val="22"/>
          <w:szCs w:val="22"/>
        </w:rPr>
        <w:t xml:space="preserve">Breuning, Marijke. </w:t>
      </w:r>
      <w:r>
        <w:rPr>
          <w:sz w:val="22"/>
          <w:szCs w:val="22"/>
        </w:rPr>
        <w:t>Forthcoming</w:t>
      </w:r>
      <w:r w:rsidRPr="00DB56AC">
        <w:rPr>
          <w:sz w:val="22"/>
          <w:szCs w:val="22"/>
        </w:rPr>
        <w:t>. “</w:t>
      </w:r>
      <w:r>
        <w:rPr>
          <w:sz w:val="22"/>
          <w:szCs w:val="22"/>
        </w:rPr>
        <w:t>Overcoming the Agent-Structure Problem in IR</w:t>
      </w:r>
      <w:r w:rsidRPr="00DB56AC">
        <w:rPr>
          <w:sz w:val="22"/>
          <w:szCs w:val="22"/>
        </w:rPr>
        <w:t xml:space="preserve">.” </w:t>
      </w:r>
      <w:r w:rsidRPr="00DB56AC">
        <w:rPr>
          <w:i/>
          <w:iCs/>
          <w:sz w:val="22"/>
          <w:szCs w:val="22"/>
        </w:rPr>
        <w:t>Handbook of International Relations</w:t>
      </w:r>
      <w:r w:rsidRPr="00DB56AC">
        <w:rPr>
          <w:sz w:val="22"/>
          <w:szCs w:val="22"/>
        </w:rPr>
        <w:t xml:space="preserve">, ed. </w:t>
      </w:r>
      <w:r>
        <w:rPr>
          <w:sz w:val="22"/>
          <w:szCs w:val="22"/>
        </w:rPr>
        <w:t>Cameron G. Thies</w:t>
      </w:r>
      <w:r w:rsidRPr="00DB56AC">
        <w:rPr>
          <w:sz w:val="22"/>
          <w:szCs w:val="22"/>
        </w:rPr>
        <w:t>. Cheltenham, UK: Edward Elgar.</w:t>
      </w:r>
    </w:p>
    <w:p w14:paraId="06E1863E" w14:textId="77777777" w:rsidR="0012280E" w:rsidRPr="008F23CB" w:rsidRDefault="0012280E" w:rsidP="008F23CB">
      <w:pPr>
        <w:keepNext/>
        <w:keepLines/>
        <w:ind w:left="720" w:hanging="720"/>
        <w:rPr>
          <w:sz w:val="22"/>
          <w:szCs w:val="22"/>
        </w:rPr>
      </w:pPr>
    </w:p>
    <w:p w14:paraId="6C8B2678" w14:textId="44EA73EA" w:rsidR="00F554FE" w:rsidRPr="00DB56AC" w:rsidRDefault="00F554FE" w:rsidP="00F554FE">
      <w:pPr>
        <w:autoSpaceDE w:val="0"/>
        <w:autoSpaceDN w:val="0"/>
        <w:adjustRightInd w:val="0"/>
        <w:ind w:left="720" w:hanging="720"/>
        <w:rPr>
          <w:sz w:val="22"/>
          <w:szCs w:val="22"/>
        </w:rPr>
      </w:pPr>
      <w:r w:rsidRPr="008F23CB">
        <w:rPr>
          <w:sz w:val="22"/>
          <w:szCs w:val="22"/>
        </w:rPr>
        <w:t>Breuning, Marijke. Forthcoming. “How Does Learning Space Structure International Studies</w:t>
      </w:r>
      <w:r w:rsidRPr="00DB56AC">
        <w:rPr>
          <w:sz w:val="22"/>
          <w:szCs w:val="22"/>
        </w:rPr>
        <w:t xml:space="preserve"> </w:t>
      </w:r>
      <w:proofErr w:type="spellStart"/>
      <w:r w:rsidRPr="00DB56AC">
        <w:rPr>
          <w:sz w:val="22"/>
          <w:szCs w:val="22"/>
        </w:rPr>
        <w:t>Programmes</w:t>
      </w:r>
      <w:proofErr w:type="spellEnd"/>
      <w:r w:rsidRPr="00DB56AC">
        <w:rPr>
          <w:sz w:val="22"/>
          <w:szCs w:val="22"/>
        </w:rPr>
        <w:t xml:space="preserve">?” </w:t>
      </w:r>
      <w:r w:rsidRPr="00DB56AC">
        <w:rPr>
          <w:i/>
          <w:iCs/>
          <w:sz w:val="22"/>
          <w:szCs w:val="22"/>
        </w:rPr>
        <w:t>Oxford Handbook of International Studies Pedagogy</w:t>
      </w:r>
      <w:r w:rsidRPr="00DB56AC">
        <w:rPr>
          <w:sz w:val="22"/>
          <w:szCs w:val="22"/>
        </w:rPr>
        <w:t>, eds. Mark A. Boyer, David J. Hornsby</w:t>
      </w:r>
      <w:r w:rsidR="00DB56AC" w:rsidRPr="00DB56AC">
        <w:rPr>
          <w:sz w:val="22"/>
          <w:szCs w:val="22"/>
        </w:rPr>
        <w:t>,</w:t>
      </w:r>
      <w:r w:rsidRPr="00DB56AC">
        <w:rPr>
          <w:sz w:val="22"/>
          <w:szCs w:val="22"/>
        </w:rPr>
        <w:t xml:space="preserve"> and Heather A. Smith. New York: Oxford University Press.</w:t>
      </w:r>
    </w:p>
    <w:p w14:paraId="5D7BE32A" w14:textId="77777777" w:rsidR="00F554FE" w:rsidRPr="00DB56AC" w:rsidRDefault="00F554FE" w:rsidP="00F554FE">
      <w:pPr>
        <w:ind w:left="720" w:hanging="720"/>
        <w:rPr>
          <w:sz w:val="22"/>
          <w:szCs w:val="22"/>
        </w:rPr>
      </w:pPr>
    </w:p>
    <w:p w14:paraId="4DC5112B" w14:textId="1B845E9F" w:rsidR="007E681A" w:rsidRPr="00DB56AC" w:rsidRDefault="007E681A" w:rsidP="00FC0C11">
      <w:pPr>
        <w:ind w:left="720" w:hanging="720"/>
        <w:rPr>
          <w:sz w:val="22"/>
          <w:szCs w:val="22"/>
        </w:rPr>
      </w:pPr>
      <w:r w:rsidRPr="008F23CB">
        <w:rPr>
          <w:sz w:val="22"/>
          <w:szCs w:val="22"/>
        </w:rPr>
        <w:lastRenderedPageBreak/>
        <w:t xml:space="preserve">Breuning, Marijke. </w:t>
      </w:r>
      <w:r w:rsidRPr="00DB56AC">
        <w:rPr>
          <w:sz w:val="22"/>
          <w:szCs w:val="22"/>
        </w:rPr>
        <w:t xml:space="preserve">Forthcoming. “National Roles.” </w:t>
      </w:r>
      <w:r w:rsidRPr="00DB56AC">
        <w:rPr>
          <w:i/>
          <w:iCs/>
          <w:sz w:val="22"/>
          <w:szCs w:val="22"/>
        </w:rPr>
        <w:t>Oxford Handbook of Foreign Policy Analysis</w:t>
      </w:r>
      <w:r w:rsidRPr="00DB56AC">
        <w:rPr>
          <w:sz w:val="22"/>
          <w:szCs w:val="22"/>
        </w:rPr>
        <w:t>, eds. Juliet Kaarbo and Cameron G. Thies.</w:t>
      </w:r>
      <w:r w:rsidR="00F554FE" w:rsidRPr="00DB56AC">
        <w:rPr>
          <w:sz w:val="22"/>
          <w:szCs w:val="22"/>
        </w:rPr>
        <w:t xml:space="preserve"> New York: Oxford University Press.</w:t>
      </w:r>
    </w:p>
    <w:p w14:paraId="0BEE8882" w14:textId="00EAD058" w:rsidR="007E681A" w:rsidRDefault="007E681A" w:rsidP="00FC0C11">
      <w:pPr>
        <w:ind w:left="720" w:hanging="720"/>
        <w:rPr>
          <w:sz w:val="22"/>
          <w:szCs w:val="22"/>
        </w:rPr>
      </w:pPr>
    </w:p>
    <w:p w14:paraId="0E1C39FD" w14:textId="20E99D59" w:rsidR="00BC7D44" w:rsidRPr="008F23CB" w:rsidRDefault="00BC7D44" w:rsidP="00BC7D44">
      <w:pPr>
        <w:autoSpaceDE w:val="0"/>
        <w:autoSpaceDN w:val="0"/>
        <w:adjustRightInd w:val="0"/>
        <w:ind w:left="720" w:hanging="720"/>
        <w:rPr>
          <w:sz w:val="22"/>
          <w:szCs w:val="22"/>
        </w:rPr>
      </w:pPr>
      <w:r w:rsidRPr="009B4B99">
        <w:rPr>
          <w:sz w:val="22"/>
          <w:szCs w:val="22"/>
        </w:rPr>
        <w:t xml:space="preserve">Breuning, Marijke. </w:t>
      </w:r>
      <w:r>
        <w:rPr>
          <w:sz w:val="22"/>
          <w:szCs w:val="22"/>
        </w:rPr>
        <w:t>202</w:t>
      </w:r>
      <w:r w:rsidR="00724C7C">
        <w:rPr>
          <w:sz w:val="22"/>
          <w:szCs w:val="22"/>
        </w:rPr>
        <w:t>3</w:t>
      </w:r>
      <w:r w:rsidRPr="008F23CB">
        <w:rPr>
          <w:sz w:val="22"/>
          <w:szCs w:val="22"/>
        </w:rPr>
        <w:t xml:space="preserve">. “Role Theory.” </w:t>
      </w:r>
      <w:r w:rsidRPr="008F23CB">
        <w:rPr>
          <w:i/>
          <w:iCs/>
          <w:color w:val="0F0E0E"/>
          <w:sz w:val="22"/>
          <w:szCs w:val="22"/>
        </w:rPr>
        <w:t>Routledge Handbook of Foreign Policy Analysis Methods</w:t>
      </w:r>
      <w:r w:rsidRPr="008F23CB">
        <w:rPr>
          <w:color w:val="0F0E0E"/>
          <w:sz w:val="22"/>
          <w:szCs w:val="22"/>
        </w:rPr>
        <w:t>, eds. Patrick A. Mello and Falk Ostermann. New York: Routledge.</w:t>
      </w:r>
    </w:p>
    <w:p w14:paraId="4B476C8D" w14:textId="77777777" w:rsidR="00BC7D44" w:rsidRPr="00DB56AC" w:rsidRDefault="00BC7D44" w:rsidP="00FC0C11">
      <w:pPr>
        <w:ind w:left="720" w:hanging="720"/>
        <w:rPr>
          <w:sz w:val="22"/>
          <w:szCs w:val="22"/>
        </w:rPr>
      </w:pPr>
    </w:p>
    <w:p w14:paraId="25EE1DE0" w14:textId="6BB69055" w:rsidR="00B8056E" w:rsidRPr="00DB56AC" w:rsidRDefault="00B8056E" w:rsidP="00FC0C11">
      <w:pPr>
        <w:ind w:left="720" w:hanging="720"/>
        <w:rPr>
          <w:sz w:val="22"/>
          <w:szCs w:val="22"/>
        </w:rPr>
      </w:pPr>
      <w:r w:rsidRPr="00DB56AC">
        <w:rPr>
          <w:sz w:val="22"/>
          <w:szCs w:val="22"/>
        </w:rPr>
        <w:t xml:space="preserve">Breuning, Marijke, and John Ishiyama. </w:t>
      </w:r>
      <w:r w:rsidR="00B225CE">
        <w:rPr>
          <w:sz w:val="22"/>
          <w:szCs w:val="22"/>
        </w:rPr>
        <w:t>2022</w:t>
      </w:r>
      <w:r w:rsidRPr="00DB56AC">
        <w:rPr>
          <w:sz w:val="22"/>
          <w:szCs w:val="22"/>
        </w:rPr>
        <w:t xml:space="preserve">. “How to Publish in Academic Journals.” </w:t>
      </w:r>
      <w:r w:rsidRPr="00DB56AC">
        <w:rPr>
          <w:i/>
          <w:iCs/>
          <w:sz w:val="22"/>
          <w:szCs w:val="22"/>
        </w:rPr>
        <w:t>Handbook of Research Methods and Applications in International Relations</w:t>
      </w:r>
      <w:r w:rsidRPr="00DB56AC">
        <w:rPr>
          <w:sz w:val="22"/>
          <w:szCs w:val="22"/>
        </w:rPr>
        <w:t>, eds. R. Joseph Huddleston, Thomas Jamieson, and Patrick James.</w:t>
      </w:r>
      <w:r w:rsidR="00F554FE" w:rsidRPr="00DB56AC">
        <w:rPr>
          <w:sz w:val="22"/>
          <w:szCs w:val="22"/>
        </w:rPr>
        <w:t xml:space="preserve"> Cheltenham, UK: Edward Elgar.</w:t>
      </w:r>
      <w:r w:rsidR="00AA7FCF">
        <w:rPr>
          <w:sz w:val="22"/>
          <w:szCs w:val="22"/>
        </w:rPr>
        <w:t xml:space="preserve"> </w:t>
      </w:r>
    </w:p>
    <w:p w14:paraId="12D04F13" w14:textId="77777777" w:rsidR="00B8056E" w:rsidRPr="00DB56AC" w:rsidRDefault="00B8056E" w:rsidP="00FC0C11">
      <w:pPr>
        <w:ind w:left="720" w:hanging="720"/>
        <w:rPr>
          <w:sz w:val="22"/>
          <w:szCs w:val="22"/>
        </w:rPr>
      </w:pPr>
    </w:p>
    <w:p w14:paraId="6D0CB2EB" w14:textId="3AFCE454" w:rsidR="00AF2206" w:rsidRPr="00DB56AC" w:rsidRDefault="00AF2206" w:rsidP="00FC0C11">
      <w:pPr>
        <w:ind w:left="720" w:hanging="720"/>
        <w:rPr>
          <w:sz w:val="22"/>
          <w:szCs w:val="22"/>
        </w:rPr>
      </w:pPr>
      <w:r w:rsidRPr="00DB56AC">
        <w:rPr>
          <w:sz w:val="22"/>
          <w:szCs w:val="22"/>
        </w:rPr>
        <w:t>Breuning, Marijke.</w:t>
      </w:r>
      <w:r w:rsidR="00B3228E" w:rsidRPr="00DB56AC">
        <w:rPr>
          <w:sz w:val="22"/>
          <w:szCs w:val="22"/>
        </w:rPr>
        <w:t xml:space="preserve"> 2019</w:t>
      </w:r>
      <w:r w:rsidR="00142FF6" w:rsidRPr="00DB56AC">
        <w:rPr>
          <w:sz w:val="22"/>
          <w:szCs w:val="22"/>
        </w:rPr>
        <w:t>.</w:t>
      </w:r>
      <w:r w:rsidRPr="00DB56AC">
        <w:rPr>
          <w:sz w:val="22"/>
          <w:szCs w:val="22"/>
        </w:rPr>
        <w:t xml:space="preserve"> “Role Theory in Politics and International Relations.” </w:t>
      </w:r>
      <w:r w:rsidRPr="00DB56AC">
        <w:rPr>
          <w:i/>
          <w:sz w:val="22"/>
          <w:szCs w:val="22"/>
        </w:rPr>
        <w:t>Oxford Handbook of Behavioral Political Science</w:t>
      </w:r>
      <w:r w:rsidRPr="00DB56AC">
        <w:rPr>
          <w:sz w:val="22"/>
          <w:szCs w:val="22"/>
        </w:rPr>
        <w:t xml:space="preserve">, eds. Alex </w:t>
      </w:r>
      <w:proofErr w:type="spellStart"/>
      <w:r w:rsidRPr="00DB56AC">
        <w:rPr>
          <w:sz w:val="22"/>
          <w:szCs w:val="22"/>
        </w:rPr>
        <w:t>Mintz</w:t>
      </w:r>
      <w:proofErr w:type="spellEnd"/>
      <w:r w:rsidRPr="00DB56AC">
        <w:rPr>
          <w:sz w:val="22"/>
          <w:szCs w:val="22"/>
        </w:rPr>
        <w:t xml:space="preserve"> and Lesley </w:t>
      </w:r>
      <w:proofErr w:type="spellStart"/>
      <w:r w:rsidRPr="00DB56AC">
        <w:rPr>
          <w:sz w:val="22"/>
          <w:szCs w:val="22"/>
        </w:rPr>
        <w:t>Terris</w:t>
      </w:r>
      <w:proofErr w:type="spellEnd"/>
      <w:r w:rsidRPr="00DB56AC">
        <w:rPr>
          <w:sz w:val="22"/>
          <w:szCs w:val="22"/>
        </w:rPr>
        <w:t xml:space="preserve">. New York: Oxford University Press. </w:t>
      </w:r>
      <w:r w:rsidR="00142FF6" w:rsidRPr="00DB56AC">
        <w:rPr>
          <w:sz w:val="22"/>
          <w:szCs w:val="22"/>
        </w:rPr>
        <w:t>DOI: 10.1093/</w:t>
      </w:r>
      <w:proofErr w:type="spellStart"/>
      <w:r w:rsidR="00142FF6" w:rsidRPr="00DB56AC">
        <w:rPr>
          <w:sz w:val="22"/>
          <w:szCs w:val="22"/>
        </w:rPr>
        <w:t>oxfordhb</w:t>
      </w:r>
      <w:proofErr w:type="spellEnd"/>
      <w:r w:rsidR="00142FF6" w:rsidRPr="00DB56AC">
        <w:rPr>
          <w:sz w:val="22"/>
          <w:szCs w:val="22"/>
        </w:rPr>
        <w:t>/9780190634131.013.29</w:t>
      </w:r>
    </w:p>
    <w:p w14:paraId="1B38DAD5" w14:textId="77777777" w:rsidR="00AF2206" w:rsidRPr="00DB56AC" w:rsidRDefault="00AF2206" w:rsidP="00FC0C11">
      <w:pPr>
        <w:ind w:left="720" w:hanging="720"/>
        <w:rPr>
          <w:sz w:val="22"/>
          <w:szCs w:val="22"/>
        </w:rPr>
      </w:pPr>
    </w:p>
    <w:p w14:paraId="6F2FE1C9" w14:textId="77777777" w:rsidR="00FC0C11" w:rsidRPr="00142FF6" w:rsidRDefault="00F84829" w:rsidP="00FC0C11">
      <w:pPr>
        <w:ind w:left="720" w:hanging="720"/>
        <w:rPr>
          <w:sz w:val="22"/>
          <w:szCs w:val="22"/>
        </w:rPr>
      </w:pPr>
      <w:r w:rsidRPr="00142FF6">
        <w:rPr>
          <w:sz w:val="22"/>
          <w:szCs w:val="22"/>
        </w:rPr>
        <w:t xml:space="preserve">Breuning, Marijke. 2017. “Role Theory in Foreign Policy.” </w:t>
      </w:r>
      <w:r w:rsidRPr="00142FF6">
        <w:rPr>
          <w:i/>
          <w:sz w:val="22"/>
          <w:szCs w:val="22"/>
        </w:rPr>
        <w:t>Encyclopedia of Foreign Policy Analysis/Oxford Research Encyclopedia of Politics</w:t>
      </w:r>
      <w:r w:rsidRPr="00142FF6">
        <w:rPr>
          <w:sz w:val="22"/>
          <w:szCs w:val="22"/>
        </w:rPr>
        <w:t>, ed. Cameron Thies. New York: Oxford University Press.</w:t>
      </w:r>
      <w:r w:rsidR="00FC0C11" w:rsidRPr="00142FF6">
        <w:rPr>
          <w:sz w:val="22"/>
          <w:szCs w:val="22"/>
        </w:rPr>
        <w:t xml:space="preserve"> </w:t>
      </w:r>
      <w:r w:rsidR="00FC0C11" w:rsidRPr="00142FF6">
        <w:rPr>
          <w:bCs/>
          <w:sz w:val="22"/>
          <w:szCs w:val="22"/>
          <w:lang w:val="en"/>
        </w:rPr>
        <w:t>DOI:</w:t>
      </w:r>
      <w:r w:rsidR="00FC0C11" w:rsidRPr="00142FF6">
        <w:rPr>
          <w:b/>
          <w:bCs/>
          <w:sz w:val="22"/>
          <w:szCs w:val="22"/>
          <w:lang w:val="en"/>
        </w:rPr>
        <w:t xml:space="preserve"> </w:t>
      </w:r>
      <w:r w:rsidR="00FC0C11" w:rsidRPr="00142FF6">
        <w:rPr>
          <w:sz w:val="22"/>
          <w:szCs w:val="22"/>
          <w:lang w:val="en"/>
        </w:rPr>
        <w:t>10.1093/</w:t>
      </w:r>
      <w:proofErr w:type="spellStart"/>
      <w:r w:rsidR="00FC0C11" w:rsidRPr="00142FF6">
        <w:rPr>
          <w:sz w:val="22"/>
          <w:szCs w:val="22"/>
          <w:lang w:val="en"/>
        </w:rPr>
        <w:t>acrefore</w:t>
      </w:r>
      <w:proofErr w:type="spellEnd"/>
      <w:r w:rsidR="00FC0C11" w:rsidRPr="00142FF6">
        <w:rPr>
          <w:sz w:val="22"/>
          <w:szCs w:val="22"/>
          <w:lang w:val="en"/>
        </w:rPr>
        <w:t>/9780190228637.013.334</w:t>
      </w:r>
    </w:p>
    <w:p w14:paraId="1AF5D601" w14:textId="77777777" w:rsidR="00FC0C11" w:rsidRDefault="00FC0C11" w:rsidP="0089199F">
      <w:pPr>
        <w:ind w:left="720" w:hanging="720"/>
        <w:rPr>
          <w:sz w:val="22"/>
          <w:szCs w:val="22"/>
        </w:rPr>
      </w:pPr>
    </w:p>
    <w:p w14:paraId="641FB31C" w14:textId="77777777" w:rsidR="008D2256" w:rsidRPr="008D2256" w:rsidRDefault="008D2256" w:rsidP="0089199F">
      <w:pPr>
        <w:ind w:left="720" w:hanging="720"/>
        <w:rPr>
          <w:sz w:val="22"/>
          <w:szCs w:val="22"/>
        </w:rPr>
      </w:pPr>
      <w:bookmarkStart w:id="6" w:name="_Hlk13339291"/>
      <w:r w:rsidRPr="008D2256">
        <w:rPr>
          <w:sz w:val="22"/>
          <w:szCs w:val="22"/>
        </w:rPr>
        <w:t xml:space="preserve">Breuning, Marijke. </w:t>
      </w:r>
      <w:r w:rsidR="006A2678">
        <w:rPr>
          <w:sz w:val="22"/>
          <w:szCs w:val="22"/>
        </w:rPr>
        <w:t>2016</w:t>
      </w:r>
      <w:r w:rsidRPr="008D2256">
        <w:rPr>
          <w:sz w:val="22"/>
          <w:szCs w:val="22"/>
        </w:rPr>
        <w:t>. “Contesting Belgium’s Role in Development Cooperation</w:t>
      </w:r>
      <w:r>
        <w:rPr>
          <w:sz w:val="22"/>
          <w:szCs w:val="22"/>
        </w:rPr>
        <w:t xml:space="preserve">.” In </w:t>
      </w:r>
      <w:r>
        <w:rPr>
          <w:i/>
          <w:sz w:val="22"/>
          <w:szCs w:val="22"/>
        </w:rPr>
        <w:t>Domestic Role Contestation, Foreign Policy, and International Relations</w:t>
      </w:r>
      <w:r>
        <w:rPr>
          <w:sz w:val="22"/>
          <w:szCs w:val="22"/>
        </w:rPr>
        <w:t xml:space="preserve">, eds. </w:t>
      </w:r>
      <w:r w:rsidR="0089199F">
        <w:rPr>
          <w:sz w:val="22"/>
          <w:szCs w:val="22"/>
        </w:rPr>
        <w:t>Cristian Cantir and Juliet Kaarbo. London/New York: Routledge.</w:t>
      </w:r>
    </w:p>
    <w:bookmarkEnd w:id="6"/>
    <w:p w14:paraId="2F2735B4" w14:textId="77777777" w:rsidR="008D2256" w:rsidRPr="008D2256" w:rsidRDefault="008D2256" w:rsidP="008D2256">
      <w:pPr>
        <w:pStyle w:val="NormalWeb"/>
        <w:spacing w:before="0" w:beforeAutospacing="0" w:after="0" w:afterAutospacing="0" w:line="240" w:lineRule="auto"/>
        <w:ind w:left="720" w:hanging="720"/>
        <w:rPr>
          <w:rFonts w:ascii="Times New Roman" w:hAnsi="Times New Roman"/>
          <w:color w:val="auto"/>
          <w:sz w:val="22"/>
          <w:szCs w:val="22"/>
        </w:rPr>
      </w:pPr>
    </w:p>
    <w:p w14:paraId="0E440FE3" w14:textId="77777777" w:rsidR="00556F03" w:rsidRPr="00556F03" w:rsidRDefault="00556F03" w:rsidP="00556F03">
      <w:pPr>
        <w:pStyle w:val="NormalWeb"/>
        <w:spacing w:before="0" w:beforeAutospacing="0" w:after="0" w:afterAutospacing="0" w:line="240" w:lineRule="auto"/>
        <w:ind w:left="720" w:hanging="720"/>
        <w:rPr>
          <w:rFonts w:ascii="Times New Roman" w:hAnsi="Times New Roman"/>
          <w:color w:val="auto"/>
          <w:sz w:val="22"/>
          <w:szCs w:val="22"/>
        </w:rPr>
      </w:pPr>
      <w:r w:rsidRPr="008D2256">
        <w:rPr>
          <w:rFonts w:ascii="Times New Roman" w:hAnsi="Times New Roman"/>
          <w:color w:val="auto"/>
          <w:sz w:val="22"/>
          <w:szCs w:val="22"/>
        </w:rPr>
        <w:t>Breuning, Marijke, and Christopher</w:t>
      </w:r>
      <w:r w:rsidRPr="00556F03">
        <w:rPr>
          <w:rFonts w:ascii="Times New Roman" w:hAnsi="Times New Roman"/>
          <w:color w:val="auto"/>
          <w:sz w:val="22"/>
          <w:szCs w:val="22"/>
        </w:rPr>
        <w:t xml:space="preserve"> J. Williams. </w:t>
      </w:r>
      <w:r w:rsidR="00AB6936">
        <w:rPr>
          <w:rFonts w:ascii="Times New Roman" w:hAnsi="Times New Roman"/>
          <w:color w:val="auto"/>
          <w:sz w:val="22"/>
          <w:szCs w:val="22"/>
        </w:rPr>
        <w:t xml:space="preserve"> 2013</w:t>
      </w:r>
      <w:r>
        <w:rPr>
          <w:rFonts w:ascii="Times New Roman" w:hAnsi="Times New Roman"/>
          <w:color w:val="auto"/>
          <w:sz w:val="22"/>
          <w:szCs w:val="22"/>
        </w:rPr>
        <w:t>.</w:t>
      </w:r>
      <w:r w:rsidRPr="00556F03">
        <w:rPr>
          <w:rFonts w:ascii="Times New Roman" w:hAnsi="Times New Roman"/>
          <w:color w:val="auto"/>
          <w:sz w:val="22"/>
          <w:szCs w:val="22"/>
        </w:rPr>
        <w:t xml:space="preserve"> “Belgium: Citizenship and Identity in a Multi-Ethnic Society.” In </w:t>
      </w:r>
      <w:r w:rsidRPr="00556F03">
        <w:rPr>
          <w:rFonts w:ascii="Times New Roman" w:hAnsi="Times New Roman"/>
          <w:i/>
          <w:color w:val="auto"/>
          <w:sz w:val="22"/>
          <w:szCs w:val="22"/>
        </w:rPr>
        <w:t xml:space="preserve">Identity, Citizenship and Welfare: National and </w:t>
      </w:r>
      <w:r>
        <w:rPr>
          <w:rFonts w:ascii="Times New Roman" w:hAnsi="Times New Roman"/>
          <w:i/>
          <w:color w:val="auto"/>
          <w:sz w:val="22"/>
          <w:szCs w:val="22"/>
        </w:rPr>
        <w:t>I</w:t>
      </w:r>
      <w:r w:rsidRPr="00556F03">
        <w:rPr>
          <w:rFonts w:ascii="Times New Roman" w:hAnsi="Times New Roman"/>
          <w:i/>
          <w:color w:val="auto"/>
          <w:sz w:val="22"/>
          <w:szCs w:val="22"/>
        </w:rPr>
        <w:t>nternational Perspectives</w:t>
      </w:r>
      <w:r>
        <w:rPr>
          <w:rFonts w:ascii="Times New Roman" w:hAnsi="Times New Roman"/>
          <w:color w:val="auto"/>
          <w:sz w:val="22"/>
          <w:szCs w:val="22"/>
        </w:rPr>
        <w:t>, eds.</w:t>
      </w:r>
      <w:r w:rsidRPr="00556F03">
        <w:rPr>
          <w:rFonts w:ascii="Times New Roman" w:hAnsi="Times New Roman"/>
          <w:color w:val="auto"/>
          <w:sz w:val="22"/>
          <w:szCs w:val="22"/>
        </w:rPr>
        <w:t xml:space="preserve"> </w:t>
      </w:r>
      <w:proofErr w:type="spellStart"/>
      <w:r w:rsidRPr="00556F03">
        <w:rPr>
          <w:rFonts w:ascii="Times New Roman" w:hAnsi="Times New Roman"/>
          <w:color w:val="auto"/>
          <w:sz w:val="22"/>
          <w:szCs w:val="22"/>
        </w:rPr>
        <w:t>Ireneusz</w:t>
      </w:r>
      <w:proofErr w:type="spellEnd"/>
      <w:r w:rsidRPr="00556F03">
        <w:rPr>
          <w:rFonts w:ascii="Times New Roman" w:hAnsi="Times New Roman"/>
          <w:color w:val="auto"/>
          <w:sz w:val="22"/>
          <w:szCs w:val="22"/>
        </w:rPr>
        <w:t xml:space="preserve"> </w:t>
      </w:r>
      <w:proofErr w:type="spellStart"/>
      <w:r w:rsidRPr="00556F03">
        <w:rPr>
          <w:rFonts w:ascii="Times New Roman" w:hAnsi="Times New Roman"/>
          <w:color w:val="auto"/>
          <w:sz w:val="22"/>
          <w:szCs w:val="22"/>
        </w:rPr>
        <w:t>Paweł</w:t>
      </w:r>
      <w:proofErr w:type="spellEnd"/>
      <w:r w:rsidRPr="00556F03">
        <w:rPr>
          <w:rFonts w:ascii="Times New Roman" w:hAnsi="Times New Roman"/>
          <w:color w:val="auto"/>
          <w:sz w:val="22"/>
          <w:szCs w:val="22"/>
        </w:rPr>
        <w:t xml:space="preserve"> </w:t>
      </w:r>
      <w:proofErr w:type="spellStart"/>
      <w:r w:rsidRPr="00556F03">
        <w:rPr>
          <w:rFonts w:ascii="Times New Roman" w:hAnsi="Times New Roman"/>
          <w:color w:val="auto"/>
          <w:sz w:val="22"/>
          <w:szCs w:val="22"/>
        </w:rPr>
        <w:t>Karolewski</w:t>
      </w:r>
      <w:proofErr w:type="spellEnd"/>
      <w:r w:rsidRPr="00556F03">
        <w:rPr>
          <w:rFonts w:ascii="Times New Roman" w:hAnsi="Times New Roman"/>
          <w:color w:val="auto"/>
          <w:sz w:val="22"/>
          <w:szCs w:val="22"/>
        </w:rPr>
        <w:t xml:space="preserve"> </w:t>
      </w:r>
      <w:r>
        <w:rPr>
          <w:rFonts w:ascii="Times New Roman" w:hAnsi="Times New Roman"/>
          <w:color w:val="auto"/>
          <w:sz w:val="22"/>
          <w:szCs w:val="22"/>
        </w:rPr>
        <w:t xml:space="preserve">and </w:t>
      </w:r>
      <w:r w:rsidRPr="00556F03">
        <w:rPr>
          <w:rFonts w:ascii="Times New Roman" w:hAnsi="Times New Roman"/>
          <w:color w:val="auto"/>
          <w:sz w:val="22"/>
          <w:szCs w:val="22"/>
        </w:rPr>
        <w:t xml:space="preserve">Andrzej Marcin </w:t>
      </w:r>
      <w:proofErr w:type="spellStart"/>
      <w:r w:rsidRPr="00556F03">
        <w:rPr>
          <w:rFonts w:ascii="Times New Roman" w:hAnsi="Times New Roman"/>
          <w:color w:val="auto"/>
          <w:sz w:val="22"/>
          <w:szCs w:val="22"/>
        </w:rPr>
        <w:t>Suszycki</w:t>
      </w:r>
      <w:proofErr w:type="spellEnd"/>
      <w:r>
        <w:rPr>
          <w:rFonts w:ascii="Times New Roman" w:hAnsi="Times New Roman"/>
          <w:color w:val="auto"/>
          <w:sz w:val="22"/>
          <w:szCs w:val="22"/>
        </w:rPr>
        <w:t>.</w:t>
      </w:r>
      <w:r w:rsidRPr="00556F03">
        <w:rPr>
          <w:rFonts w:ascii="Times New Roman" w:hAnsi="Times New Roman"/>
          <w:color w:val="auto"/>
          <w:sz w:val="22"/>
          <w:szCs w:val="22"/>
        </w:rPr>
        <w:t xml:space="preserve"> Osnabrück, Germany: </w:t>
      </w:r>
      <w:proofErr w:type="spellStart"/>
      <w:r w:rsidRPr="00556F03">
        <w:rPr>
          <w:rFonts w:ascii="Times New Roman" w:hAnsi="Times New Roman"/>
          <w:color w:val="auto"/>
          <w:sz w:val="22"/>
          <w:szCs w:val="22"/>
        </w:rPr>
        <w:t>Fibre</w:t>
      </w:r>
      <w:proofErr w:type="spellEnd"/>
      <w:r>
        <w:rPr>
          <w:rFonts w:ascii="Times New Roman" w:hAnsi="Times New Roman"/>
          <w:color w:val="auto"/>
          <w:sz w:val="22"/>
          <w:szCs w:val="22"/>
        </w:rPr>
        <w:t xml:space="preserve"> Verlag</w:t>
      </w:r>
      <w:r w:rsidRPr="00556F03">
        <w:rPr>
          <w:rFonts w:ascii="Times New Roman" w:hAnsi="Times New Roman"/>
          <w:color w:val="auto"/>
          <w:sz w:val="22"/>
          <w:szCs w:val="22"/>
        </w:rPr>
        <w:t>.</w:t>
      </w:r>
    </w:p>
    <w:p w14:paraId="6422349B" w14:textId="77777777" w:rsidR="00AB1B16" w:rsidRPr="00556F03" w:rsidRDefault="00AB1B16" w:rsidP="00556F03">
      <w:pPr>
        <w:keepNext/>
        <w:keepLines/>
        <w:ind w:left="720" w:hanging="720"/>
        <w:rPr>
          <w:sz w:val="22"/>
          <w:szCs w:val="22"/>
        </w:rPr>
      </w:pPr>
    </w:p>
    <w:p w14:paraId="0F49008B" w14:textId="77777777" w:rsidR="003C58E5" w:rsidRPr="00587115" w:rsidRDefault="003C58E5" w:rsidP="00556F03">
      <w:pPr>
        <w:keepNext/>
        <w:keepLines/>
        <w:ind w:left="720" w:hanging="720"/>
        <w:rPr>
          <w:sz w:val="22"/>
          <w:szCs w:val="22"/>
        </w:rPr>
      </w:pPr>
      <w:bookmarkStart w:id="7" w:name="_Hlk13339302"/>
      <w:r w:rsidRPr="00587115">
        <w:rPr>
          <w:sz w:val="22"/>
          <w:szCs w:val="22"/>
        </w:rPr>
        <w:t>Breuning, Marijke. 201</w:t>
      </w:r>
      <w:r w:rsidR="002D7B3A" w:rsidRPr="00587115">
        <w:rPr>
          <w:sz w:val="22"/>
          <w:szCs w:val="22"/>
        </w:rPr>
        <w:t>2</w:t>
      </w:r>
      <w:r w:rsidRPr="00587115">
        <w:rPr>
          <w:sz w:val="22"/>
          <w:szCs w:val="22"/>
        </w:rPr>
        <w:t xml:space="preserve">. “Re-Constructing Development Assistance: Analogies, Ideas, and Norms at the Dawn of the New Millennium.”  In </w:t>
      </w:r>
      <w:r w:rsidRPr="00587115">
        <w:rPr>
          <w:i/>
          <w:sz w:val="22"/>
          <w:szCs w:val="22"/>
        </w:rPr>
        <w:t>Psychology, Constructivism, and International Relations: An Ideational Alliance</w:t>
      </w:r>
      <w:r w:rsidRPr="00587115">
        <w:rPr>
          <w:sz w:val="22"/>
          <w:szCs w:val="22"/>
        </w:rPr>
        <w:t xml:space="preserve">, ed. Vaughn Shannon and Paul Kowert.  Ann Arbor, MI: University of Michigan Press. </w:t>
      </w:r>
    </w:p>
    <w:bookmarkEnd w:id="7"/>
    <w:p w14:paraId="7EA68CFD" w14:textId="77777777" w:rsidR="003C58E5" w:rsidRPr="00587115" w:rsidRDefault="003C58E5" w:rsidP="00945972">
      <w:pPr>
        <w:rPr>
          <w:sz w:val="22"/>
          <w:szCs w:val="22"/>
        </w:rPr>
      </w:pPr>
    </w:p>
    <w:p w14:paraId="567BC477" w14:textId="77777777" w:rsidR="001173D7" w:rsidRPr="00587115" w:rsidRDefault="001173D7" w:rsidP="001336ED">
      <w:pPr>
        <w:pStyle w:val="Heading1"/>
        <w:spacing w:before="0" w:after="0" w:line="240" w:lineRule="auto"/>
        <w:ind w:left="720" w:hanging="720"/>
        <w:rPr>
          <w:rFonts w:ascii="Times New Roman" w:hAnsi="Times New Roman"/>
          <w:bCs/>
          <w:color w:val="auto"/>
          <w:spacing w:val="0"/>
          <w:sz w:val="22"/>
          <w:szCs w:val="22"/>
          <w:lang w:val="en-US"/>
        </w:rPr>
      </w:pPr>
      <w:r w:rsidRPr="00587115">
        <w:rPr>
          <w:rFonts w:ascii="Times New Roman" w:hAnsi="Times New Roman"/>
          <w:color w:val="auto"/>
          <w:spacing w:val="0"/>
          <w:sz w:val="22"/>
          <w:szCs w:val="22"/>
        </w:rPr>
        <w:t xml:space="preserve">Breuning, Marijke, </w:t>
      </w:r>
      <w:r w:rsidR="002D7B3A" w:rsidRPr="00587115">
        <w:rPr>
          <w:rFonts w:ascii="Times New Roman" w:hAnsi="Times New Roman"/>
          <w:color w:val="auto"/>
          <w:spacing w:val="0"/>
          <w:sz w:val="22"/>
          <w:szCs w:val="22"/>
        </w:rPr>
        <w:t>and Christopher Linebarger. 2012</w:t>
      </w:r>
      <w:r w:rsidRPr="00587115">
        <w:rPr>
          <w:rFonts w:ascii="Times New Roman" w:hAnsi="Times New Roman"/>
          <w:color w:val="auto"/>
          <w:spacing w:val="0"/>
          <w:sz w:val="22"/>
          <w:szCs w:val="22"/>
        </w:rPr>
        <w:t xml:space="preserve">. “Foreign Aid.” In </w:t>
      </w:r>
      <w:r w:rsidRPr="00587115">
        <w:rPr>
          <w:rFonts w:ascii="Times New Roman" w:hAnsi="Times New Roman"/>
          <w:i/>
          <w:color w:val="auto"/>
          <w:spacing w:val="0"/>
          <w:sz w:val="22"/>
          <w:szCs w:val="22"/>
        </w:rPr>
        <w:t>Routledge Handbook of American Foreign Policy</w:t>
      </w:r>
      <w:r w:rsidRPr="00587115">
        <w:rPr>
          <w:rFonts w:ascii="Times New Roman" w:hAnsi="Times New Roman"/>
          <w:color w:val="auto"/>
          <w:spacing w:val="0"/>
          <w:sz w:val="22"/>
          <w:szCs w:val="22"/>
        </w:rPr>
        <w:t xml:space="preserve">, eds. </w:t>
      </w:r>
      <w:hyperlink r:id="rId10" w:tooltip="search for all books by Steven W. Hook" w:history="1">
        <w:r w:rsidRPr="00587115">
          <w:rPr>
            <w:rFonts w:ascii="Times New Roman" w:hAnsi="Times New Roman"/>
            <w:bCs/>
            <w:color w:val="auto"/>
            <w:spacing w:val="0"/>
            <w:sz w:val="22"/>
            <w:szCs w:val="22"/>
          </w:rPr>
          <w:t>Steven W. Hook</w:t>
        </w:r>
      </w:hyperlink>
      <w:r w:rsidRPr="00587115">
        <w:rPr>
          <w:rFonts w:ascii="Times New Roman" w:hAnsi="Times New Roman"/>
          <w:bCs/>
          <w:color w:val="auto"/>
          <w:spacing w:val="0"/>
          <w:sz w:val="22"/>
          <w:szCs w:val="22"/>
        </w:rPr>
        <w:t xml:space="preserve"> and </w:t>
      </w:r>
      <w:hyperlink r:id="rId11" w:tooltip="search for all books by Christopher M. Jones" w:history="1">
        <w:r w:rsidRPr="00587115">
          <w:rPr>
            <w:rFonts w:ascii="Times New Roman" w:hAnsi="Times New Roman"/>
            <w:bCs/>
            <w:color w:val="auto"/>
            <w:spacing w:val="0"/>
            <w:sz w:val="22"/>
            <w:szCs w:val="22"/>
          </w:rPr>
          <w:t>Christopher M. Jones</w:t>
        </w:r>
      </w:hyperlink>
      <w:r w:rsidR="003C58E5" w:rsidRPr="00587115">
        <w:rPr>
          <w:rFonts w:ascii="Times New Roman" w:hAnsi="Times New Roman"/>
          <w:bCs/>
          <w:color w:val="auto"/>
          <w:spacing w:val="0"/>
          <w:sz w:val="22"/>
          <w:szCs w:val="22"/>
        </w:rPr>
        <w:t xml:space="preserve">. </w:t>
      </w:r>
      <w:r w:rsidR="0089199F" w:rsidRPr="00587115">
        <w:rPr>
          <w:rFonts w:ascii="Times New Roman" w:hAnsi="Times New Roman"/>
          <w:bCs/>
          <w:color w:val="auto"/>
          <w:spacing w:val="0"/>
          <w:sz w:val="22"/>
          <w:szCs w:val="22"/>
          <w:lang w:val="en-US"/>
        </w:rPr>
        <w:t xml:space="preserve"> </w:t>
      </w:r>
      <w:r w:rsidR="0089199F" w:rsidRPr="00587115">
        <w:rPr>
          <w:rFonts w:ascii="Times New Roman" w:hAnsi="Times New Roman"/>
          <w:color w:val="auto"/>
          <w:spacing w:val="0"/>
          <w:sz w:val="22"/>
          <w:szCs w:val="22"/>
        </w:rPr>
        <w:t xml:space="preserve">London/New York: </w:t>
      </w:r>
      <w:r w:rsidR="003C58E5" w:rsidRPr="00587115">
        <w:rPr>
          <w:rFonts w:ascii="Times New Roman" w:hAnsi="Times New Roman"/>
          <w:bCs/>
          <w:color w:val="auto"/>
          <w:spacing w:val="0"/>
          <w:sz w:val="22"/>
          <w:szCs w:val="22"/>
        </w:rPr>
        <w:t>Routledge.</w:t>
      </w:r>
    </w:p>
    <w:p w14:paraId="652CDB20" w14:textId="77777777" w:rsidR="00873F31" w:rsidRPr="00587115" w:rsidRDefault="00873F31" w:rsidP="001336ED">
      <w:pPr>
        <w:pStyle w:val="Heading1"/>
        <w:spacing w:before="0" w:after="0" w:line="240" w:lineRule="auto"/>
        <w:ind w:left="720" w:hanging="720"/>
        <w:rPr>
          <w:rFonts w:ascii="Times New Roman" w:hAnsi="Times New Roman"/>
          <w:color w:val="auto"/>
          <w:spacing w:val="0"/>
          <w:sz w:val="22"/>
          <w:szCs w:val="22"/>
          <w:lang w:val="en-US"/>
        </w:rPr>
      </w:pPr>
      <w:r w:rsidRPr="00587115">
        <w:rPr>
          <w:rFonts w:ascii="Times New Roman" w:hAnsi="Times New Roman"/>
          <w:bCs/>
          <w:color w:val="auto"/>
          <w:spacing w:val="0"/>
          <w:sz w:val="22"/>
          <w:szCs w:val="22"/>
          <w:lang w:val="en-US"/>
        </w:rPr>
        <w:tab/>
      </w:r>
      <w:r w:rsidRPr="00587115">
        <w:rPr>
          <w:rFonts w:ascii="Times New Roman" w:hAnsi="Times New Roman"/>
          <w:bCs/>
          <w:color w:val="auto"/>
          <w:spacing w:val="0"/>
          <w:sz w:val="22"/>
          <w:szCs w:val="22"/>
          <w:lang w:val="en-US"/>
        </w:rPr>
        <w:tab/>
      </w:r>
      <w:r w:rsidR="00B07E9A" w:rsidRPr="00587115">
        <w:rPr>
          <w:rFonts w:ascii="Times New Roman" w:hAnsi="Times New Roman"/>
          <w:bCs/>
          <w:color w:val="auto"/>
          <w:spacing w:val="0"/>
          <w:sz w:val="22"/>
          <w:szCs w:val="22"/>
          <w:lang w:val="en-US"/>
        </w:rPr>
        <w:t>Re-i</w:t>
      </w:r>
      <w:r w:rsidRPr="00587115">
        <w:rPr>
          <w:rFonts w:ascii="Times New Roman" w:hAnsi="Times New Roman"/>
          <w:bCs/>
          <w:color w:val="auto"/>
          <w:spacing w:val="0"/>
          <w:sz w:val="22"/>
          <w:szCs w:val="22"/>
          <w:lang w:val="en-US"/>
        </w:rPr>
        <w:t>ssued in paperback in 2013.</w:t>
      </w:r>
    </w:p>
    <w:p w14:paraId="04DF48EC" w14:textId="77777777" w:rsidR="001173D7" w:rsidRPr="00587115" w:rsidRDefault="001173D7" w:rsidP="001336ED">
      <w:pPr>
        <w:rPr>
          <w:sz w:val="22"/>
          <w:szCs w:val="22"/>
        </w:rPr>
      </w:pPr>
    </w:p>
    <w:p w14:paraId="04FD479A" w14:textId="52BA9EC2" w:rsidR="0094083C" w:rsidRPr="00587115" w:rsidRDefault="002D5B25" w:rsidP="00A03137">
      <w:pPr>
        <w:ind w:left="720" w:hanging="720"/>
        <w:rPr>
          <w:sz w:val="22"/>
          <w:szCs w:val="22"/>
        </w:rPr>
      </w:pPr>
      <w:r w:rsidRPr="00587115">
        <w:rPr>
          <w:sz w:val="22"/>
          <w:szCs w:val="22"/>
        </w:rPr>
        <w:t>Breuning, Marijke. 2011. “Role Theory Research in International Relations</w:t>
      </w:r>
      <w:r w:rsidR="005375A1" w:rsidRPr="00587115">
        <w:rPr>
          <w:sz w:val="22"/>
          <w:szCs w:val="22"/>
        </w:rPr>
        <w:t>: State of the Art and Blind Spots</w:t>
      </w:r>
      <w:r w:rsidRPr="00587115">
        <w:rPr>
          <w:sz w:val="22"/>
          <w:szCs w:val="22"/>
        </w:rPr>
        <w:t xml:space="preserve">.” In </w:t>
      </w:r>
      <w:r w:rsidRPr="00587115">
        <w:rPr>
          <w:i/>
          <w:sz w:val="22"/>
          <w:szCs w:val="22"/>
        </w:rPr>
        <w:t>Role Theory Research in International Relations: Conceptual Challenges and Political Promise</w:t>
      </w:r>
      <w:r w:rsidRPr="00587115">
        <w:rPr>
          <w:sz w:val="22"/>
          <w:szCs w:val="22"/>
        </w:rPr>
        <w:t xml:space="preserve">, eds. Sebastian </w:t>
      </w:r>
      <w:proofErr w:type="spellStart"/>
      <w:r w:rsidRPr="00587115">
        <w:rPr>
          <w:sz w:val="22"/>
          <w:szCs w:val="22"/>
        </w:rPr>
        <w:t>Harnisch</w:t>
      </w:r>
      <w:proofErr w:type="spellEnd"/>
      <w:r w:rsidRPr="00587115">
        <w:rPr>
          <w:sz w:val="22"/>
          <w:szCs w:val="22"/>
        </w:rPr>
        <w:t xml:space="preserve">, Cornelia Frank, and </w:t>
      </w:r>
      <w:proofErr w:type="spellStart"/>
      <w:r w:rsidRPr="00587115">
        <w:rPr>
          <w:sz w:val="22"/>
          <w:szCs w:val="22"/>
        </w:rPr>
        <w:t>Hanns</w:t>
      </w:r>
      <w:proofErr w:type="spellEnd"/>
      <w:r w:rsidRPr="00587115">
        <w:rPr>
          <w:sz w:val="22"/>
          <w:szCs w:val="22"/>
        </w:rPr>
        <w:t xml:space="preserve"> W. </w:t>
      </w:r>
      <w:proofErr w:type="spellStart"/>
      <w:r w:rsidRPr="00587115">
        <w:rPr>
          <w:sz w:val="22"/>
          <w:szCs w:val="22"/>
        </w:rPr>
        <w:t>Maull</w:t>
      </w:r>
      <w:proofErr w:type="spellEnd"/>
      <w:r w:rsidRPr="00587115">
        <w:rPr>
          <w:sz w:val="22"/>
          <w:szCs w:val="22"/>
        </w:rPr>
        <w:t xml:space="preserve">. </w:t>
      </w:r>
      <w:r w:rsidR="0089199F" w:rsidRPr="00587115">
        <w:rPr>
          <w:sz w:val="22"/>
          <w:szCs w:val="22"/>
        </w:rPr>
        <w:t xml:space="preserve">London/New York: </w:t>
      </w:r>
      <w:r w:rsidRPr="00587115">
        <w:rPr>
          <w:sz w:val="22"/>
          <w:szCs w:val="22"/>
        </w:rPr>
        <w:t>Routled</w:t>
      </w:r>
      <w:r w:rsidR="00615DAF" w:rsidRPr="00587115">
        <w:rPr>
          <w:sz w:val="22"/>
          <w:szCs w:val="22"/>
        </w:rPr>
        <w:t>ge.</w:t>
      </w:r>
    </w:p>
    <w:p w14:paraId="03B08576" w14:textId="77777777" w:rsidR="002D5B25" w:rsidRPr="00587115" w:rsidRDefault="002D5B25" w:rsidP="002D5B25">
      <w:pPr>
        <w:pStyle w:val="PlainText"/>
        <w:ind w:left="720" w:hanging="720"/>
        <w:rPr>
          <w:rFonts w:ascii="Times New Roman" w:hAnsi="Times New Roman"/>
          <w:sz w:val="22"/>
          <w:szCs w:val="22"/>
        </w:rPr>
      </w:pPr>
    </w:p>
    <w:p w14:paraId="25FCC148" w14:textId="77777777" w:rsidR="00E30BC5" w:rsidRPr="0047644E" w:rsidRDefault="00587B1B" w:rsidP="00E30BC5">
      <w:pPr>
        <w:ind w:left="720" w:hanging="720"/>
        <w:rPr>
          <w:sz w:val="22"/>
          <w:szCs w:val="22"/>
        </w:rPr>
      </w:pPr>
      <w:r w:rsidRPr="0047644E">
        <w:rPr>
          <w:sz w:val="22"/>
          <w:szCs w:val="22"/>
        </w:rPr>
        <w:t>Breuning, Marijke. 2</w:t>
      </w:r>
      <w:r w:rsidR="00E30BC5" w:rsidRPr="0047644E">
        <w:rPr>
          <w:sz w:val="22"/>
          <w:szCs w:val="22"/>
        </w:rPr>
        <w:t>010</w:t>
      </w:r>
      <w:r w:rsidRPr="0047644E">
        <w:rPr>
          <w:sz w:val="22"/>
          <w:szCs w:val="22"/>
        </w:rPr>
        <w:t xml:space="preserve">. </w:t>
      </w:r>
      <w:r w:rsidR="00E30BC5" w:rsidRPr="0047644E">
        <w:rPr>
          <w:sz w:val="22"/>
          <w:szCs w:val="22"/>
        </w:rPr>
        <w:t xml:space="preserve">“Content Analysis.” In </w:t>
      </w:r>
      <w:r w:rsidR="00E30BC5" w:rsidRPr="0047644E">
        <w:rPr>
          <w:i/>
          <w:sz w:val="22"/>
          <w:szCs w:val="22"/>
        </w:rPr>
        <w:t>21</w:t>
      </w:r>
      <w:r w:rsidR="00E30BC5" w:rsidRPr="0047644E">
        <w:rPr>
          <w:i/>
          <w:sz w:val="22"/>
          <w:szCs w:val="22"/>
          <w:vertAlign w:val="superscript"/>
        </w:rPr>
        <w:t>st</w:t>
      </w:r>
      <w:r w:rsidR="00E30BC5" w:rsidRPr="0047644E">
        <w:rPr>
          <w:i/>
          <w:sz w:val="22"/>
          <w:szCs w:val="22"/>
        </w:rPr>
        <w:t xml:space="preserve"> Century Political Science: A Reference Handbook</w:t>
      </w:r>
      <w:r w:rsidR="00E30BC5" w:rsidRPr="0047644E">
        <w:rPr>
          <w:sz w:val="22"/>
          <w:szCs w:val="22"/>
        </w:rPr>
        <w:t>, eds. John Ishiyama and Marijke Breuning.  Thousand Oaks, CA: Sage.</w:t>
      </w:r>
    </w:p>
    <w:p w14:paraId="6C8FB095" w14:textId="77777777" w:rsidR="00E30BC5" w:rsidRPr="0047644E" w:rsidRDefault="00E30BC5">
      <w:pPr>
        <w:rPr>
          <w:sz w:val="22"/>
          <w:szCs w:val="22"/>
        </w:rPr>
      </w:pPr>
    </w:p>
    <w:p w14:paraId="5F7644A1" w14:textId="77777777" w:rsidR="00382BFC" w:rsidRDefault="00587B1B" w:rsidP="009E66F9">
      <w:pPr>
        <w:ind w:left="720" w:hanging="720"/>
        <w:rPr>
          <w:sz w:val="22"/>
          <w:szCs w:val="22"/>
        </w:rPr>
      </w:pPr>
      <w:r w:rsidRPr="0047644E">
        <w:rPr>
          <w:sz w:val="22"/>
          <w:szCs w:val="22"/>
        </w:rPr>
        <w:lastRenderedPageBreak/>
        <w:t xml:space="preserve">Breuning, Marijke. </w:t>
      </w:r>
      <w:r w:rsidR="00F353A4" w:rsidRPr="0047644E">
        <w:rPr>
          <w:sz w:val="22"/>
          <w:szCs w:val="22"/>
        </w:rPr>
        <w:t>2010</w:t>
      </w:r>
      <w:r w:rsidRPr="0047644E">
        <w:rPr>
          <w:sz w:val="22"/>
          <w:szCs w:val="22"/>
        </w:rPr>
        <w:t xml:space="preserve">. </w:t>
      </w:r>
      <w:r w:rsidR="009E66F9" w:rsidRPr="0047644E">
        <w:rPr>
          <w:sz w:val="22"/>
          <w:szCs w:val="22"/>
        </w:rPr>
        <w:t>“Pedagogy and Foreign Policy Analysis</w:t>
      </w:r>
      <w:r w:rsidR="009E66F9" w:rsidRPr="00227ECF">
        <w:rPr>
          <w:sz w:val="22"/>
          <w:szCs w:val="22"/>
        </w:rPr>
        <w:t xml:space="preserve">.” In </w:t>
      </w:r>
      <w:r w:rsidR="009E66F9" w:rsidRPr="00F353A4">
        <w:rPr>
          <w:i/>
          <w:sz w:val="22"/>
          <w:szCs w:val="22"/>
        </w:rPr>
        <w:t>International</w:t>
      </w:r>
      <w:r w:rsidR="009E66F9" w:rsidRPr="00227ECF">
        <w:rPr>
          <w:i/>
          <w:sz w:val="22"/>
          <w:szCs w:val="22"/>
        </w:rPr>
        <w:t xml:space="preserve"> Studies Encyclopedia</w:t>
      </w:r>
      <w:r w:rsidR="009E66F9" w:rsidRPr="00227ECF">
        <w:rPr>
          <w:sz w:val="22"/>
          <w:szCs w:val="22"/>
        </w:rPr>
        <w:t xml:space="preserve"> (ISE), a component of the International Studies Compendium Project, ed. Robert A Denemark. </w:t>
      </w:r>
      <w:r w:rsidR="00827C86">
        <w:rPr>
          <w:sz w:val="22"/>
          <w:szCs w:val="22"/>
        </w:rPr>
        <w:t xml:space="preserve">Oxford, UK: </w:t>
      </w:r>
      <w:r w:rsidR="009E66F9" w:rsidRPr="00227ECF">
        <w:rPr>
          <w:sz w:val="22"/>
          <w:szCs w:val="22"/>
        </w:rPr>
        <w:t>Wiley-Blackwell.</w:t>
      </w:r>
      <w:r w:rsidR="00382BFC" w:rsidRPr="00227ECF">
        <w:rPr>
          <w:sz w:val="22"/>
          <w:szCs w:val="22"/>
        </w:rPr>
        <w:t xml:space="preserve"> </w:t>
      </w:r>
    </w:p>
    <w:p w14:paraId="5733C21B" w14:textId="77777777" w:rsidR="000C1BEB" w:rsidRPr="00227ECF" w:rsidRDefault="000C1BEB" w:rsidP="009E66F9">
      <w:pPr>
        <w:ind w:left="720" w:hanging="720"/>
        <w:rPr>
          <w:sz w:val="22"/>
          <w:szCs w:val="22"/>
        </w:rPr>
      </w:pPr>
    </w:p>
    <w:p w14:paraId="77AA7C0B" w14:textId="77777777" w:rsidR="00382BFC" w:rsidRPr="000C1BEB" w:rsidRDefault="00587B1B" w:rsidP="00382BFC">
      <w:pPr>
        <w:ind w:left="720" w:hanging="720"/>
        <w:rPr>
          <w:i/>
          <w:sz w:val="22"/>
          <w:szCs w:val="22"/>
        </w:rPr>
      </w:pPr>
      <w:r>
        <w:rPr>
          <w:sz w:val="22"/>
          <w:szCs w:val="22"/>
        </w:rPr>
        <w:t xml:space="preserve">Breuning, Marijke. </w:t>
      </w:r>
      <w:r w:rsidR="00F353A4" w:rsidRPr="000C1BEB">
        <w:rPr>
          <w:sz w:val="22"/>
          <w:szCs w:val="22"/>
        </w:rPr>
        <w:t>2010</w:t>
      </w:r>
      <w:r>
        <w:rPr>
          <w:sz w:val="22"/>
          <w:szCs w:val="22"/>
        </w:rPr>
        <w:t xml:space="preserve">. </w:t>
      </w:r>
      <w:r w:rsidR="00382BFC" w:rsidRPr="000C1BEB">
        <w:rPr>
          <w:sz w:val="22"/>
          <w:szCs w:val="22"/>
        </w:rPr>
        <w:t xml:space="preserve">“Women and Publishing in International Studies” In </w:t>
      </w:r>
      <w:r w:rsidR="00382BFC" w:rsidRPr="000C1BEB">
        <w:rPr>
          <w:i/>
          <w:sz w:val="22"/>
          <w:szCs w:val="22"/>
        </w:rPr>
        <w:t>International Studies Encyclopedia</w:t>
      </w:r>
      <w:r w:rsidR="00382BFC" w:rsidRPr="000C1BEB">
        <w:rPr>
          <w:sz w:val="22"/>
          <w:szCs w:val="22"/>
        </w:rPr>
        <w:t xml:space="preserve"> (ISE), a component of the International Studies Compendium Project, ed. Robert A Denemark. </w:t>
      </w:r>
      <w:r w:rsidR="00827C86">
        <w:rPr>
          <w:sz w:val="22"/>
          <w:szCs w:val="22"/>
        </w:rPr>
        <w:t xml:space="preserve">Oxford, UK: </w:t>
      </w:r>
      <w:r w:rsidR="00382BFC" w:rsidRPr="000C1BEB">
        <w:rPr>
          <w:sz w:val="22"/>
          <w:szCs w:val="22"/>
        </w:rPr>
        <w:t>Wiley-Blackwell.</w:t>
      </w:r>
    </w:p>
    <w:p w14:paraId="6265A3F6" w14:textId="77777777" w:rsidR="006749C8" w:rsidRPr="000C1BEB" w:rsidRDefault="006749C8" w:rsidP="00382BFC">
      <w:pPr>
        <w:ind w:left="720" w:hanging="720"/>
        <w:rPr>
          <w:i/>
          <w:sz w:val="22"/>
          <w:szCs w:val="22"/>
        </w:rPr>
      </w:pPr>
    </w:p>
    <w:p w14:paraId="704FF8D8" w14:textId="77777777" w:rsidR="006749C8" w:rsidRPr="000C1BEB" w:rsidRDefault="00587B1B" w:rsidP="00382BFC">
      <w:pPr>
        <w:ind w:left="720" w:hanging="720"/>
        <w:rPr>
          <w:i/>
          <w:sz w:val="22"/>
          <w:szCs w:val="22"/>
        </w:rPr>
      </w:pPr>
      <w:proofErr w:type="spellStart"/>
      <w:r>
        <w:rPr>
          <w:sz w:val="22"/>
          <w:szCs w:val="22"/>
        </w:rPr>
        <w:t>Sarkees</w:t>
      </w:r>
      <w:proofErr w:type="spellEnd"/>
      <w:r>
        <w:rPr>
          <w:sz w:val="22"/>
          <w:szCs w:val="22"/>
        </w:rPr>
        <w:t xml:space="preserve">, Meredith Reid, and Marijke Breuning. </w:t>
      </w:r>
      <w:r w:rsidR="00F353A4" w:rsidRPr="000C1BEB">
        <w:rPr>
          <w:sz w:val="22"/>
          <w:szCs w:val="22"/>
        </w:rPr>
        <w:t>2010</w:t>
      </w:r>
      <w:r>
        <w:rPr>
          <w:sz w:val="22"/>
          <w:szCs w:val="22"/>
        </w:rPr>
        <w:t xml:space="preserve">. </w:t>
      </w:r>
      <w:r w:rsidR="006749C8" w:rsidRPr="000C1BEB">
        <w:rPr>
          <w:sz w:val="22"/>
          <w:szCs w:val="22"/>
        </w:rPr>
        <w:t>“Incorporating Women into International Studies: Working their Way In.”</w:t>
      </w:r>
      <w:r>
        <w:rPr>
          <w:sz w:val="22"/>
          <w:szCs w:val="22"/>
        </w:rPr>
        <w:t xml:space="preserve"> </w:t>
      </w:r>
      <w:r w:rsidR="003750DF" w:rsidRPr="000C1BEB">
        <w:rPr>
          <w:sz w:val="22"/>
          <w:szCs w:val="22"/>
        </w:rPr>
        <w:t xml:space="preserve"> </w:t>
      </w:r>
      <w:r w:rsidR="006749C8" w:rsidRPr="000C1BEB">
        <w:rPr>
          <w:sz w:val="22"/>
          <w:szCs w:val="22"/>
        </w:rPr>
        <w:t xml:space="preserve">In </w:t>
      </w:r>
      <w:r w:rsidR="006749C8" w:rsidRPr="000C1BEB">
        <w:rPr>
          <w:i/>
          <w:iCs/>
          <w:sz w:val="22"/>
          <w:szCs w:val="22"/>
        </w:rPr>
        <w:t xml:space="preserve">International Studies </w:t>
      </w:r>
      <w:r w:rsidR="00F353A4" w:rsidRPr="000C1BEB">
        <w:rPr>
          <w:i/>
          <w:iCs/>
          <w:sz w:val="22"/>
          <w:szCs w:val="22"/>
        </w:rPr>
        <w:t>Encyclopedia</w:t>
      </w:r>
      <w:r w:rsidR="00F353A4" w:rsidRPr="000C1BEB">
        <w:rPr>
          <w:iCs/>
          <w:sz w:val="22"/>
          <w:szCs w:val="22"/>
        </w:rPr>
        <w:t xml:space="preserve"> (ISE), a component of the International Studies Compendium Project</w:t>
      </w:r>
      <w:r w:rsidR="006749C8" w:rsidRPr="000C1BEB">
        <w:rPr>
          <w:sz w:val="22"/>
          <w:szCs w:val="22"/>
        </w:rPr>
        <w:t xml:space="preserve">, edited by Robert Denemark. </w:t>
      </w:r>
      <w:r w:rsidR="00827C86">
        <w:rPr>
          <w:sz w:val="22"/>
          <w:szCs w:val="22"/>
        </w:rPr>
        <w:t xml:space="preserve">Oxford, UK: </w:t>
      </w:r>
      <w:r w:rsidR="000C1BEB" w:rsidRPr="000C1BEB">
        <w:rPr>
          <w:sz w:val="22"/>
          <w:szCs w:val="22"/>
        </w:rPr>
        <w:t>Wiley-Blackwell.</w:t>
      </w:r>
    </w:p>
    <w:p w14:paraId="1734BA31" w14:textId="77777777" w:rsidR="00C25157" w:rsidRDefault="00C25157">
      <w:pPr>
        <w:ind w:left="720" w:hanging="720"/>
        <w:rPr>
          <w:sz w:val="22"/>
          <w:szCs w:val="22"/>
        </w:rPr>
      </w:pPr>
    </w:p>
    <w:p w14:paraId="750D71F5" w14:textId="20772E37" w:rsidR="005E6D7C" w:rsidRPr="000C1BEB" w:rsidRDefault="00587B1B">
      <w:pPr>
        <w:ind w:left="720" w:hanging="720"/>
        <w:rPr>
          <w:sz w:val="22"/>
          <w:szCs w:val="22"/>
        </w:rPr>
      </w:pPr>
      <w:r>
        <w:rPr>
          <w:sz w:val="22"/>
          <w:szCs w:val="22"/>
        </w:rPr>
        <w:t xml:space="preserve">Breuning, Marijke. </w:t>
      </w:r>
      <w:r w:rsidR="005E6D7C" w:rsidRPr="000C1BEB">
        <w:rPr>
          <w:sz w:val="22"/>
          <w:szCs w:val="22"/>
        </w:rPr>
        <w:t>2007</w:t>
      </w:r>
      <w:r>
        <w:rPr>
          <w:sz w:val="22"/>
          <w:szCs w:val="22"/>
        </w:rPr>
        <w:t xml:space="preserve">. </w:t>
      </w:r>
      <w:r w:rsidR="005E6D7C" w:rsidRPr="000C1BEB">
        <w:rPr>
          <w:sz w:val="22"/>
          <w:szCs w:val="22"/>
        </w:rPr>
        <w:t xml:space="preserve">“Flemish Ethnopolitical Parties in an Integrating Europe.” In </w:t>
      </w:r>
      <w:r w:rsidR="005E6D7C" w:rsidRPr="000C1BEB">
        <w:rPr>
          <w:i/>
          <w:sz w:val="22"/>
          <w:szCs w:val="22"/>
        </w:rPr>
        <w:t>Nationalism in Contemporary Europe</w:t>
      </w:r>
      <w:r w:rsidR="005E6D7C" w:rsidRPr="000C1BEB">
        <w:rPr>
          <w:sz w:val="22"/>
          <w:szCs w:val="22"/>
        </w:rPr>
        <w:t xml:space="preserve">, eds. </w:t>
      </w:r>
      <w:proofErr w:type="spellStart"/>
      <w:r w:rsidR="005E6D7C" w:rsidRPr="000C1BEB">
        <w:rPr>
          <w:sz w:val="22"/>
          <w:szCs w:val="22"/>
        </w:rPr>
        <w:t>Ireneusz</w:t>
      </w:r>
      <w:proofErr w:type="spellEnd"/>
      <w:r w:rsidR="005E6D7C" w:rsidRPr="000C1BEB">
        <w:rPr>
          <w:sz w:val="22"/>
          <w:szCs w:val="22"/>
        </w:rPr>
        <w:t xml:space="preserve"> Pawel </w:t>
      </w:r>
      <w:proofErr w:type="spellStart"/>
      <w:r w:rsidR="005E6D7C" w:rsidRPr="000C1BEB">
        <w:rPr>
          <w:sz w:val="22"/>
          <w:szCs w:val="22"/>
        </w:rPr>
        <w:t>Karolewski</w:t>
      </w:r>
      <w:proofErr w:type="spellEnd"/>
      <w:r w:rsidR="005E6D7C" w:rsidRPr="000C1BEB">
        <w:rPr>
          <w:sz w:val="22"/>
          <w:szCs w:val="22"/>
        </w:rPr>
        <w:t xml:space="preserve"> and Andrzej Marcin </w:t>
      </w:r>
      <w:proofErr w:type="spellStart"/>
      <w:r w:rsidR="005E6D7C" w:rsidRPr="000C1BEB">
        <w:rPr>
          <w:sz w:val="22"/>
          <w:szCs w:val="22"/>
        </w:rPr>
        <w:t>Suszycki</w:t>
      </w:r>
      <w:proofErr w:type="spellEnd"/>
      <w:r w:rsidR="005E6D7C" w:rsidRPr="000C1BEB">
        <w:rPr>
          <w:sz w:val="22"/>
          <w:szCs w:val="22"/>
        </w:rPr>
        <w:t>.  New York: Continuum Press.</w:t>
      </w:r>
    </w:p>
    <w:p w14:paraId="1FD9C76E" w14:textId="77777777" w:rsidR="005E6D7C" w:rsidRPr="00227ECF" w:rsidRDefault="005E6D7C">
      <w:pPr>
        <w:rPr>
          <w:sz w:val="22"/>
          <w:szCs w:val="22"/>
        </w:rPr>
      </w:pPr>
      <w:r w:rsidRPr="00227ECF">
        <w:rPr>
          <w:sz w:val="22"/>
          <w:szCs w:val="22"/>
        </w:rPr>
        <w:tab/>
      </w:r>
      <w:r w:rsidRPr="00227ECF">
        <w:rPr>
          <w:sz w:val="22"/>
          <w:szCs w:val="22"/>
        </w:rPr>
        <w:tab/>
      </w:r>
      <w:r w:rsidRPr="00227ECF">
        <w:rPr>
          <w:sz w:val="22"/>
          <w:szCs w:val="22"/>
        </w:rPr>
        <w:tab/>
      </w:r>
      <w:r w:rsidRPr="00227ECF">
        <w:rPr>
          <w:sz w:val="22"/>
          <w:szCs w:val="22"/>
        </w:rPr>
        <w:tab/>
      </w:r>
      <w:r w:rsidRPr="00227ECF">
        <w:rPr>
          <w:sz w:val="22"/>
          <w:szCs w:val="22"/>
        </w:rPr>
        <w:tab/>
      </w:r>
    </w:p>
    <w:p w14:paraId="00C49185" w14:textId="1BCF833A" w:rsidR="005E6D7C" w:rsidRPr="00227ECF" w:rsidRDefault="00587B1B">
      <w:pPr>
        <w:ind w:left="720" w:hanging="720"/>
        <w:rPr>
          <w:sz w:val="22"/>
          <w:szCs w:val="22"/>
        </w:rPr>
      </w:pPr>
      <w:r>
        <w:rPr>
          <w:sz w:val="22"/>
          <w:szCs w:val="22"/>
        </w:rPr>
        <w:t xml:space="preserve">Breuning, Marijke. </w:t>
      </w:r>
      <w:r w:rsidR="005E6D7C" w:rsidRPr="00227ECF">
        <w:rPr>
          <w:sz w:val="22"/>
          <w:szCs w:val="22"/>
        </w:rPr>
        <w:t>1998</w:t>
      </w:r>
      <w:r>
        <w:rPr>
          <w:sz w:val="22"/>
          <w:szCs w:val="22"/>
        </w:rPr>
        <w:t xml:space="preserve">. </w:t>
      </w:r>
      <w:r w:rsidR="005E6D7C" w:rsidRPr="00227ECF">
        <w:rPr>
          <w:sz w:val="22"/>
          <w:szCs w:val="22"/>
        </w:rPr>
        <w:t xml:space="preserve">“Configuring Issue Areas: Belgian and Dutch Representations of the Role of Foreign Assistance in Foreign Policy.”  In </w:t>
      </w:r>
      <w:r w:rsidR="005E6D7C" w:rsidRPr="00227ECF">
        <w:rPr>
          <w:i/>
          <w:sz w:val="22"/>
          <w:szCs w:val="22"/>
        </w:rPr>
        <w:t>Problem Representation in Foreign Policy Decision Making</w:t>
      </w:r>
      <w:r w:rsidR="005E6D7C" w:rsidRPr="00227ECF">
        <w:rPr>
          <w:sz w:val="22"/>
          <w:szCs w:val="22"/>
        </w:rPr>
        <w:t>, eds. Donald A. Sylvan and James F. Voss.  New York: Cambridge University Press.</w:t>
      </w:r>
    </w:p>
    <w:p w14:paraId="100F4488" w14:textId="77777777" w:rsidR="005E6D7C" w:rsidRPr="00227ECF" w:rsidRDefault="005E6D7C">
      <w:pPr>
        <w:rPr>
          <w:sz w:val="22"/>
          <w:szCs w:val="22"/>
        </w:rPr>
      </w:pPr>
    </w:p>
    <w:p w14:paraId="34C4C523" w14:textId="77777777" w:rsidR="005E6D7C" w:rsidRPr="00227ECF" w:rsidRDefault="00587B1B">
      <w:pPr>
        <w:ind w:left="720" w:hanging="720"/>
        <w:rPr>
          <w:sz w:val="22"/>
          <w:szCs w:val="22"/>
        </w:rPr>
      </w:pPr>
      <w:r>
        <w:rPr>
          <w:sz w:val="22"/>
          <w:szCs w:val="22"/>
        </w:rPr>
        <w:t xml:space="preserve">Breuning, Marijke. </w:t>
      </w:r>
      <w:r w:rsidR="005E6D7C" w:rsidRPr="00227ECF">
        <w:rPr>
          <w:sz w:val="22"/>
          <w:szCs w:val="22"/>
        </w:rPr>
        <w:t>1997</w:t>
      </w:r>
      <w:r>
        <w:rPr>
          <w:sz w:val="22"/>
          <w:szCs w:val="22"/>
        </w:rPr>
        <w:t xml:space="preserve">. </w:t>
      </w:r>
      <w:r w:rsidR="005E6D7C" w:rsidRPr="00227ECF">
        <w:rPr>
          <w:sz w:val="22"/>
          <w:szCs w:val="22"/>
        </w:rPr>
        <w:t xml:space="preserve">“Culture, History, Role: Belgian and Dutch Axioms and Foreign Assistance Policy.”  In </w:t>
      </w:r>
      <w:r w:rsidR="005E6D7C" w:rsidRPr="00227ECF">
        <w:rPr>
          <w:i/>
          <w:sz w:val="22"/>
          <w:szCs w:val="22"/>
        </w:rPr>
        <w:t>Culture and Foreign Policy</w:t>
      </w:r>
      <w:r w:rsidR="005E6D7C" w:rsidRPr="00227ECF">
        <w:rPr>
          <w:sz w:val="22"/>
          <w:szCs w:val="22"/>
        </w:rPr>
        <w:t xml:space="preserve">, ed. Valerie M. Hudson.  Boulder, CO: Lynne </w:t>
      </w:r>
      <w:proofErr w:type="spellStart"/>
      <w:r w:rsidR="005E6D7C" w:rsidRPr="00227ECF">
        <w:rPr>
          <w:sz w:val="22"/>
          <w:szCs w:val="22"/>
        </w:rPr>
        <w:t>Rienner</w:t>
      </w:r>
      <w:proofErr w:type="spellEnd"/>
      <w:r w:rsidR="005E6D7C" w:rsidRPr="00227ECF">
        <w:rPr>
          <w:sz w:val="22"/>
          <w:szCs w:val="22"/>
        </w:rPr>
        <w:t xml:space="preserve">. </w:t>
      </w:r>
    </w:p>
    <w:p w14:paraId="7BCBA9BD" w14:textId="77777777" w:rsidR="005E6D7C" w:rsidRDefault="005E6D7C">
      <w:pPr>
        <w:rPr>
          <w:sz w:val="22"/>
          <w:szCs w:val="22"/>
        </w:rPr>
      </w:pPr>
    </w:p>
    <w:p w14:paraId="4F3BADEF" w14:textId="77777777" w:rsidR="00FA2287" w:rsidRPr="00227ECF" w:rsidRDefault="00FA2287">
      <w:pPr>
        <w:rPr>
          <w:sz w:val="22"/>
          <w:szCs w:val="22"/>
        </w:rPr>
      </w:pPr>
    </w:p>
    <w:p w14:paraId="3F8C8C35" w14:textId="229E9338" w:rsidR="005E6D7C" w:rsidRPr="00227ECF" w:rsidRDefault="005E6D7C" w:rsidP="00C95D19">
      <w:pPr>
        <w:keepNext/>
        <w:keepLines/>
        <w:rPr>
          <w:sz w:val="22"/>
          <w:szCs w:val="22"/>
        </w:rPr>
      </w:pPr>
      <w:r w:rsidRPr="00227ECF">
        <w:rPr>
          <w:b/>
          <w:sz w:val="22"/>
          <w:szCs w:val="22"/>
        </w:rPr>
        <w:t>BOOKS</w:t>
      </w:r>
      <w:r w:rsidR="00A24374">
        <w:rPr>
          <w:b/>
          <w:sz w:val="22"/>
          <w:szCs w:val="22"/>
        </w:rPr>
        <w:t xml:space="preserve"> (</w:t>
      </w:r>
      <w:r w:rsidR="00072DBF">
        <w:rPr>
          <w:b/>
          <w:sz w:val="22"/>
          <w:szCs w:val="22"/>
        </w:rPr>
        <w:t>4</w:t>
      </w:r>
      <w:r w:rsidR="00A24374">
        <w:rPr>
          <w:b/>
          <w:sz w:val="22"/>
          <w:szCs w:val="22"/>
        </w:rPr>
        <w:t>)</w:t>
      </w:r>
    </w:p>
    <w:p w14:paraId="0DEB93B1" w14:textId="188DC796" w:rsidR="005E6D7C" w:rsidRDefault="005E6D7C" w:rsidP="00072DBF">
      <w:pPr>
        <w:keepNext/>
        <w:keepLines/>
        <w:rPr>
          <w:sz w:val="22"/>
          <w:szCs w:val="22"/>
        </w:rPr>
      </w:pPr>
    </w:p>
    <w:p w14:paraId="122E83C3" w14:textId="6A08D2D4" w:rsidR="00072DBF" w:rsidRDefault="00072DBF" w:rsidP="00072DBF">
      <w:pPr>
        <w:keepNext/>
        <w:keepLines/>
        <w:rPr>
          <w:sz w:val="22"/>
          <w:szCs w:val="22"/>
        </w:rPr>
      </w:pPr>
      <w:r>
        <w:rPr>
          <w:sz w:val="22"/>
          <w:szCs w:val="22"/>
        </w:rPr>
        <w:t xml:space="preserve">Breuning, Marijke, and John Ishiyama. 2021. </w:t>
      </w:r>
      <w:r>
        <w:rPr>
          <w:i/>
          <w:iCs/>
          <w:sz w:val="22"/>
          <w:szCs w:val="22"/>
        </w:rPr>
        <w:t>How to Get Published in the Best Political Science and International Relations Journals: Understanding the Publishing Game.</w:t>
      </w:r>
      <w:r>
        <w:rPr>
          <w:sz w:val="22"/>
          <w:szCs w:val="22"/>
        </w:rPr>
        <w:t xml:space="preserve"> Cheltenham, UK: Edward Elgar.</w:t>
      </w:r>
    </w:p>
    <w:p w14:paraId="6F8CF717" w14:textId="6CFBB919" w:rsidR="00F36F39" w:rsidRPr="00072DBF" w:rsidRDefault="00F36F39" w:rsidP="00072DBF">
      <w:pPr>
        <w:keepNext/>
        <w:keepLines/>
        <w:rPr>
          <w:sz w:val="22"/>
          <w:szCs w:val="22"/>
        </w:rPr>
      </w:pPr>
      <w:r>
        <w:rPr>
          <w:sz w:val="22"/>
          <w:szCs w:val="22"/>
        </w:rPr>
        <w:tab/>
        <w:t>Issued in paperback in 2022.</w:t>
      </w:r>
    </w:p>
    <w:p w14:paraId="1A4D0A19" w14:textId="77777777" w:rsidR="00072DBF" w:rsidRDefault="00072DBF" w:rsidP="00072DBF">
      <w:pPr>
        <w:keepNext/>
        <w:keepLines/>
        <w:rPr>
          <w:sz w:val="22"/>
          <w:szCs w:val="22"/>
        </w:rPr>
      </w:pPr>
    </w:p>
    <w:p w14:paraId="218D96E3" w14:textId="2DF7980B" w:rsidR="00D12397" w:rsidRDefault="00D12397" w:rsidP="00072DBF">
      <w:pPr>
        <w:rPr>
          <w:sz w:val="22"/>
          <w:szCs w:val="22"/>
        </w:rPr>
      </w:pPr>
      <w:r>
        <w:rPr>
          <w:sz w:val="22"/>
          <w:szCs w:val="22"/>
        </w:rPr>
        <w:t>Ishiyama</w:t>
      </w:r>
      <w:r w:rsidR="00583B8D">
        <w:rPr>
          <w:sz w:val="22"/>
          <w:szCs w:val="22"/>
        </w:rPr>
        <w:t>, John,</w:t>
      </w:r>
      <w:r>
        <w:rPr>
          <w:sz w:val="22"/>
          <w:szCs w:val="22"/>
        </w:rPr>
        <w:t xml:space="preserve"> and Marijke Breuning, eds. 2010.  </w:t>
      </w:r>
      <w:r w:rsidRPr="00E30BC5">
        <w:rPr>
          <w:i/>
          <w:sz w:val="22"/>
          <w:szCs w:val="22"/>
        </w:rPr>
        <w:t>21</w:t>
      </w:r>
      <w:r w:rsidRPr="00E30BC5">
        <w:rPr>
          <w:i/>
          <w:sz w:val="22"/>
          <w:szCs w:val="22"/>
          <w:vertAlign w:val="superscript"/>
        </w:rPr>
        <w:t>st</w:t>
      </w:r>
      <w:r w:rsidRPr="00E30BC5">
        <w:rPr>
          <w:i/>
          <w:sz w:val="22"/>
          <w:szCs w:val="22"/>
        </w:rPr>
        <w:t xml:space="preserve"> Century </w:t>
      </w:r>
      <w:r>
        <w:rPr>
          <w:i/>
          <w:sz w:val="22"/>
          <w:szCs w:val="22"/>
        </w:rPr>
        <w:t xml:space="preserve">Political Science: A Reference </w:t>
      </w:r>
      <w:r w:rsidRPr="00E30BC5">
        <w:rPr>
          <w:i/>
          <w:sz w:val="22"/>
          <w:szCs w:val="22"/>
        </w:rPr>
        <w:t>Handbook</w:t>
      </w:r>
      <w:r>
        <w:rPr>
          <w:sz w:val="22"/>
          <w:szCs w:val="22"/>
        </w:rPr>
        <w:t>. Thousand Oaks, CA: Sage.</w:t>
      </w:r>
    </w:p>
    <w:p w14:paraId="4FE25509" w14:textId="77777777" w:rsidR="00D12397" w:rsidRPr="00227ECF" w:rsidRDefault="00D12397" w:rsidP="00072DBF">
      <w:pPr>
        <w:keepNext/>
        <w:keepLines/>
        <w:rPr>
          <w:sz w:val="22"/>
          <w:szCs w:val="22"/>
        </w:rPr>
      </w:pPr>
    </w:p>
    <w:p w14:paraId="38E51A8E" w14:textId="77777777" w:rsidR="005E6D7C" w:rsidRDefault="00587B1B" w:rsidP="00072DBF">
      <w:pPr>
        <w:rPr>
          <w:sz w:val="22"/>
        </w:rPr>
      </w:pPr>
      <w:r>
        <w:rPr>
          <w:sz w:val="22"/>
        </w:rPr>
        <w:t xml:space="preserve">Breuning, Marijke. </w:t>
      </w:r>
      <w:r w:rsidR="005E6D7C">
        <w:rPr>
          <w:sz w:val="22"/>
        </w:rPr>
        <w:t>2007</w:t>
      </w:r>
      <w:r>
        <w:rPr>
          <w:sz w:val="22"/>
        </w:rPr>
        <w:t xml:space="preserve">. </w:t>
      </w:r>
      <w:r w:rsidR="005E6D7C">
        <w:rPr>
          <w:i/>
          <w:sz w:val="22"/>
        </w:rPr>
        <w:t>Foreign Policy Analysis: A Comparative Introduction</w:t>
      </w:r>
      <w:r w:rsidR="005E6D7C">
        <w:rPr>
          <w:sz w:val="22"/>
        </w:rPr>
        <w:t>. New York: Palgrave.</w:t>
      </w:r>
    </w:p>
    <w:p w14:paraId="48387CB9" w14:textId="77777777" w:rsidR="005E6D7C" w:rsidRDefault="005E6D7C" w:rsidP="00072DBF">
      <w:pPr>
        <w:rPr>
          <w:sz w:val="22"/>
        </w:rPr>
      </w:pPr>
    </w:p>
    <w:p w14:paraId="3A159575" w14:textId="77777777" w:rsidR="005E6D7C" w:rsidRDefault="00587B1B" w:rsidP="00072DBF">
      <w:pPr>
        <w:rPr>
          <w:sz w:val="22"/>
        </w:rPr>
      </w:pPr>
      <w:r>
        <w:rPr>
          <w:sz w:val="22"/>
        </w:rPr>
        <w:t xml:space="preserve">Ishiyama, John T., and Marijke Breuning. </w:t>
      </w:r>
      <w:r w:rsidR="005E6D7C">
        <w:rPr>
          <w:sz w:val="22"/>
        </w:rPr>
        <w:t>1998</w:t>
      </w:r>
      <w:r>
        <w:rPr>
          <w:sz w:val="22"/>
        </w:rPr>
        <w:t xml:space="preserve">. </w:t>
      </w:r>
      <w:r w:rsidR="005E6D7C">
        <w:rPr>
          <w:sz w:val="22"/>
        </w:rPr>
        <w:tab/>
      </w:r>
      <w:r w:rsidR="005E6D7C">
        <w:rPr>
          <w:i/>
          <w:sz w:val="22"/>
        </w:rPr>
        <w:t xml:space="preserve">Ethnopolitics in the New Europe. </w:t>
      </w:r>
      <w:r w:rsidR="005E6D7C">
        <w:rPr>
          <w:sz w:val="22"/>
        </w:rPr>
        <w:t xml:space="preserve"> Boulder, CO: Lynne </w:t>
      </w:r>
      <w:proofErr w:type="spellStart"/>
      <w:r w:rsidR="005E6D7C">
        <w:rPr>
          <w:sz w:val="22"/>
        </w:rPr>
        <w:t>Rienner</w:t>
      </w:r>
      <w:proofErr w:type="spellEnd"/>
      <w:r w:rsidR="005E6D7C">
        <w:rPr>
          <w:sz w:val="22"/>
        </w:rPr>
        <w:t>.</w:t>
      </w:r>
    </w:p>
    <w:p w14:paraId="69137195" w14:textId="77777777" w:rsidR="005E6D7C" w:rsidRDefault="005E6D7C">
      <w:pPr>
        <w:rPr>
          <w:sz w:val="22"/>
        </w:rPr>
      </w:pPr>
    </w:p>
    <w:p w14:paraId="29F9574B" w14:textId="77777777" w:rsidR="00FA2287" w:rsidRDefault="00FA2287">
      <w:pPr>
        <w:rPr>
          <w:sz w:val="22"/>
        </w:rPr>
      </w:pPr>
    </w:p>
    <w:p w14:paraId="5D969CE1" w14:textId="77777777" w:rsidR="005E6D7C" w:rsidRPr="00923EFD" w:rsidRDefault="005E6D7C" w:rsidP="00923EFD">
      <w:pPr>
        <w:rPr>
          <w:sz w:val="22"/>
          <w:szCs w:val="22"/>
        </w:rPr>
      </w:pPr>
      <w:r w:rsidRPr="00923EFD">
        <w:rPr>
          <w:b/>
          <w:sz w:val="22"/>
          <w:szCs w:val="22"/>
        </w:rPr>
        <w:t>BOOK REVIEWS AND REVIEW ESSAYS</w:t>
      </w:r>
      <w:r w:rsidR="00A24374" w:rsidRPr="00923EFD">
        <w:rPr>
          <w:b/>
          <w:sz w:val="22"/>
          <w:szCs w:val="22"/>
        </w:rPr>
        <w:t xml:space="preserve"> (</w:t>
      </w:r>
      <w:r w:rsidR="009B580E">
        <w:rPr>
          <w:b/>
          <w:sz w:val="22"/>
          <w:szCs w:val="22"/>
        </w:rPr>
        <w:t>1</w:t>
      </w:r>
      <w:r w:rsidR="005C29F9">
        <w:rPr>
          <w:b/>
          <w:sz w:val="22"/>
          <w:szCs w:val="22"/>
        </w:rPr>
        <w:t>2</w:t>
      </w:r>
      <w:r w:rsidR="00A24374" w:rsidRPr="00923EFD">
        <w:rPr>
          <w:b/>
          <w:sz w:val="22"/>
          <w:szCs w:val="22"/>
        </w:rPr>
        <w:t>)</w:t>
      </w:r>
    </w:p>
    <w:p w14:paraId="760D4C43" w14:textId="77777777" w:rsidR="00781DA9" w:rsidRDefault="00781DA9" w:rsidP="00E13329">
      <w:pPr>
        <w:ind w:left="720" w:hanging="720"/>
        <w:rPr>
          <w:sz w:val="22"/>
          <w:szCs w:val="22"/>
        </w:rPr>
      </w:pPr>
    </w:p>
    <w:p w14:paraId="77338F16" w14:textId="0FF8F6D6" w:rsidR="00E22B14" w:rsidRDefault="00E22B14" w:rsidP="0090467F">
      <w:pPr>
        <w:pStyle w:val="Default"/>
        <w:ind w:left="720" w:hanging="720"/>
        <w:rPr>
          <w:sz w:val="22"/>
          <w:szCs w:val="22"/>
        </w:rPr>
      </w:pPr>
      <w:r>
        <w:rPr>
          <w:sz w:val="22"/>
          <w:szCs w:val="22"/>
        </w:rPr>
        <w:t>2017-</w:t>
      </w:r>
      <w:r>
        <w:rPr>
          <w:sz w:val="22"/>
          <w:szCs w:val="22"/>
        </w:rPr>
        <w:tab/>
      </w:r>
      <w:r w:rsidRPr="00E22B14">
        <w:rPr>
          <w:sz w:val="22"/>
          <w:szCs w:val="22"/>
        </w:rPr>
        <w:t>“The Dif</w:t>
      </w:r>
      <w:r>
        <w:rPr>
          <w:sz w:val="22"/>
          <w:szCs w:val="22"/>
        </w:rPr>
        <w:t xml:space="preserve">fusion of Intercountry Adoption.” </w:t>
      </w:r>
      <w:r w:rsidRPr="00E22B14">
        <w:rPr>
          <w:sz w:val="22"/>
          <w:szCs w:val="22"/>
        </w:rPr>
        <w:t>Review of:</w:t>
      </w:r>
      <w:r>
        <w:rPr>
          <w:sz w:val="22"/>
          <w:szCs w:val="22"/>
        </w:rPr>
        <w:t xml:space="preserve"> McBride, Becca. 2016.</w:t>
      </w:r>
      <w:r w:rsidRPr="00E22B14">
        <w:rPr>
          <w:sz w:val="22"/>
          <w:szCs w:val="22"/>
        </w:rPr>
        <w:t xml:space="preserve"> </w:t>
      </w:r>
      <w:r w:rsidRPr="00E22B14">
        <w:rPr>
          <w:i/>
          <w:sz w:val="22"/>
          <w:szCs w:val="22"/>
        </w:rPr>
        <w:t>The Globalization of Adoption: Individuals, States, and Agencies across Borders.</w:t>
      </w:r>
      <w:r w:rsidRPr="00E22B14">
        <w:rPr>
          <w:sz w:val="22"/>
          <w:szCs w:val="22"/>
        </w:rPr>
        <w:t xml:space="preserve"> New York, Cambridge </w:t>
      </w:r>
      <w:r>
        <w:rPr>
          <w:sz w:val="22"/>
          <w:szCs w:val="22"/>
        </w:rPr>
        <w:t xml:space="preserve">University Press, </w:t>
      </w:r>
      <w:r w:rsidRPr="00781DA9">
        <w:rPr>
          <w:sz w:val="22"/>
          <w:szCs w:val="22"/>
        </w:rPr>
        <w:t xml:space="preserve">in </w:t>
      </w:r>
      <w:r w:rsidRPr="00781DA9">
        <w:rPr>
          <w:i/>
          <w:sz w:val="22"/>
          <w:szCs w:val="22"/>
        </w:rPr>
        <w:t>International Studies Review</w:t>
      </w:r>
      <w:r w:rsidRPr="00781DA9">
        <w:rPr>
          <w:sz w:val="22"/>
          <w:szCs w:val="22"/>
        </w:rPr>
        <w:t>.</w:t>
      </w:r>
      <w:r w:rsidR="0090467F">
        <w:rPr>
          <w:sz w:val="22"/>
          <w:szCs w:val="22"/>
        </w:rPr>
        <w:t xml:space="preserve"> 19(3):</w:t>
      </w:r>
      <w:r w:rsidR="00F36F39">
        <w:rPr>
          <w:sz w:val="22"/>
          <w:szCs w:val="22"/>
        </w:rPr>
        <w:t xml:space="preserve"> </w:t>
      </w:r>
      <w:r w:rsidR="0090467F">
        <w:rPr>
          <w:sz w:val="22"/>
          <w:szCs w:val="22"/>
        </w:rPr>
        <w:t>517-519.</w:t>
      </w:r>
    </w:p>
    <w:p w14:paraId="10053CCD" w14:textId="77777777" w:rsidR="0090467F" w:rsidRPr="00E22B14" w:rsidRDefault="0090467F" w:rsidP="0090467F">
      <w:pPr>
        <w:pStyle w:val="Default"/>
        <w:ind w:left="720" w:hanging="720"/>
        <w:rPr>
          <w:sz w:val="22"/>
          <w:szCs w:val="22"/>
        </w:rPr>
      </w:pPr>
    </w:p>
    <w:p w14:paraId="33FA370D" w14:textId="5D2221DE" w:rsidR="00E13329" w:rsidRDefault="00E13329" w:rsidP="00A06C58">
      <w:pPr>
        <w:pStyle w:val="Default"/>
        <w:ind w:left="720" w:hanging="720"/>
        <w:rPr>
          <w:sz w:val="22"/>
          <w:szCs w:val="22"/>
        </w:rPr>
      </w:pPr>
      <w:r w:rsidRPr="00E13329">
        <w:rPr>
          <w:sz w:val="22"/>
          <w:szCs w:val="22"/>
        </w:rPr>
        <w:lastRenderedPageBreak/>
        <w:t>201</w:t>
      </w:r>
      <w:r w:rsidR="00D466FA">
        <w:rPr>
          <w:sz w:val="22"/>
          <w:szCs w:val="22"/>
        </w:rPr>
        <w:t>6</w:t>
      </w:r>
      <w:r w:rsidRPr="00E13329">
        <w:rPr>
          <w:sz w:val="22"/>
          <w:szCs w:val="22"/>
        </w:rPr>
        <w:t>-</w:t>
      </w:r>
      <w:r w:rsidRPr="00E13329">
        <w:rPr>
          <w:sz w:val="22"/>
          <w:szCs w:val="22"/>
        </w:rPr>
        <w:tab/>
      </w:r>
      <w:r>
        <w:rPr>
          <w:sz w:val="22"/>
          <w:szCs w:val="22"/>
        </w:rPr>
        <w:t>“</w:t>
      </w:r>
      <w:r w:rsidRPr="00E13329">
        <w:rPr>
          <w:bCs/>
          <w:sz w:val="22"/>
          <w:szCs w:val="22"/>
        </w:rPr>
        <w:t>The Importance of Leaders’ Experience and Attributes</w:t>
      </w:r>
      <w:r>
        <w:rPr>
          <w:bCs/>
          <w:sz w:val="22"/>
          <w:szCs w:val="22"/>
        </w:rPr>
        <w:t xml:space="preserve">.” Review of: </w:t>
      </w:r>
      <w:r w:rsidRPr="00E13329">
        <w:rPr>
          <w:sz w:val="22"/>
          <w:szCs w:val="22"/>
        </w:rPr>
        <w:t>Horowitz, Michael C.</w:t>
      </w:r>
      <w:r>
        <w:rPr>
          <w:sz w:val="22"/>
          <w:szCs w:val="22"/>
        </w:rPr>
        <w:t>,</w:t>
      </w:r>
      <w:r w:rsidRPr="00E13329">
        <w:rPr>
          <w:sz w:val="22"/>
          <w:szCs w:val="22"/>
        </w:rPr>
        <w:t xml:space="preserve"> Allan C. Stam, and Cali M. Ellis.</w:t>
      </w:r>
      <w:r>
        <w:rPr>
          <w:sz w:val="22"/>
          <w:szCs w:val="22"/>
        </w:rPr>
        <w:t xml:space="preserve"> 2015.</w:t>
      </w:r>
      <w:r>
        <w:rPr>
          <w:bCs/>
          <w:sz w:val="22"/>
          <w:szCs w:val="22"/>
        </w:rPr>
        <w:t xml:space="preserve"> </w:t>
      </w:r>
      <w:r w:rsidRPr="00E13329">
        <w:rPr>
          <w:bCs/>
          <w:i/>
          <w:iCs/>
          <w:sz w:val="22"/>
          <w:szCs w:val="22"/>
        </w:rPr>
        <w:t xml:space="preserve">Why Leaders Fight. </w:t>
      </w:r>
      <w:r w:rsidRPr="00E13329">
        <w:rPr>
          <w:sz w:val="22"/>
          <w:szCs w:val="22"/>
        </w:rPr>
        <w:t xml:space="preserve">New York, Cambridge University Press, </w:t>
      </w:r>
      <w:r w:rsidRPr="00781DA9">
        <w:rPr>
          <w:sz w:val="22"/>
          <w:szCs w:val="22"/>
        </w:rPr>
        <w:t xml:space="preserve">in </w:t>
      </w:r>
      <w:r w:rsidRPr="00781DA9">
        <w:rPr>
          <w:i/>
          <w:sz w:val="22"/>
          <w:szCs w:val="22"/>
        </w:rPr>
        <w:t>International Studies Review</w:t>
      </w:r>
      <w:r w:rsidRPr="00F51BBB">
        <w:rPr>
          <w:sz w:val="22"/>
          <w:szCs w:val="22"/>
        </w:rPr>
        <w:t xml:space="preserve">.  </w:t>
      </w:r>
      <w:r w:rsidR="00FF19E3" w:rsidRPr="00F51BBB">
        <w:rPr>
          <w:sz w:val="22"/>
          <w:szCs w:val="22"/>
        </w:rPr>
        <w:t>18(4):</w:t>
      </w:r>
      <w:r w:rsidR="00F36F39">
        <w:rPr>
          <w:sz w:val="22"/>
          <w:szCs w:val="22"/>
        </w:rPr>
        <w:t xml:space="preserve"> </w:t>
      </w:r>
      <w:r w:rsidR="00FF19E3" w:rsidRPr="00F51BBB">
        <w:rPr>
          <w:sz w:val="22"/>
          <w:szCs w:val="22"/>
        </w:rPr>
        <w:t>720-721</w:t>
      </w:r>
      <w:r w:rsidR="00F51BBB" w:rsidRPr="00F51BBB">
        <w:rPr>
          <w:sz w:val="22"/>
          <w:szCs w:val="22"/>
        </w:rPr>
        <w:t>.</w:t>
      </w:r>
    </w:p>
    <w:p w14:paraId="211EB881" w14:textId="77777777" w:rsidR="00A06C58" w:rsidRPr="00E13329" w:rsidRDefault="00A06C58" w:rsidP="00A06C58">
      <w:pPr>
        <w:pStyle w:val="Default"/>
        <w:ind w:left="720" w:hanging="720"/>
        <w:rPr>
          <w:sz w:val="22"/>
          <w:szCs w:val="22"/>
        </w:rPr>
      </w:pPr>
    </w:p>
    <w:p w14:paraId="3298EAFB" w14:textId="017A2F59" w:rsidR="00923EFD" w:rsidRPr="00923EFD" w:rsidRDefault="00923EFD" w:rsidP="00923EFD">
      <w:pPr>
        <w:ind w:left="720" w:hanging="720"/>
        <w:rPr>
          <w:sz w:val="22"/>
          <w:szCs w:val="22"/>
        </w:rPr>
      </w:pPr>
      <w:r w:rsidRPr="00923EFD">
        <w:rPr>
          <w:sz w:val="22"/>
          <w:szCs w:val="22"/>
        </w:rPr>
        <w:t>2013-</w:t>
      </w:r>
      <w:r w:rsidRPr="00923EFD">
        <w:rPr>
          <w:sz w:val="22"/>
          <w:szCs w:val="22"/>
        </w:rPr>
        <w:tab/>
      </w:r>
      <w:r>
        <w:rPr>
          <w:sz w:val="22"/>
          <w:szCs w:val="22"/>
        </w:rPr>
        <w:t>“</w:t>
      </w:r>
      <w:r w:rsidRPr="00923EFD">
        <w:rPr>
          <w:sz w:val="22"/>
          <w:szCs w:val="22"/>
        </w:rPr>
        <w:t>Why World Peace Depends on Gender Equality in the Family</w:t>
      </w:r>
      <w:r>
        <w:rPr>
          <w:sz w:val="22"/>
          <w:szCs w:val="22"/>
        </w:rPr>
        <w:t xml:space="preserve">.”  </w:t>
      </w:r>
      <w:r w:rsidR="00E13329">
        <w:rPr>
          <w:sz w:val="22"/>
          <w:szCs w:val="22"/>
        </w:rPr>
        <w:t>R</w:t>
      </w:r>
      <w:r>
        <w:rPr>
          <w:sz w:val="22"/>
          <w:szCs w:val="22"/>
        </w:rPr>
        <w:t xml:space="preserve">eview of: </w:t>
      </w:r>
      <w:r w:rsidRPr="00923EFD">
        <w:rPr>
          <w:sz w:val="22"/>
          <w:szCs w:val="22"/>
        </w:rPr>
        <w:t>Hudson,</w:t>
      </w:r>
      <w:r>
        <w:rPr>
          <w:sz w:val="22"/>
          <w:szCs w:val="22"/>
        </w:rPr>
        <w:t xml:space="preserve"> </w:t>
      </w:r>
      <w:r w:rsidRPr="00923EFD">
        <w:rPr>
          <w:sz w:val="22"/>
          <w:szCs w:val="22"/>
        </w:rPr>
        <w:t>Valerie M.</w:t>
      </w:r>
      <w:r>
        <w:rPr>
          <w:sz w:val="22"/>
          <w:szCs w:val="22"/>
        </w:rPr>
        <w:t>,</w:t>
      </w:r>
      <w:r w:rsidRPr="00923EFD">
        <w:rPr>
          <w:sz w:val="22"/>
          <w:szCs w:val="22"/>
        </w:rPr>
        <w:t xml:space="preserve"> Bonnie </w:t>
      </w:r>
      <w:proofErr w:type="spellStart"/>
      <w:r w:rsidRPr="00923EFD">
        <w:rPr>
          <w:sz w:val="22"/>
          <w:szCs w:val="22"/>
        </w:rPr>
        <w:t>Balliff-Spanvill</w:t>
      </w:r>
      <w:proofErr w:type="spellEnd"/>
      <w:r w:rsidRPr="00923EFD">
        <w:rPr>
          <w:sz w:val="22"/>
          <w:szCs w:val="22"/>
        </w:rPr>
        <w:t xml:space="preserve">, Mary </w:t>
      </w:r>
      <w:proofErr w:type="spellStart"/>
      <w:r w:rsidRPr="00923EFD">
        <w:rPr>
          <w:sz w:val="22"/>
          <w:szCs w:val="22"/>
        </w:rPr>
        <w:t>Caprioli</w:t>
      </w:r>
      <w:proofErr w:type="spellEnd"/>
      <w:r w:rsidRPr="00923EFD">
        <w:rPr>
          <w:sz w:val="22"/>
          <w:szCs w:val="22"/>
        </w:rPr>
        <w:t xml:space="preserve">, and Chad </w:t>
      </w:r>
      <w:r>
        <w:rPr>
          <w:sz w:val="22"/>
          <w:szCs w:val="22"/>
        </w:rPr>
        <w:t xml:space="preserve">F. </w:t>
      </w:r>
      <w:r w:rsidRPr="00923EFD">
        <w:rPr>
          <w:sz w:val="22"/>
          <w:szCs w:val="22"/>
        </w:rPr>
        <w:t>Emmett</w:t>
      </w:r>
      <w:r>
        <w:rPr>
          <w:sz w:val="22"/>
          <w:szCs w:val="22"/>
        </w:rPr>
        <w:t xml:space="preserve">. 2012. </w:t>
      </w:r>
      <w:r w:rsidRPr="00923EFD">
        <w:rPr>
          <w:i/>
          <w:sz w:val="22"/>
          <w:szCs w:val="22"/>
        </w:rPr>
        <w:t>Sex and World Peace</w:t>
      </w:r>
      <w:r>
        <w:rPr>
          <w:i/>
          <w:sz w:val="22"/>
          <w:szCs w:val="22"/>
        </w:rPr>
        <w:t xml:space="preserve">. </w:t>
      </w:r>
      <w:r w:rsidRPr="00923EFD">
        <w:rPr>
          <w:sz w:val="22"/>
          <w:szCs w:val="22"/>
        </w:rPr>
        <w:t>New York: Columbia University Press</w:t>
      </w:r>
      <w:r>
        <w:rPr>
          <w:sz w:val="22"/>
          <w:szCs w:val="22"/>
        </w:rPr>
        <w:t xml:space="preserve">, in </w:t>
      </w:r>
      <w:r w:rsidRPr="00923EFD">
        <w:rPr>
          <w:i/>
          <w:sz w:val="22"/>
          <w:szCs w:val="22"/>
        </w:rPr>
        <w:t>Peace and Conflict: Journal of Peace Psychology</w:t>
      </w:r>
      <w:r w:rsidRPr="00923EFD">
        <w:rPr>
          <w:sz w:val="22"/>
          <w:szCs w:val="22"/>
        </w:rPr>
        <w:t>.</w:t>
      </w:r>
      <w:r>
        <w:rPr>
          <w:sz w:val="22"/>
          <w:szCs w:val="22"/>
        </w:rPr>
        <w:t xml:space="preserve"> </w:t>
      </w:r>
      <w:r w:rsidR="007B65CA">
        <w:rPr>
          <w:sz w:val="22"/>
          <w:szCs w:val="22"/>
        </w:rPr>
        <w:t xml:space="preserve"> 19(3):</w:t>
      </w:r>
      <w:r w:rsidR="00F36F39">
        <w:rPr>
          <w:sz w:val="22"/>
          <w:szCs w:val="22"/>
        </w:rPr>
        <w:t xml:space="preserve"> </w:t>
      </w:r>
      <w:r w:rsidR="007B65CA">
        <w:rPr>
          <w:sz w:val="22"/>
          <w:szCs w:val="22"/>
        </w:rPr>
        <w:t>311-312.</w:t>
      </w:r>
    </w:p>
    <w:p w14:paraId="2F7B68EA" w14:textId="77777777" w:rsidR="00923EFD" w:rsidRPr="00923EFD" w:rsidRDefault="00923EFD" w:rsidP="00923EFD">
      <w:pPr>
        <w:ind w:left="720" w:hanging="720"/>
        <w:rPr>
          <w:sz w:val="22"/>
          <w:szCs w:val="22"/>
        </w:rPr>
      </w:pPr>
    </w:p>
    <w:p w14:paraId="2C74A8A8" w14:textId="477719CF" w:rsidR="00781DA9" w:rsidRPr="00781DA9" w:rsidRDefault="00781DA9" w:rsidP="00923EFD">
      <w:pPr>
        <w:ind w:left="720" w:hanging="720"/>
        <w:rPr>
          <w:sz w:val="22"/>
          <w:szCs w:val="22"/>
        </w:rPr>
      </w:pPr>
      <w:r w:rsidRPr="00923EFD">
        <w:rPr>
          <w:sz w:val="22"/>
          <w:szCs w:val="22"/>
        </w:rPr>
        <w:t>2009-</w:t>
      </w:r>
      <w:r w:rsidRPr="00923EFD">
        <w:rPr>
          <w:sz w:val="22"/>
          <w:szCs w:val="22"/>
        </w:rPr>
        <w:tab/>
        <w:t>“Thinking Critically About Security Studies.”  Review</w:t>
      </w:r>
      <w:r w:rsidRPr="00781DA9">
        <w:rPr>
          <w:sz w:val="22"/>
          <w:szCs w:val="22"/>
        </w:rPr>
        <w:t xml:space="preserve"> of: </w:t>
      </w:r>
      <w:proofErr w:type="spellStart"/>
      <w:r w:rsidRPr="00781DA9">
        <w:rPr>
          <w:sz w:val="22"/>
          <w:szCs w:val="22"/>
        </w:rPr>
        <w:t>Debrix</w:t>
      </w:r>
      <w:proofErr w:type="spellEnd"/>
      <w:r w:rsidRPr="00781DA9">
        <w:rPr>
          <w:sz w:val="22"/>
          <w:szCs w:val="22"/>
        </w:rPr>
        <w:t xml:space="preserve">, François, and Mark J. Lacy, Eds. 2009. </w:t>
      </w:r>
      <w:r w:rsidRPr="00781DA9">
        <w:rPr>
          <w:i/>
          <w:sz w:val="22"/>
          <w:szCs w:val="22"/>
        </w:rPr>
        <w:t>The Geopolitics of American Insecurity: Terror, Power, and Foreign Policy</w:t>
      </w:r>
      <w:r w:rsidRPr="00781DA9">
        <w:rPr>
          <w:sz w:val="22"/>
          <w:szCs w:val="22"/>
        </w:rPr>
        <w:t xml:space="preserve">. London and New York: Routledge, in </w:t>
      </w:r>
      <w:r w:rsidRPr="00781DA9">
        <w:rPr>
          <w:i/>
          <w:sz w:val="22"/>
          <w:szCs w:val="22"/>
        </w:rPr>
        <w:t>International Studies Review</w:t>
      </w:r>
      <w:r w:rsidR="0090467F">
        <w:rPr>
          <w:sz w:val="22"/>
          <w:szCs w:val="22"/>
        </w:rPr>
        <w:t xml:space="preserve">. </w:t>
      </w:r>
      <w:r w:rsidR="00CA77B0">
        <w:rPr>
          <w:sz w:val="22"/>
          <w:szCs w:val="22"/>
        </w:rPr>
        <w:t>11(4):</w:t>
      </w:r>
      <w:r w:rsidR="00F36F39">
        <w:rPr>
          <w:sz w:val="22"/>
          <w:szCs w:val="22"/>
        </w:rPr>
        <w:t xml:space="preserve"> </w:t>
      </w:r>
      <w:r w:rsidR="00CA77B0">
        <w:rPr>
          <w:sz w:val="22"/>
          <w:szCs w:val="22"/>
        </w:rPr>
        <w:t>791-793</w:t>
      </w:r>
      <w:r w:rsidR="00C95D19">
        <w:rPr>
          <w:sz w:val="22"/>
          <w:szCs w:val="22"/>
        </w:rPr>
        <w:t>.</w:t>
      </w:r>
    </w:p>
    <w:p w14:paraId="12771218" w14:textId="77777777" w:rsidR="005E6D7C" w:rsidRDefault="005E6D7C">
      <w:pPr>
        <w:rPr>
          <w:sz w:val="22"/>
        </w:rPr>
      </w:pPr>
      <w:r>
        <w:rPr>
          <w:sz w:val="22"/>
        </w:rPr>
        <w:tab/>
      </w:r>
    </w:p>
    <w:p w14:paraId="7CFDED1F" w14:textId="3F26080C" w:rsidR="005E6D7C" w:rsidRDefault="005E6D7C">
      <w:pPr>
        <w:ind w:left="720" w:hanging="720"/>
        <w:rPr>
          <w:sz w:val="22"/>
        </w:rPr>
      </w:pPr>
      <w:r>
        <w:rPr>
          <w:sz w:val="22"/>
        </w:rPr>
        <w:t>2007-</w:t>
      </w:r>
      <w:r>
        <w:rPr>
          <w:sz w:val="22"/>
        </w:rPr>
        <w:tab/>
        <w:t xml:space="preserve">Review of: Lebow, Richard Ned, Wulf </w:t>
      </w:r>
      <w:proofErr w:type="spellStart"/>
      <w:r>
        <w:rPr>
          <w:sz w:val="22"/>
        </w:rPr>
        <w:t>Kansteiner</w:t>
      </w:r>
      <w:proofErr w:type="spellEnd"/>
      <w:r>
        <w:rPr>
          <w:sz w:val="22"/>
        </w:rPr>
        <w:t xml:space="preserve">, and Claudio </w:t>
      </w:r>
      <w:proofErr w:type="spellStart"/>
      <w:r>
        <w:rPr>
          <w:sz w:val="22"/>
        </w:rPr>
        <w:t>Fogu</w:t>
      </w:r>
      <w:proofErr w:type="spellEnd"/>
      <w:r>
        <w:rPr>
          <w:sz w:val="22"/>
        </w:rPr>
        <w:t xml:space="preserve">, Eds. 2006. </w:t>
      </w:r>
      <w:r>
        <w:rPr>
          <w:i/>
          <w:sz w:val="22"/>
        </w:rPr>
        <w:t>The Politics of Memory in Postwar Europe</w:t>
      </w:r>
      <w:r>
        <w:rPr>
          <w:sz w:val="22"/>
        </w:rPr>
        <w:t xml:space="preserve">. Durham, NC: Duke University Press, in </w:t>
      </w:r>
      <w:r>
        <w:rPr>
          <w:i/>
          <w:sz w:val="22"/>
        </w:rPr>
        <w:t>Political Psychology</w:t>
      </w:r>
      <w:r>
        <w:rPr>
          <w:sz w:val="22"/>
        </w:rPr>
        <w:t>. 28(6):</w:t>
      </w:r>
      <w:r w:rsidR="00F36F39">
        <w:rPr>
          <w:sz w:val="22"/>
        </w:rPr>
        <w:t xml:space="preserve"> </w:t>
      </w:r>
      <w:r>
        <w:rPr>
          <w:sz w:val="22"/>
        </w:rPr>
        <w:t>801-804.</w:t>
      </w:r>
    </w:p>
    <w:p w14:paraId="347EA643" w14:textId="77777777" w:rsidR="005E6D7C" w:rsidRDefault="005E6D7C">
      <w:pPr>
        <w:rPr>
          <w:sz w:val="22"/>
        </w:rPr>
      </w:pPr>
    </w:p>
    <w:p w14:paraId="79BD36AC" w14:textId="310F7E3D" w:rsidR="005E6D7C" w:rsidRDefault="005E6D7C">
      <w:pPr>
        <w:ind w:left="720" w:hanging="720"/>
        <w:rPr>
          <w:sz w:val="22"/>
        </w:rPr>
      </w:pPr>
      <w:r>
        <w:rPr>
          <w:sz w:val="22"/>
        </w:rPr>
        <w:t>2004-</w:t>
      </w:r>
      <w:r>
        <w:rPr>
          <w:sz w:val="22"/>
        </w:rPr>
        <w:tab/>
        <w:t xml:space="preserve">“Bringing ‘Comparative’ Back to Foreign Policy Analysis.” Review Essay in </w:t>
      </w:r>
      <w:r>
        <w:rPr>
          <w:i/>
          <w:sz w:val="22"/>
        </w:rPr>
        <w:t>International Politics</w:t>
      </w:r>
      <w:r>
        <w:rPr>
          <w:sz w:val="22"/>
        </w:rPr>
        <w:t>. 41(4):</w:t>
      </w:r>
      <w:r w:rsidR="00F36F39">
        <w:rPr>
          <w:sz w:val="22"/>
        </w:rPr>
        <w:t xml:space="preserve"> </w:t>
      </w:r>
      <w:r>
        <w:rPr>
          <w:sz w:val="22"/>
        </w:rPr>
        <w:t>618-628.</w:t>
      </w:r>
    </w:p>
    <w:p w14:paraId="6AE7589F" w14:textId="77777777" w:rsidR="005E6D7C" w:rsidRDefault="005E6D7C">
      <w:pPr>
        <w:rPr>
          <w:sz w:val="22"/>
        </w:rPr>
      </w:pPr>
      <w:r>
        <w:rPr>
          <w:sz w:val="22"/>
        </w:rPr>
        <w:tab/>
      </w:r>
    </w:p>
    <w:p w14:paraId="483FBA95" w14:textId="3A6AC7BF" w:rsidR="005E6D7C" w:rsidRPr="004C7C1F" w:rsidRDefault="005E6D7C">
      <w:pPr>
        <w:ind w:left="720" w:hanging="720"/>
        <w:rPr>
          <w:sz w:val="22"/>
          <w:lang w:val="nl-NL"/>
        </w:rPr>
      </w:pPr>
      <w:r>
        <w:rPr>
          <w:sz w:val="22"/>
        </w:rPr>
        <w:t xml:space="preserve">2002- </w:t>
      </w:r>
      <w:r>
        <w:rPr>
          <w:sz w:val="22"/>
        </w:rPr>
        <w:tab/>
        <w:t xml:space="preserve">Review of: Vos, Mei Li. 2001. </w:t>
      </w:r>
      <w:r>
        <w:rPr>
          <w:i/>
          <w:sz w:val="22"/>
        </w:rPr>
        <w:t>International Cooperation between Politics and Practice: How Dutch Cooperation changed Remarkably Little after a Diplomatic Rupture</w:t>
      </w:r>
      <w:r>
        <w:rPr>
          <w:sz w:val="22"/>
        </w:rPr>
        <w:t xml:space="preserve">.  </w:t>
      </w:r>
      <w:r w:rsidRPr="004C7C1F">
        <w:rPr>
          <w:sz w:val="22"/>
          <w:lang w:val="nl-NL"/>
        </w:rPr>
        <w:t xml:space="preserve">Amsterdam: Universiteit van Amsterdam Academisch Proefschrift, in </w:t>
      </w:r>
      <w:r w:rsidRPr="004C7C1F">
        <w:rPr>
          <w:i/>
          <w:sz w:val="22"/>
          <w:lang w:val="nl-NL"/>
        </w:rPr>
        <w:t>Acta Politica</w:t>
      </w:r>
      <w:r w:rsidRPr="004C7C1F">
        <w:rPr>
          <w:sz w:val="22"/>
          <w:lang w:val="nl-NL"/>
        </w:rPr>
        <w:t>. 3(Autumn):</w:t>
      </w:r>
      <w:r w:rsidR="00F36F39">
        <w:rPr>
          <w:sz w:val="22"/>
          <w:lang w:val="nl-NL"/>
        </w:rPr>
        <w:t xml:space="preserve"> </w:t>
      </w:r>
      <w:r w:rsidRPr="004C7C1F">
        <w:rPr>
          <w:sz w:val="22"/>
          <w:lang w:val="nl-NL"/>
        </w:rPr>
        <w:t>328-331.</w:t>
      </w:r>
    </w:p>
    <w:p w14:paraId="4FE5B27B" w14:textId="77777777" w:rsidR="005E6D7C" w:rsidRPr="004C7C1F" w:rsidRDefault="005E6D7C">
      <w:pPr>
        <w:rPr>
          <w:sz w:val="22"/>
          <w:lang w:val="nl-NL"/>
        </w:rPr>
      </w:pPr>
    </w:p>
    <w:p w14:paraId="39FCF60C" w14:textId="2D7DBF35" w:rsidR="005E6D7C" w:rsidRDefault="005E6D7C">
      <w:pPr>
        <w:ind w:left="720" w:hanging="720"/>
        <w:rPr>
          <w:sz w:val="22"/>
        </w:rPr>
      </w:pPr>
      <w:r>
        <w:rPr>
          <w:sz w:val="22"/>
        </w:rPr>
        <w:t>2002-</w:t>
      </w:r>
      <w:r>
        <w:rPr>
          <w:sz w:val="22"/>
        </w:rPr>
        <w:tab/>
        <w:t xml:space="preserve">“Foreign Aid, Development Assistance, or Development Cooperation: What’s in a Name?” Review Essay in </w:t>
      </w:r>
      <w:r>
        <w:rPr>
          <w:i/>
          <w:sz w:val="22"/>
        </w:rPr>
        <w:t>International Politics</w:t>
      </w:r>
      <w:r>
        <w:rPr>
          <w:sz w:val="22"/>
        </w:rPr>
        <w:t>. 39(3):</w:t>
      </w:r>
      <w:r w:rsidR="00F36F39">
        <w:rPr>
          <w:sz w:val="22"/>
        </w:rPr>
        <w:t xml:space="preserve"> </w:t>
      </w:r>
      <w:r>
        <w:rPr>
          <w:sz w:val="22"/>
        </w:rPr>
        <w:t>369-377.</w:t>
      </w:r>
    </w:p>
    <w:p w14:paraId="3877EA46" w14:textId="77777777" w:rsidR="005E6D7C" w:rsidRDefault="005E6D7C">
      <w:pPr>
        <w:rPr>
          <w:sz w:val="22"/>
        </w:rPr>
      </w:pPr>
    </w:p>
    <w:p w14:paraId="6B6356F2" w14:textId="4C1D1F68" w:rsidR="005E6D7C" w:rsidRDefault="005E6D7C">
      <w:pPr>
        <w:ind w:left="720" w:hanging="720"/>
        <w:rPr>
          <w:sz w:val="22"/>
        </w:rPr>
      </w:pPr>
      <w:r>
        <w:rPr>
          <w:sz w:val="22"/>
        </w:rPr>
        <w:t>2001-</w:t>
      </w:r>
      <w:r>
        <w:rPr>
          <w:sz w:val="22"/>
        </w:rPr>
        <w:tab/>
        <w:t xml:space="preserve">Review of: Nielson, Jonathan, Ed. 2000.  </w:t>
      </w:r>
      <w:r>
        <w:rPr>
          <w:i/>
          <w:sz w:val="22"/>
        </w:rPr>
        <w:t>Paths Not Taken: Speculations on American Foreign Policy and Diplomatic History, Interests, Ideals, and Power</w:t>
      </w:r>
      <w:r>
        <w:rPr>
          <w:sz w:val="22"/>
        </w:rPr>
        <w:t xml:space="preserve">.  Westport, CT: Praeger, in </w:t>
      </w:r>
      <w:r>
        <w:rPr>
          <w:i/>
          <w:sz w:val="22"/>
        </w:rPr>
        <w:t>International Politics.</w:t>
      </w:r>
      <w:r>
        <w:rPr>
          <w:sz w:val="22"/>
        </w:rPr>
        <w:t xml:space="preserve"> 38(2):</w:t>
      </w:r>
      <w:r w:rsidR="00F36F39">
        <w:rPr>
          <w:sz w:val="22"/>
        </w:rPr>
        <w:t xml:space="preserve"> </w:t>
      </w:r>
      <w:r>
        <w:rPr>
          <w:sz w:val="22"/>
        </w:rPr>
        <w:t>295-296.</w:t>
      </w:r>
    </w:p>
    <w:p w14:paraId="5D0B61BF" w14:textId="77777777" w:rsidR="005E6D7C" w:rsidRDefault="005E6D7C">
      <w:pPr>
        <w:rPr>
          <w:sz w:val="22"/>
        </w:rPr>
      </w:pPr>
    </w:p>
    <w:p w14:paraId="18B1C284" w14:textId="144AB9BE" w:rsidR="005E6D7C" w:rsidRDefault="005E6D7C">
      <w:pPr>
        <w:ind w:left="720" w:hanging="720"/>
        <w:rPr>
          <w:sz w:val="22"/>
        </w:rPr>
      </w:pPr>
      <w:r>
        <w:rPr>
          <w:sz w:val="22"/>
        </w:rPr>
        <w:t>1995-</w:t>
      </w:r>
      <w:r>
        <w:rPr>
          <w:sz w:val="22"/>
        </w:rPr>
        <w:tab/>
        <w:t xml:space="preserve">Review of:  Skidmore, David, and Valerie M. Hudson, Eds. 1993.  </w:t>
      </w:r>
      <w:r>
        <w:rPr>
          <w:i/>
          <w:sz w:val="22"/>
        </w:rPr>
        <w:t>The Limits of State Autonomy: Societal Groups and Foreign Policy Formulation.</w:t>
      </w:r>
      <w:r>
        <w:rPr>
          <w:sz w:val="22"/>
        </w:rPr>
        <w:t xml:space="preserve">  Boulder: Westview Press, in </w:t>
      </w:r>
      <w:r>
        <w:rPr>
          <w:i/>
          <w:sz w:val="22"/>
        </w:rPr>
        <w:t>American Review of Politics.</w:t>
      </w:r>
      <w:r>
        <w:rPr>
          <w:sz w:val="22"/>
        </w:rPr>
        <w:t xml:space="preserve"> 16(Summer):</w:t>
      </w:r>
      <w:r w:rsidR="00F36F39">
        <w:rPr>
          <w:sz w:val="22"/>
        </w:rPr>
        <w:t xml:space="preserve"> </w:t>
      </w:r>
      <w:r>
        <w:rPr>
          <w:sz w:val="22"/>
        </w:rPr>
        <w:t>208-209.</w:t>
      </w:r>
    </w:p>
    <w:p w14:paraId="76800B88" w14:textId="77777777" w:rsidR="005E6D7C" w:rsidRDefault="005E6D7C">
      <w:pPr>
        <w:rPr>
          <w:sz w:val="22"/>
        </w:rPr>
      </w:pPr>
    </w:p>
    <w:p w14:paraId="2947487C" w14:textId="11C46327" w:rsidR="005E6D7C" w:rsidRDefault="005E6D7C">
      <w:pPr>
        <w:ind w:left="720" w:hanging="720"/>
        <w:rPr>
          <w:sz w:val="22"/>
        </w:rPr>
      </w:pPr>
      <w:r>
        <w:rPr>
          <w:sz w:val="22"/>
        </w:rPr>
        <w:t>1994-</w:t>
      </w:r>
      <w:r>
        <w:rPr>
          <w:sz w:val="22"/>
        </w:rPr>
        <w:tab/>
        <w:t xml:space="preserve">“Clouded Vision: The Complexities of Foreign Aid Motivation.”  Review of: </w:t>
      </w:r>
      <w:proofErr w:type="spellStart"/>
      <w:r>
        <w:rPr>
          <w:sz w:val="22"/>
        </w:rPr>
        <w:t>Lumsdaine</w:t>
      </w:r>
      <w:proofErr w:type="spellEnd"/>
      <w:r>
        <w:rPr>
          <w:sz w:val="22"/>
        </w:rPr>
        <w:t xml:space="preserve">, David Halloran.  1993.  </w:t>
      </w:r>
      <w:r>
        <w:rPr>
          <w:i/>
          <w:sz w:val="22"/>
        </w:rPr>
        <w:t>Moral Vision in International Politics: The Foreign Aid Regime 1949-1989</w:t>
      </w:r>
      <w:r>
        <w:rPr>
          <w:sz w:val="22"/>
        </w:rPr>
        <w:t xml:space="preserve">.  Princeton: Princeton University Press, in </w:t>
      </w:r>
      <w:r>
        <w:rPr>
          <w:i/>
          <w:sz w:val="22"/>
        </w:rPr>
        <w:t>Mershon International Studies Review.</w:t>
      </w:r>
      <w:r>
        <w:rPr>
          <w:sz w:val="22"/>
        </w:rPr>
        <w:t xml:space="preserve">  38(Supplement 2):</w:t>
      </w:r>
      <w:r w:rsidR="00F36F39">
        <w:rPr>
          <w:sz w:val="22"/>
        </w:rPr>
        <w:t xml:space="preserve"> </w:t>
      </w:r>
      <w:r>
        <w:rPr>
          <w:sz w:val="22"/>
        </w:rPr>
        <w:t>357-359.</w:t>
      </w:r>
    </w:p>
    <w:p w14:paraId="2EB47C10" w14:textId="77777777" w:rsidR="005E6D7C" w:rsidRDefault="005E6D7C">
      <w:pPr>
        <w:rPr>
          <w:sz w:val="22"/>
        </w:rPr>
      </w:pPr>
    </w:p>
    <w:p w14:paraId="5D08426F" w14:textId="7D8DB3F7" w:rsidR="005E6D7C" w:rsidRPr="002D5900" w:rsidRDefault="005E6D7C">
      <w:pPr>
        <w:ind w:left="720" w:hanging="720"/>
        <w:rPr>
          <w:sz w:val="22"/>
        </w:rPr>
      </w:pPr>
      <w:r>
        <w:rPr>
          <w:sz w:val="22"/>
        </w:rPr>
        <w:t>1993-</w:t>
      </w:r>
      <w:r>
        <w:rPr>
          <w:sz w:val="22"/>
        </w:rPr>
        <w:tab/>
        <w:t xml:space="preserve">Review of:  </w:t>
      </w:r>
      <w:proofErr w:type="spellStart"/>
      <w:r>
        <w:rPr>
          <w:sz w:val="22"/>
        </w:rPr>
        <w:t>Khong</w:t>
      </w:r>
      <w:proofErr w:type="spellEnd"/>
      <w:r>
        <w:rPr>
          <w:sz w:val="22"/>
        </w:rPr>
        <w:t xml:space="preserve">, Yuen </w:t>
      </w:r>
      <w:proofErr w:type="spellStart"/>
      <w:r>
        <w:rPr>
          <w:sz w:val="22"/>
        </w:rPr>
        <w:t>Foong</w:t>
      </w:r>
      <w:proofErr w:type="spellEnd"/>
      <w:r>
        <w:rPr>
          <w:sz w:val="22"/>
        </w:rPr>
        <w:t xml:space="preserve">. 1992.  </w:t>
      </w:r>
      <w:r>
        <w:rPr>
          <w:i/>
          <w:sz w:val="22"/>
        </w:rPr>
        <w:t xml:space="preserve">Analogies at War: Korea, Munich, </w:t>
      </w:r>
      <w:proofErr w:type="spellStart"/>
      <w:r>
        <w:rPr>
          <w:i/>
          <w:sz w:val="22"/>
        </w:rPr>
        <w:t>Dien</w:t>
      </w:r>
      <w:proofErr w:type="spellEnd"/>
      <w:r>
        <w:rPr>
          <w:i/>
          <w:sz w:val="22"/>
        </w:rPr>
        <w:t xml:space="preserve"> Bien </w:t>
      </w:r>
      <w:proofErr w:type="spellStart"/>
      <w:r>
        <w:rPr>
          <w:i/>
          <w:sz w:val="22"/>
        </w:rPr>
        <w:t>Phu</w:t>
      </w:r>
      <w:proofErr w:type="spellEnd"/>
      <w:r>
        <w:rPr>
          <w:i/>
          <w:sz w:val="22"/>
        </w:rPr>
        <w:t>, and the Vietnam Decisions of 1965.</w:t>
      </w:r>
      <w:r>
        <w:rPr>
          <w:sz w:val="22"/>
        </w:rPr>
        <w:t xml:space="preserve">  Princeton: Princeton University Press, and Anderson, David L., Ed. 1993.  </w:t>
      </w:r>
      <w:r>
        <w:rPr>
          <w:i/>
          <w:sz w:val="22"/>
        </w:rPr>
        <w:t xml:space="preserve">Shadow on the White House: Presidents and the Vietnam War, 1945-1975. </w:t>
      </w:r>
      <w:r>
        <w:rPr>
          <w:sz w:val="22"/>
        </w:rPr>
        <w:t xml:space="preserve"> Lawrence: University Press of Kansas, in </w:t>
      </w:r>
      <w:r>
        <w:rPr>
          <w:i/>
          <w:sz w:val="22"/>
        </w:rPr>
        <w:t>American Review of Politics.</w:t>
      </w:r>
      <w:r>
        <w:rPr>
          <w:sz w:val="22"/>
        </w:rPr>
        <w:t xml:space="preserve"> </w:t>
      </w:r>
      <w:r w:rsidRPr="002D5900">
        <w:rPr>
          <w:sz w:val="22"/>
        </w:rPr>
        <w:t>14(Autumn):</w:t>
      </w:r>
      <w:r w:rsidR="00F36F39">
        <w:rPr>
          <w:sz w:val="22"/>
        </w:rPr>
        <w:t xml:space="preserve"> </w:t>
      </w:r>
      <w:r w:rsidRPr="002D5900">
        <w:rPr>
          <w:sz w:val="22"/>
        </w:rPr>
        <w:t>447-449.</w:t>
      </w:r>
    </w:p>
    <w:p w14:paraId="20E98740" w14:textId="77777777" w:rsidR="00945972" w:rsidRPr="002D5900" w:rsidRDefault="00945972" w:rsidP="00C95D19">
      <w:pPr>
        <w:keepNext/>
        <w:rPr>
          <w:b/>
          <w:sz w:val="22"/>
        </w:rPr>
      </w:pPr>
    </w:p>
    <w:p w14:paraId="39F65D72" w14:textId="77777777" w:rsidR="00FA2287" w:rsidRPr="002D5900" w:rsidRDefault="00FA2287" w:rsidP="00C95D19">
      <w:pPr>
        <w:keepNext/>
        <w:rPr>
          <w:b/>
          <w:sz w:val="22"/>
        </w:rPr>
      </w:pPr>
    </w:p>
    <w:p w14:paraId="3B6BA4EC" w14:textId="19A015F7" w:rsidR="00C95D19" w:rsidRPr="002D5900" w:rsidRDefault="005E6D7C" w:rsidP="00BC38CE">
      <w:pPr>
        <w:ind w:left="720" w:hanging="720"/>
        <w:rPr>
          <w:b/>
          <w:sz w:val="22"/>
        </w:rPr>
      </w:pPr>
      <w:r w:rsidRPr="002D5900">
        <w:rPr>
          <w:b/>
          <w:sz w:val="22"/>
        </w:rPr>
        <w:t>ADDITIONAL PUBLICATIONS</w:t>
      </w:r>
      <w:r w:rsidR="00A24374" w:rsidRPr="002D5900">
        <w:rPr>
          <w:b/>
          <w:sz w:val="22"/>
        </w:rPr>
        <w:t xml:space="preserve"> (</w:t>
      </w:r>
      <w:r w:rsidR="00535D6E">
        <w:rPr>
          <w:b/>
          <w:sz w:val="22"/>
        </w:rPr>
        <w:t>2</w:t>
      </w:r>
      <w:r w:rsidR="009C1FF2">
        <w:rPr>
          <w:b/>
          <w:sz w:val="22"/>
        </w:rPr>
        <w:t>1</w:t>
      </w:r>
      <w:r w:rsidR="00A24374" w:rsidRPr="002D5900">
        <w:rPr>
          <w:b/>
          <w:sz w:val="22"/>
        </w:rPr>
        <w:t>)</w:t>
      </w:r>
    </w:p>
    <w:p w14:paraId="2BA2C8A7" w14:textId="0EA1CB8E" w:rsidR="00C95D19" w:rsidRPr="00535D6E" w:rsidRDefault="00C95D19" w:rsidP="00535D6E">
      <w:pPr>
        <w:ind w:left="720" w:hanging="720"/>
        <w:rPr>
          <w:sz w:val="22"/>
          <w:szCs w:val="22"/>
        </w:rPr>
      </w:pPr>
    </w:p>
    <w:p w14:paraId="4765E278" w14:textId="66B59577" w:rsidR="009B4B99" w:rsidRDefault="009B4B99" w:rsidP="00535D6E">
      <w:pPr>
        <w:ind w:left="720" w:hanging="720"/>
        <w:rPr>
          <w:sz w:val="22"/>
          <w:szCs w:val="22"/>
        </w:rPr>
      </w:pPr>
      <w:r>
        <w:rPr>
          <w:sz w:val="22"/>
          <w:szCs w:val="22"/>
        </w:rPr>
        <w:t xml:space="preserve">Breuning, Marijke, and John Ishiyama. 2022. “How Research on Role Conceptions Helps Understand Ukrainian Resistance.” </w:t>
      </w:r>
      <w:r w:rsidRPr="009B4B99">
        <w:rPr>
          <w:i/>
          <w:iCs/>
          <w:sz w:val="22"/>
          <w:szCs w:val="22"/>
        </w:rPr>
        <w:t>The Jordan Center Blog</w:t>
      </w:r>
      <w:r>
        <w:rPr>
          <w:sz w:val="22"/>
          <w:szCs w:val="22"/>
        </w:rPr>
        <w:t xml:space="preserve">, New York University Jordan Center for the Advanced Study of Russia. </w:t>
      </w:r>
      <w:hyperlink r:id="rId12" w:anchor=".YkumazVOnb0" w:history="1">
        <w:r w:rsidRPr="00811858">
          <w:rPr>
            <w:rStyle w:val="Hyperlink"/>
            <w:sz w:val="22"/>
            <w:szCs w:val="22"/>
          </w:rPr>
          <w:t>https://jordanrussiacenter.org/news/cconfronting-russia-how-research-on-role-conceptions-helps-understand-ukrainian-resistance/#.YkumazVOnb0</w:t>
        </w:r>
      </w:hyperlink>
      <w:r>
        <w:rPr>
          <w:sz w:val="22"/>
          <w:szCs w:val="22"/>
        </w:rPr>
        <w:t xml:space="preserve"> Published online, March 30.</w:t>
      </w:r>
    </w:p>
    <w:p w14:paraId="37A369F0" w14:textId="77777777" w:rsidR="009B4B99" w:rsidRDefault="009B4B99" w:rsidP="00535D6E">
      <w:pPr>
        <w:ind w:left="720" w:hanging="720"/>
        <w:rPr>
          <w:sz w:val="22"/>
          <w:szCs w:val="22"/>
        </w:rPr>
      </w:pPr>
    </w:p>
    <w:p w14:paraId="53CAE76C" w14:textId="2C4E0015" w:rsidR="00535D6E" w:rsidRPr="00535D6E" w:rsidRDefault="00535D6E" w:rsidP="00535D6E">
      <w:pPr>
        <w:ind w:left="720" w:hanging="720"/>
        <w:rPr>
          <w:sz w:val="22"/>
          <w:szCs w:val="22"/>
        </w:rPr>
      </w:pPr>
      <w:r w:rsidRPr="00535D6E">
        <w:rPr>
          <w:sz w:val="22"/>
          <w:szCs w:val="22"/>
        </w:rPr>
        <w:t>Breuning, Marijke. 2021. “Teaching Research and Researching Teaching: The Impactful Career of John Ishiyama</w:t>
      </w:r>
      <w:r>
        <w:rPr>
          <w:sz w:val="22"/>
          <w:szCs w:val="22"/>
        </w:rPr>
        <w:t>.”</w:t>
      </w:r>
      <w:r w:rsidRPr="00224F4D">
        <w:rPr>
          <w:i/>
          <w:iCs/>
          <w:sz w:val="22"/>
          <w:szCs w:val="22"/>
        </w:rPr>
        <w:t xml:space="preserve"> Political Science </w:t>
      </w:r>
      <w:r w:rsidR="00452CBD">
        <w:rPr>
          <w:i/>
          <w:iCs/>
          <w:sz w:val="22"/>
          <w:szCs w:val="22"/>
        </w:rPr>
        <w:t>Today</w:t>
      </w:r>
      <w:r>
        <w:rPr>
          <w:i/>
          <w:iCs/>
          <w:sz w:val="22"/>
          <w:szCs w:val="22"/>
        </w:rPr>
        <w:t>.</w:t>
      </w:r>
      <w:r>
        <w:rPr>
          <w:sz w:val="22"/>
          <w:szCs w:val="22"/>
        </w:rPr>
        <w:t xml:space="preserve"> </w:t>
      </w:r>
      <w:r w:rsidR="008566C8">
        <w:rPr>
          <w:sz w:val="22"/>
          <w:szCs w:val="22"/>
        </w:rPr>
        <w:t>1(3):</w:t>
      </w:r>
      <w:r w:rsidR="00F36F39">
        <w:rPr>
          <w:sz w:val="22"/>
          <w:szCs w:val="22"/>
        </w:rPr>
        <w:t xml:space="preserve"> </w:t>
      </w:r>
      <w:r w:rsidR="008566C8">
        <w:rPr>
          <w:sz w:val="22"/>
          <w:szCs w:val="22"/>
        </w:rPr>
        <w:t>18-24.</w:t>
      </w:r>
    </w:p>
    <w:p w14:paraId="2A8CD0B5" w14:textId="77777777" w:rsidR="00535D6E" w:rsidRPr="00535D6E" w:rsidRDefault="00535D6E" w:rsidP="00535D6E">
      <w:pPr>
        <w:ind w:left="720" w:hanging="720"/>
        <w:rPr>
          <w:sz w:val="22"/>
          <w:szCs w:val="22"/>
        </w:rPr>
      </w:pPr>
    </w:p>
    <w:p w14:paraId="7B7D7B3C" w14:textId="0593B831" w:rsidR="008B4CCF" w:rsidRDefault="008B4CCF" w:rsidP="008B4CCF">
      <w:pPr>
        <w:tabs>
          <w:tab w:val="left" w:pos="-1440"/>
          <w:tab w:val="left" w:pos="-720"/>
        </w:tabs>
        <w:suppressAutoHyphens/>
        <w:ind w:left="720" w:hanging="720"/>
        <w:rPr>
          <w:iCs/>
          <w:sz w:val="22"/>
          <w:szCs w:val="22"/>
        </w:rPr>
      </w:pPr>
      <w:r>
        <w:rPr>
          <w:sz w:val="22"/>
          <w:szCs w:val="22"/>
        </w:rPr>
        <w:t xml:space="preserve">Breuning, Marijke, and John Ishiyama. 2021. “Introduction to the Special Issue: </w:t>
      </w:r>
      <w:r>
        <w:rPr>
          <w:iCs/>
          <w:sz w:val="22"/>
          <w:szCs w:val="22"/>
        </w:rPr>
        <w:t>Ethiopia in Transition,”</w:t>
      </w:r>
      <w:r w:rsidRPr="00DC0414">
        <w:rPr>
          <w:sz w:val="22"/>
          <w:szCs w:val="22"/>
        </w:rPr>
        <w:t> </w:t>
      </w:r>
      <w:r w:rsidRPr="000C55F9">
        <w:rPr>
          <w:i/>
          <w:sz w:val="22"/>
          <w:szCs w:val="22"/>
        </w:rPr>
        <w:t>Journal of Asian and African Studies</w:t>
      </w:r>
      <w:r>
        <w:rPr>
          <w:iCs/>
          <w:sz w:val="22"/>
          <w:szCs w:val="22"/>
        </w:rPr>
        <w:t>.</w:t>
      </w:r>
      <w:r w:rsidR="00D05AB6">
        <w:rPr>
          <w:iCs/>
          <w:sz w:val="22"/>
          <w:szCs w:val="22"/>
        </w:rPr>
        <w:t xml:space="preserve"> 56(5):</w:t>
      </w:r>
      <w:r w:rsidR="00F36F39">
        <w:rPr>
          <w:iCs/>
          <w:sz w:val="22"/>
          <w:szCs w:val="22"/>
        </w:rPr>
        <w:t xml:space="preserve"> </w:t>
      </w:r>
      <w:r w:rsidR="00D05AB6">
        <w:rPr>
          <w:iCs/>
          <w:sz w:val="22"/>
          <w:szCs w:val="22"/>
        </w:rPr>
        <w:t xml:space="preserve">985-987. </w:t>
      </w:r>
      <w:r w:rsidR="001E03D8">
        <w:rPr>
          <w:iCs/>
          <w:sz w:val="22"/>
          <w:szCs w:val="22"/>
        </w:rPr>
        <w:t xml:space="preserve">DOI: </w:t>
      </w:r>
      <w:r w:rsidR="00AB1886" w:rsidRPr="001E03D8">
        <w:rPr>
          <w:rStyle w:val="cls-response"/>
        </w:rPr>
        <w:t>10.1177/00219096211005724</w:t>
      </w:r>
      <w:r w:rsidR="001E03D8">
        <w:rPr>
          <w:rStyle w:val="cls-response"/>
        </w:rPr>
        <w:t>.</w:t>
      </w:r>
    </w:p>
    <w:p w14:paraId="218690D4" w14:textId="77777777" w:rsidR="008B4CCF" w:rsidRPr="00224F4D" w:rsidRDefault="008B4CCF" w:rsidP="009D5959">
      <w:pPr>
        <w:ind w:left="720" w:hanging="720"/>
        <w:rPr>
          <w:sz w:val="22"/>
          <w:szCs w:val="22"/>
        </w:rPr>
      </w:pPr>
    </w:p>
    <w:p w14:paraId="39965B81" w14:textId="0F0DE4EE" w:rsidR="00224F4D" w:rsidRPr="00224F4D" w:rsidRDefault="00224F4D" w:rsidP="009D5959">
      <w:pPr>
        <w:ind w:left="720" w:hanging="720"/>
        <w:rPr>
          <w:sz w:val="22"/>
          <w:szCs w:val="22"/>
        </w:rPr>
      </w:pPr>
      <w:r w:rsidRPr="00224F4D">
        <w:rPr>
          <w:sz w:val="22"/>
          <w:szCs w:val="22"/>
        </w:rPr>
        <w:t xml:space="preserve">Ishiyama, John, Marijke Breuning, Cameron </w:t>
      </w:r>
      <w:r>
        <w:rPr>
          <w:sz w:val="22"/>
          <w:szCs w:val="22"/>
        </w:rPr>
        <w:t xml:space="preserve">G. </w:t>
      </w:r>
      <w:r w:rsidRPr="00224F4D">
        <w:rPr>
          <w:sz w:val="22"/>
          <w:szCs w:val="22"/>
        </w:rPr>
        <w:t>Thies, Re</w:t>
      </w:r>
      <w:r>
        <w:rPr>
          <w:sz w:val="22"/>
          <w:szCs w:val="22"/>
        </w:rPr>
        <w:t>nee</w:t>
      </w:r>
      <w:r w:rsidRPr="00224F4D">
        <w:rPr>
          <w:sz w:val="22"/>
          <w:szCs w:val="22"/>
        </w:rPr>
        <w:t xml:space="preserve"> Van Vechten, </w:t>
      </w:r>
      <w:r>
        <w:rPr>
          <w:sz w:val="22"/>
          <w:szCs w:val="22"/>
        </w:rPr>
        <w:t>and Sherri</w:t>
      </w:r>
      <w:r w:rsidRPr="00224F4D">
        <w:rPr>
          <w:sz w:val="22"/>
          <w:szCs w:val="22"/>
        </w:rPr>
        <w:t xml:space="preserve"> Wallace. 2021. </w:t>
      </w:r>
      <w:r>
        <w:rPr>
          <w:sz w:val="22"/>
          <w:szCs w:val="22"/>
        </w:rPr>
        <w:t>“</w:t>
      </w:r>
      <w:r w:rsidRPr="00224F4D">
        <w:rPr>
          <w:sz w:val="22"/>
          <w:szCs w:val="22"/>
        </w:rPr>
        <w:t>Rethinking the Undergraduate Political Science Major: An Introduction to the Symposium.</w:t>
      </w:r>
      <w:r>
        <w:rPr>
          <w:sz w:val="22"/>
          <w:szCs w:val="22"/>
        </w:rPr>
        <w:t>”</w:t>
      </w:r>
      <w:r w:rsidRPr="00224F4D">
        <w:rPr>
          <w:sz w:val="22"/>
          <w:szCs w:val="22"/>
        </w:rPr>
        <w:t xml:space="preserve"> </w:t>
      </w:r>
      <w:r w:rsidRPr="00224F4D">
        <w:rPr>
          <w:i/>
          <w:iCs/>
          <w:sz w:val="22"/>
          <w:szCs w:val="22"/>
        </w:rPr>
        <w:t>PS: Political Science &amp; Politics</w:t>
      </w:r>
      <w:r>
        <w:rPr>
          <w:i/>
          <w:iCs/>
          <w:sz w:val="22"/>
          <w:szCs w:val="22"/>
        </w:rPr>
        <w:t>.</w:t>
      </w:r>
      <w:r w:rsidRPr="00224F4D">
        <w:rPr>
          <w:sz w:val="22"/>
          <w:szCs w:val="22"/>
        </w:rPr>
        <w:t xml:space="preserve"> 54(2)</w:t>
      </w:r>
      <w:r>
        <w:rPr>
          <w:sz w:val="22"/>
          <w:szCs w:val="22"/>
        </w:rPr>
        <w:t>:</w:t>
      </w:r>
      <w:r w:rsidR="00F36F39">
        <w:rPr>
          <w:sz w:val="22"/>
          <w:szCs w:val="22"/>
        </w:rPr>
        <w:t xml:space="preserve"> </w:t>
      </w:r>
      <w:r w:rsidRPr="00224F4D">
        <w:rPr>
          <w:sz w:val="22"/>
          <w:szCs w:val="22"/>
        </w:rPr>
        <w:t>353-357. doi:10.1017/S1049096520001900</w:t>
      </w:r>
      <w:r w:rsidR="00D05AB6">
        <w:rPr>
          <w:sz w:val="22"/>
          <w:szCs w:val="22"/>
        </w:rPr>
        <w:t>.</w:t>
      </w:r>
    </w:p>
    <w:p w14:paraId="57AFCDAB" w14:textId="77777777" w:rsidR="00224F4D" w:rsidRPr="00224F4D" w:rsidRDefault="00224F4D" w:rsidP="009D5959">
      <w:pPr>
        <w:ind w:left="720" w:hanging="720"/>
        <w:rPr>
          <w:sz w:val="22"/>
          <w:szCs w:val="22"/>
        </w:rPr>
      </w:pPr>
    </w:p>
    <w:p w14:paraId="3AD00850" w14:textId="5E378005" w:rsidR="001F71D6" w:rsidRDefault="001F71D6" w:rsidP="00445C99">
      <w:pPr>
        <w:ind w:left="720" w:hanging="720"/>
        <w:rPr>
          <w:iCs/>
          <w:color w:val="000000"/>
          <w:sz w:val="22"/>
          <w:szCs w:val="22"/>
        </w:rPr>
      </w:pPr>
      <w:r>
        <w:rPr>
          <w:iCs/>
          <w:color w:val="000000"/>
          <w:sz w:val="22"/>
          <w:szCs w:val="22"/>
        </w:rPr>
        <w:t xml:space="preserve">Fattore, Christina, Jennifer M. Ramos, Jamie E. Scalera, and Marijke Breuning. 2020. “Pandemics, Parenting, and Productivity: Academic Life in the Time of COVID-19.” Blog post at </w:t>
      </w:r>
      <w:hyperlink r:id="rId13" w:history="1">
        <w:r w:rsidR="001E03D8" w:rsidRPr="00297859">
          <w:rPr>
            <w:rStyle w:val="Hyperlink"/>
            <w:iCs/>
            <w:sz w:val="22"/>
            <w:szCs w:val="22"/>
          </w:rPr>
          <w:t>https://medium.com/international-affairs-blog/pandemics-parenting-and-productivity-academic-life-in-the-time-of-covid-19-a69ef53dd23b</w:t>
        </w:r>
      </w:hyperlink>
      <w:r w:rsidR="003125E7">
        <w:rPr>
          <w:iCs/>
          <w:color w:val="000000"/>
          <w:sz w:val="22"/>
          <w:szCs w:val="22"/>
        </w:rPr>
        <w:t xml:space="preserve">  </w:t>
      </w:r>
      <w:r>
        <w:rPr>
          <w:iCs/>
          <w:color w:val="000000"/>
          <w:sz w:val="22"/>
          <w:szCs w:val="22"/>
        </w:rPr>
        <w:t>Published online, August 4.</w:t>
      </w:r>
    </w:p>
    <w:p w14:paraId="5FAD24C7" w14:textId="77777777" w:rsidR="001F71D6" w:rsidRDefault="001F71D6" w:rsidP="00445C99">
      <w:pPr>
        <w:ind w:left="720" w:hanging="720"/>
        <w:rPr>
          <w:iCs/>
          <w:color w:val="000000"/>
          <w:sz w:val="22"/>
          <w:szCs w:val="22"/>
        </w:rPr>
      </w:pPr>
    </w:p>
    <w:p w14:paraId="1EF87D1F" w14:textId="59DBC8A4" w:rsidR="008D0919" w:rsidRPr="008D0919" w:rsidRDefault="008D0919" w:rsidP="00445C99">
      <w:pPr>
        <w:ind w:left="720" w:hanging="720"/>
        <w:rPr>
          <w:iCs/>
          <w:color w:val="000000"/>
          <w:sz w:val="22"/>
          <w:szCs w:val="22"/>
        </w:rPr>
      </w:pPr>
      <w:r w:rsidRPr="008D0919">
        <w:rPr>
          <w:iCs/>
          <w:color w:val="000000"/>
          <w:sz w:val="22"/>
          <w:szCs w:val="22"/>
        </w:rPr>
        <w:t>Breuning, Marijke.</w:t>
      </w:r>
      <w:r w:rsidR="003F1B76">
        <w:rPr>
          <w:iCs/>
          <w:color w:val="000000"/>
          <w:sz w:val="22"/>
          <w:szCs w:val="22"/>
        </w:rPr>
        <w:t xml:space="preserve"> 2019.</w:t>
      </w:r>
      <w:r w:rsidRPr="008D0919">
        <w:rPr>
          <w:iCs/>
          <w:color w:val="000000"/>
          <w:sz w:val="22"/>
          <w:szCs w:val="22"/>
        </w:rPr>
        <w:t xml:space="preserve"> </w:t>
      </w:r>
      <w:r>
        <w:rPr>
          <w:iCs/>
          <w:color w:val="000000"/>
          <w:sz w:val="22"/>
          <w:szCs w:val="22"/>
        </w:rPr>
        <w:t>“</w:t>
      </w:r>
      <w:r w:rsidRPr="008D0919">
        <w:rPr>
          <w:iCs/>
          <w:color w:val="000000"/>
          <w:sz w:val="22"/>
          <w:szCs w:val="22"/>
        </w:rPr>
        <w:t>Foreword</w:t>
      </w:r>
      <w:r>
        <w:rPr>
          <w:iCs/>
          <w:color w:val="000000"/>
          <w:sz w:val="22"/>
          <w:szCs w:val="22"/>
        </w:rPr>
        <w:t xml:space="preserve">.” In </w:t>
      </w:r>
      <w:r w:rsidRPr="008D0919">
        <w:rPr>
          <w:i/>
          <w:iCs/>
          <w:color w:val="000000"/>
          <w:sz w:val="22"/>
          <w:szCs w:val="22"/>
        </w:rPr>
        <w:t>T</w:t>
      </w:r>
      <w:r>
        <w:rPr>
          <w:i/>
          <w:iCs/>
          <w:color w:val="000000"/>
          <w:sz w:val="22"/>
          <w:szCs w:val="22"/>
        </w:rPr>
        <w:t>he Role of the High Courts of the United States of America, South Africa, and the European Union in Foreign Affairs</w:t>
      </w:r>
      <w:r>
        <w:rPr>
          <w:iCs/>
          <w:color w:val="000000"/>
          <w:sz w:val="22"/>
          <w:szCs w:val="22"/>
        </w:rPr>
        <w:t xml:space="preserve">, </w:t>
      </w:r>
      <w:r w:rsidRPr="008D0919">
        <w:rPr>
          <w:iCs/>
          <w:color w:val="000000"/>
          <w:sz w:val="22"/>
          <w:szCs w:val="22"/>
        </w:rPr>
        <w:t>by Riaan Eksteen.</w:t>
      </w:r>
      <w:r>
        <w:rPr>
          <w:iCs/>
          <w:color w:val="000000"/>
          <w:sz w:val="22"/>
          <w:szCs w:val="22"/>
        </w:rPr>
        <w:t xml:space="preserve"> TMC Asser Press, The Hague/Springer.</w:t>
      </w:r>
    </w:p>
    <w:p w14:paraId="3DE4C88E" w14:textId="77777777" w:rsidR="008D0919" w:rsidRPr="008D0919" w:rsidRDefault="008D0919" w:rsidP="00445C99">
      <w:pPr>
        <w:ind w:left="720" w:hanging="720"/>
        <w:rPr>
          <w:iCs/>
          <w:color w:val="000000"/>
          <w:sz w:val="22"/>
          <w:szCs w:val="22"/>
        </w:rPr>
      </w:pPr>
    </w:p>
    <w:p w14:paraId="0CEED591" w14:textId="77777777" w:rsidR="00445C99" w:rsidRPr="008A3F6A" w:rsidRDefault="00445C99" w:rsidP="00445C99">
      <w:pPr>
        <w:ind w:left="720" w:hanging="720"/>
        <w:rPr>
          <w:bCs/>
          <w:color w:val="000000"/>
          <w:sz w:val="22"/>
          <w:szCs w:val="22"/>
        </w:rPr>
      </w:pPr>
      <w:r w:rsidRPr="000A25E7">
        <w:rPr>
          <w:iCs/>
          <w:color w:val="000000"/>
          <w:sz w:val="22"/>
          <w:szCs w:val="22"/>
        </w:rPr>
        <w:t xml:space="preserve">Breuning, Marijke, Dirk De Bièvre, Christien Van Den Anker, and Els Schröder. </w:t>
      </w:r>
      <w:r w:rsidRPr="008A3F6A">
        <w:rPr>
          <w:iCs/>
          <w:color w:val="000000"/>
          <w:sz w:val="22"/>
          <w:szCs w:val="22"/>
        </w:rPr>
        <w:t xml:space="preserve">2018. </w:t>
      </w:r>
      <w:r w:rsidRPr="008A3F6A">
        <w:rPr>
          <w:bCs/>
          <w:i/>
          <w:color w:val="000000"/>
          <w:sz w:val="22"/>
          <w:szCs w:val="22"/>
        </w:rPr>
        <w:t>Political Science Education in the Netherlands: Reflections on the State of the Art</w:t>
      </w:r>
      <w:r w:rsidRPr="008A3F6A">
        <w:rPr>
          <w:bCs/>
          <w:color w:val="000000"/>
          <w:sz w:val="22"/>
          <w:szCs w:val="22"/>
        </w:rPr>
        <w:t xml:space="preserve">. Utrecht, the Netherlands: QANU. Report </w:t>
      </w:r>
      <w:r w:rsidRPr="008A3F6A">
        <w:rPr>
          <w:sz w:val="22"/>
          <w:szCs w:val="22"/>
        </w:rPr>
        <w:t>Q0613.SOTA.</w:t>
      </w:r>
      <w:r w:rsidRPr="008A3F6A">
        <w:rPr>
          <w:bCs/>
          <w:color w:val="000000"/>
          <w:sz w:val="22"/>
          <w:szCs w:val="22"/>
        </w:rPr>
        <w:t xml:space="preserve"> </w:t>
      </w:r>
    </w:p>
    <w:p w14:paraId="4183D752" w14:textId="77777777" w:rsidR="00445C99" w:rsidRPr="008A3F6A" w:rsidRDefault="00445C99" w:rsidP="00445C99">
      <w:pPr>
        <w:autoSpaceDE w:val="0"/>
        <w:autoSpaceDN w:val="0"/>
        <w:adjustRightInd w:val="0"/>
        <w:ind w:hanging="720"/>
        <w:rPr>
          <w:color w:val="000000"/>
          <w:sz w:val="22"/>
          <w:szCs w:val="22"/>
        </w:rPr>
      </w:pPr>
    </w:p>
    <w:p w14:paraId="79E82EBD" w14:textId="77777777" w:rsidR="00334084" w:rsidRPr="008A3F6A" w:rsidRDefault="00334084" w:rsidP="009D5959">
      <w:pPr>
        <w:ind w:left="720" w:hanging="720"/>
        <w:rPr>
          <w:sz w:val="22"/>
          <w:szCs w:val="22"/>
        </w:rPr>
      </w:pPr>
      <w:bookmarkStart w:id="8" w:name="_Hlk500534163"/>
      <w:r w:rsidRPr="008A3F6A">
        <w:rPr>
          <w:sz w:val="22"/>
          <w:szCs w:val="22"/>
        </w:rPr>
        <w:t>Breuning, Marijke, and John Ishiyama. 2017. “Rebels-Turned-President and Cabinet Stability.” Blog post</w:t>
      </w:r>
      <w:r w:rsidR="003F6BF3" w:rsidRPr="008A3F6A">
        <w:rPr>
          <w:sz w:val="22"/>
          <w:szCs w:val="22"/>
        </w:rPr>
        <w:t xml:space="preserve"> at </w:t>
      </w:r>
      <w:hyperlink r:id="rId14" w:history="1">
        <w:r w:rsidR="003F6BF3" w:rsidRPr="008A3F6A">
          <w:rPr>
            <w:rStyle w:val="Hyperlink"/>
            <w:sz w:val="22"/>
            <w:szCs w:val="22"/>
          </w:rPr>
          <w:t>http://presidential-power.com/</w:t>
        </w:r>
      </w:hyperlink>
      <w:r w:rsidR="003F6BF3" w:rsidRPr="008A3F6A">
        <w:rPr>
          <w:sz w:val="22"/>
          <w:szCs w:val="22"/>
        </w:rPr>
        <w:t xml:space="preserve"> Published online, December 12.</w:t>
      </w:r>
    </w:p>
    <w:bookmarkEnd w:id="8"/>
    <w:p w14:paraId="5B561393" w14:textId="77777777" w:rsidR="00334084" w:rsidRPr="008A3F6A" w:rsidRDefault="00334084" w:rsidP="009D5959">
      <w:pPr>
        <w:ind w:left="720" w:hanging="720"/>
        <w:rPr>
          <w:sz w:val="22"/>
          <w:szCs w:val="22"/>
        </w:rPr>
      </w:pPr>
    </w:p>
    <w:p w14:paraId="1039E59E" w14:textId="2314299F" w:rsidR="009D5959" w:rsidRPr="008A3F6A" w:rsidRDefault="009D5959" w:rsidP="009D5959">
      <w:pPr>
        <w:ind w:left="720" w:hanging="720"/>
        <w:rPr>
          <w:sz w:val="22"/>
          <w:szCs w:val="22"/>
        </w:rPr>
      </w:pPr>
      <w:r w:rsidRPr="008A3F6A">
        <w:rPr>
          <w:iCs/>
          <w:sz w:val="22"/>
          <w:szCs w:val="22"/>
        </w:rPr>
        <w:t>Breuning, Marijke,</w:t>
      </w:r>
      <w:r w:rsidRPr="008A3F6A">
        <w:rPr>
          <w:sz w:val="22"/>
          <w:szCs w:val="22"/>
        </w:rPr>
        <w:t xml:space="preserve"> Jeremy Backstrom, Jeremy Brannon, Ben Gross, and Michael Widmeier.  2016. “Overburdened Reviewers and the Future of Peer Review.” </w:t>
      </w:r>
      <w:r w:rsidRPr="008A3F6A">
        <w:rPr>
          <w:i/>
          <w:sz w:val="22"/>
          <w:szCs w:val="22"/>
        </w:rPr>
        <w:t>European Science Editing</w:t>
      </w:r>
      <w:r w:rsidRPr="008A3F6A">
        <w:rPr>
          <w:sz w:val="22"/>
          <w:szCs w:val="22"/>
        </w:rPr>
        <w:t xml:space="preserve"> </w:t>
      </w:r>
      <w:r w:rsidR="009E67A9" w:rsidRPr="008A3F6A">
        <w:rPr>
          <w:sz w:val="22"/>
          <w:szCs w:val="22"/>
        </w:rPr>
        <w:t>42(2):</w:t>
      </w:r>
      <w:r w:rsidR="00F36F39">
        <w:rPr>
          <w:sz w:val="22"/>
          <w:szCs w:val="22"/>
        </w:rPr>
        <w:t xml:space="preserve"> </w:t>
      </w:r>
      <w:r w:rsidR="009E67A9" w:rsidRPr="008A3F6A">
        <w:rPr>
          <w:sz w:val="22"/>
          <w:szCs w:val="22"/>
        </w:rPr>
        <w:t>2.</w:t>
      </w:r>
    </w:p>
    <w:p w14:paraId="182A9181" w14:textId="77777777" w:rsidR="00E16B2A" w:rsidRDefault="00E16B2A" w:rsidP="009D5959">
      <w:pPr>
        <w:ind w:left="720" w:hanging="720"/>
        <w:rPr>
          <w:sz w:val="22"/>
          <w:szCs w:val="22"/>
        </w:rPr>
      </w:pPr>
    </w:p>
    <w:p w14:paraId="341CB0B2" w14:textId="578D8437" w:rsidR="00E16B2A" w:rsidRDefault="00E16B2A" w:rsidP="00E16B2A">
      <w:pPr>
        <w:ind w:left="720" w:hanging="720"/>
        <w:rPr>
          <w:sz w:val="22"/>
          <w:szCs w:val="22"/>
        </w:rPr>
      </w:pPr>
      <w:r>
        <w:rPr>
          <w:sz w:val="22"/>
          <w:szCs w:val="22"/>
        </w:rPr>
        <w:t xml:space="preserve">Breuning, Marijke, and John Ishiyama. 2016. “Implementing DART Principles in the </w:t>
      </w:r>
      <w:r w:rsidRPr="000A754C">
        <w:rPr>
          <w:i/>
          <w:sz w:val="22"/>
          <w:szCs w:val="22"/>
        </w:rPr>
        <w:t>American Political Science Review</w:t>
      </w:r>
      <w:r>
        <w:rPr>
          <w:sz w:val="22"/>
          <w:szCs w:val="22"/>
        </w:rPr>
        <w:t xml:space="preserve">.” </w:t>
      </w:r>
      <w:r w:rsidRPr="00696FA9">
        <w:rPr>
          <w:i/>
          <w:sz w:val="22"/>
          <w:szCs w:val="22"/>
        </w:rPr>
        <w:t>Comparative Politics Newsletter</w:t>
      </w:r>
      <w:r>
        <w:rPr>
          <w:sz w:val="22"/>
          <w:szCs w:val="22"/>
        </w:rPr>
        <w:t xml:space="preserve">.  </w:t>
      </w:r>
      <w:r w:rsidR="000A754C">
        <w:rPr>
          <w:sz w:val="22"/>
          <w:szCs w:val="22"/>
        </w:rPr>
        <w:t>6(1, Spring):</w:t>
      </w:r>
      <w:r w:rsidR="00F36F39">
        <w:rPr>
          <w:sz w:val="22"/>
          <w:szCs w:val="22"/>
        </w:rPr>
        <w:t xml:space="preserve"> </w:t>
      </w:r>
      <w:r w:rsidR="000A754C">
        <w:rPr>
          <w:sz w:val="22"/>
          <w:szCs w:val="22"/>
        </w:rPr>
        <w:t>54-57.</w:t>
      </w:r>
    </w:p>
    <w:p w14:paraId="4BB3644C" w14:textId="77777777" w:rsidR="009D5959" w:rsidRPr="009D5959" w:rsidRDefault="009D5959" w:rsidP="009D5959">
      <w:pPr>
        <w:tabs>
          <w:tab w:val="left" w:pos="-1440"/>
          <w:tab w:val="left" w:pos="-720"/>
        </w:tabs>
        <w:suppressAutoHyphens/>
        <w:ind w:left="720" w:hanging="720"/>
        <w:rPr>
          <w:sz w:val="22"/>
          <w:szCs w:val="22"/>
        </w:rPr>
      </w:pPr>
    </w:p>
    <w:p w14:paraId="3C1B83F6" w14:textId="77777777" w:rsidR="0089492B" w:rsidRPr="0089492B" w:rsidRDefault="0089492B" w:rsidP="00B069CB">
      <w:pPr>
        <w:ind w:left="720" w:hanging="720"/>
        <w:rPr>
          <w:sz w:val="22"/>
          <w:szCs w:val="22"/>
        </w:rPr>
      </w:pPr>
      <w:r>
        <w:rPr>
          <w:sz w:val="22"/>
          <w:szCs w:val="22"/>
        </w:rPr>
        <w:t xml:space="preserve">Breuning, Marijke. 2014. “What Drives Intercountry Adoption?” </w:t>
      </w:r>
      <w:r w:rsidRPr="0089492B">
        <w:rPr>
          <w:i/>
          <w:sz w:val="22"/>
          <w:szCs w:val="22"/>
        </w:rPr>
        <w:t>Adoptive Families Magazine</w:t>
      </w:r>
      <w:r>
        <w:rPr>
          <w:sz w:val="22"/>
          <w:szCs w:val="22"/>
        </w:rPr>
        <w:t xml:space="preserve"> </w:t>
      </w:r>
      <w:r w:rsidR="00E4363F">
        <w:rPr>
          <w:sz w:val="22"/>
          <w:szCs w:val="22"/>
        </w:rPr>
        <w:t>47(2):16</w:t>
      </w:r>
      <w:r>
        <w:rPr>
          <w:sz w:val="22"/>
          <w:szCs w:val="22"/>
        </w:rPr>
        <w:t>.</w:t>
      </w:r>
    </w:p>
    <w:p w14:paraId="06A251BB" w14:textId="77777777" w:rsidR="0089492B" w:rsidRPr="00B069CB" w:rsidRDefault="0089492B" w:rsidP="00B069CB">
      <w:pPr>
        <w:ind w:left="720" w:hanging="720"/>
        <w:rPr>
          <w:sz w:val="22"/>
          <w:szCs w:val="22"/>
        </w:rPr>
      </w:pPr>
    </w:p>
    <w:p w14:paraId="1C2632DA" w14:textId="77777777" w:rsidR="00B069CB" w:rsidRPr="00B069CB" w:rsidRDefault="00CC3897" w:rsidP="00B069CB">
      <w:pPr>
        <w:pStyle w:val="NormalWeb"/>
        <w:spacing w:before="0" w:beforeAutospacing="0" w:after="0" w:afterAutospacing="0" w:line="240" w:lineRule="auto"/>
        <w:ind w:left="720" w:hanging="720"/>
        <w:rPr>
          <w:rFonts w:ascii="Times New Roman" w:hAnsi="Times New Roman"/>
          <w:sz w:val="22"/>
          <w:szCs w:val="22"/>
        </w:rPr>
      </w:pPr>
      <w:r w:rsidRPr="00B069CB">
        <w:rPr>
          <w:rFonts w:ascii="Times New Roman" w:hAnsi="Times New Roman"/>
          <w:sz w:val="22"/>
          <w:szCs w:val="22"/>
        </w:rPr>
        <w:lastRenderedPageBreak/>
        <w:t xml:space="preserve">Breuning, Marijke. 2013. “Editors and the Gender Gap.” The Monkey Cage (as part of Gender Gap Symposium).  </w:t>
      </w:r>
      <w:hyperlink r:id="rId15" w:history="1">
        <w:r w:rsidR="00B069CB" w:rsidRPr="00B069CB">
          <w:rPr>
            <w:rStyle w:val="Hyperlink"/>
            <w:rFonts w:ascii="Times New Roman" w:hAnsi="Times New Roman"/>
            <w:sz w:val="22"/>
            <w:szCs w:val="22"/>
          </w:rPr>
          <w:t>http://www.washingtonpost.com/blogs/monkey-cage/wp/2013/10/03/editors-and-the-gender-gap/</w:t>
        </w:r>
      </w:hyperlink>
      <w:r w:rsidR="00F06D26">
        <w:rPr>
          <w:rFonts w:ascii="Times New Roman" w:hAnsi="Times New Roman"/>
          <w:sz w:val="22"/>
          <w:szCs w:val="22"/>
        </w:rPr>
        <w:t xml:space="preserve"> Published online, October 3.</w:t>
      </w:r>
    </w:p>
    <w:p w14:paraId="0079865A" w14:textId="77777777" w:rsidR="00CC3897" w:rsidRPr="00CC3897" w:rsidRDefault="00CC3897" w:rsidP="00B069CB">
      <w:pPr>
        <w:pStyle w:val="Heading2"/>
        <w:spacing w:before="0" w:after="0"/>
        <w:ind w:left="720" w:hanging="720"/>
      </w:pPr>
    </w:p>
    <w:p w14:paraId="5123E42A" w14:textId="77777777" w:rsidR="00BC38CE" w:rsidRPr="00CD261C" w:rsidRDefault="00BC38CE" w:rsidP="00BC38CE">
      <w:pPr>
        <w:pStyle w:val="Heading2"/>
        <w:spacing w:before="0" w:after="0"/>
        <w:ind w:left="720" w:hanging="720"/>
        <w:rPr>
          <w:rFonts w:ascii="Times New Roman" w:hAnsi="Times New Roman"/>
          <w:b w:val="0"/>
          <w:i w:val="0"/>
          <w:sz w:val="22"/>
          <w:szCs w:val="22"/>
          <w:lang w:val="en-US"/>
        </w:rPr>
      </w:pPr>
      <w:r w:rsidRPr="00BC38CE">
        <w:rPr>
          <w:rFonts w:ascii="Times New Roman" w:hAnsi="Times New Roman"/>
          <w:b w:val="0"/>
          <w:i w:val="0"/>
          <w:sz w:val="22"/>
          <w:szCs w:val="22"/>
        </w:rPr>
        <w:t>Breuning, Marijke. 2013. “</w:t>
      </w:r>
      <w:r w:rsidRPr="00BC38CE">
        <w:rPr>
          <w:rFonts w:ascii="Times New Roman" w:hAnsi="Times New Roman"/>
          <w:b w:val="0"/>
          <w:i w:val="0"/>
          <w:sz w:val="22"/>
          <w:szCs w:val="22"/>
          <w:lang w:val="en"/>
        </w:rPr>
        <w:t xml:space="preserve">Following the Unpaved Road to a New Research Agenda.” </w:t>
      </w:r>
      <w:r>
        <w:rPr>
          <w:rFonts w:ascii="Times New Roman" w:hAnsi="Times New Roman"/>
          <w:b w:val="0"/>
          <w:i w:val="0"/>
          <w:sz w:val="22"/>
          <w:szCs w:val="22"/>
          <w:lang w:val="en"/>
        </w:rPr>
        <w:t xml:space="preserve"> </w:t>
      </w:r>
      <w:r w:rsidRPr="00CD261C">
        <w:rPr>
          <w:rFonts w:ascii="Times New Roman" w:hAnsi="Times New Roman"/>
          <w:b w:val="0"/>
          <w:i w:val="0"/>
          <w:sz w:val="22"/>
          <w:szCs w:val="22"/>
          <w:lang w:val="en"/>
        </w:rPr>
        <w:t xml:space="preserve">UNT Office of Research and Economic Development. </w:t>
      </w:r>
      <w:r>
        <w:rPr>
          <w:rFonts w:ascii="Times New Roman" w:hAnsi="Times New Roman"/>
          <w:b w:val="0"/>
          <w:i w:val="0"/>
          <w:sz w:val="22"/>
          <w:szCs w:val="22"/>
          <w:lang w:val="en"/>
        </w:rPr>
        <w:t xml:space="preserve"> </w:t>
      </w:r>
      <w:hyperlink r:id="rId16" w:history="1">
        <w:r w:rsidRPr="00B361BB">
          <w:rPr>
            <w:rStyle w:val="Hyperlink"/>
            <w:rFonts w:ascii="Times New Roman" w:hAnsi="Times New Roman"/>
            <w:b w:val="0"/>
            <w:i w:val="0"/>
            <w:sz w:val="22"/>
            <w:szCs w:val="22"/>
          </w:rPr>
          <w:t>https://research.unt.edu/research-profiles/following-unpaved-road-new-research-agenda</w:t>
        </w:r>
      </w:hyperlink>
      <w:r w:rsidR="00CD261C">
        <w:rPr>
          <w:rFonts w:ascii="Times New Roman" w:hAnsi="Times New Roman"/>
          <w:b w:val="0"/>
          <w:i w:val="0"/>
          <w:sz w:val="22"/>
          <w:szCs w:val="22"/>
          <w:lang w:val="en-US"/>
        </w:rPr>
        <w:t xml:space="preserve">  </w:t>
      </w:r>
      <w:r w:rsidR="00CD261C">
        <w:rPr>
          <w:rFonts w:ascii="Times New Roman" w:hAnsi="Times New Roman"/>
          <w:b w:val="0"/>
          <w:i w:val="0"/>
          <w:sz w:val="22"/>
          <w:szCs w:val="22"/>
          <w:lang w:val="en"/>
        </w:rPr>
        <w:t>Published online, July 29.</w:t>
      </w:r>
    </w:p>
    <w:p w14:paraId="68F5054F" w14:textId="77777777" w:rsidR="00BC38CE" w:rsidRPr="00BC38CE" w:rsidRDefault="00BC38CE" w:rsidP="00BC38CE">
      <w:pPr>
        <w:ind w:left="720" w:hanging="720"/>
        <w:rPr>
          <w:sz w:val="22"/>
          <w:szCs w:val="22"/>
        </w:rPr>
      </w:pPr>
    </w:p>
    <w:p w14:paraId="1AD99C24" w14:textId="6B160872" w:rsidR="00FF7372" w:rsidRPr="00945972" w:rsidRDefault="00FF7372" w:rsidP="00945972">
      <w:pPr>
        <w:ind w:left="720" w:hanging="720"/>
        <w:rPr>
          <w:sz w:val="22"/>
          <w:szCs w:val="22"/>
        </w:rPr>
      </w:pPr>
      <w:r w:rsidRPr="00945972">
        <w:rPr>
          <w:sz w:val="22"/>
          <w:szCs w:val="22"/>
        </w:rPr>
        <w:t xml:space="preserve">Ishiyama, John, Marijke Breuning, Steven Forde, and Valerie Martinez-Ebers. 2012. “Editorial Statement.” </w:t>
      </w:r>
      <w:r w:rsidRPr="00945972">
        <w:rPr>
          <w:i/>
          <w:sz w:val="22"/>
          <w:szCs w:val="22"/>
        </w:rPr>
        <w:t>American Political Science Review</w:t>
      </w:r>
      <w:r w:rsidRPr="00945972">
        <w:rPr>
          <w:sz w:val="22"/>
          <w:szCs w:val="22"/>
        </w:rPr>
        <w:t xml:space="preserve"> 106/1:</w:t>
      </w:r>
      <w:r w:rsidR="00F36F39">
        <w:rPr>
          <w:sz w:val="22"/>
          <w:szCs w:val="22"/>
        </w:rPr>
        <w:t xml:space="preserve"> </w:t>
      </w:r>
      <w:r w:rsidRPr="00945972">
        <w:rPr>
          <w:sz w:val="22"/>
          <w:szCs w:val="22"/>
        </w:rPr>
        <w:t>iii-iv.</w:t>
      </w:r>
    </w:p>
    <w:p w14:paraId="2947CEE5" w14:textId="77777777" w:rsidR="00FF7372" w:rsidRPr="00945972" w:rsidRDefault="00FF7372" w:rsidP="00945972">
      <w:pPr>
        <w:rPr>
          <w:b/>
          <w:sz w:val="22"/>
          <w:szCs w:val="22"/>
        </w:rPr>
      </w:pPr>
    </w:p>
    <w:p w14:paraId="42D8FB69" w14:textId="474EEEC8" w:rsidR="001D62C2" w:rsidRPr="00945972" w:rsidRDefault="001D62C2" w:rsidP="001D62C2">
      <w:pPr>
        <w:ind w:left="720" w:hanging="720"/>
        <w:rPr>
          <w:sz w:val="22"/>
          <w:szCs w:val="22"/>
        </w:rPr>
      </w:pPr>
      <w:r w:rsidRPr="00945972">
        <w:rPr>
          <w:sz w:val="22"/>
          <w:szCs w:val="22"/>
        </w:rPr>
        <w:t xml:space="preserve">Thies, Cameron, and Marijke Breuning. 2012. “Integrating Foreign Policy Analysis and International Relations through Role Theory.” </w:t>
      </w:r>
      <w:r w:rsidRPr="00945972">
        <w:rPr>
          <w:i/>
          <w:sz w:val="22"/>
          <w:szCs w:val="22"/>
        </w:rPr>
        <w:t>Foreign Policy Analysis</w:t>
      </w:r>
      <w:r w:rsidRPr="00945972">
        <w:rPr>
          <w:sz w:val="22"/>
          <w:szCs w:val="22"/>
        </w:rPr>
        <w:t xml:space="preserve"> 8/1:</w:t>
      </w:r>
      <w:r w:rsidR="00F36F39">
        <w:rPr>
          <w:sz w:val="22"/>
          <w:szCs w:val="22"/>
        </w:rPr>
        <w:t xml:space="preserve"> </w:t>
      </w:r>
      <w:r w:rsidRPr="00945972">
        <w:rPr>
          <w:sz w:val="22"/>
          <w:szCs w:val="22"/>
        </w:rPr>
        <w:t>1-4.</w:t>
      </w:r>
    </w:p>
    <w:p w14:paraId="1931CB48" w14:textId="77777777" w:rsidR="001D62C2" w:rsidRPr="00945972" w:rsidRDefault="001D62C2" w:rsidP="00C95D19">
      <w:pPr>
        <w:keepNext/>
        <w:rPr>
          <w:b/>
          <w:sz w:val="22"/>
          <w:szCs w:val="22"/>
        </w:rPr>
      </w:pPr>
    </w:p>
    <w:p w14:paraId="26503E5B" w14:textId="77777777" w:rsidR="005E6D7C" w:rsidRPr="00945972" w:rsidRDefault="00AE3D31" w:rsidP="00C95D19">
      <w:pPr>
        <w:keepNext/>
        <w:keepLines/>
        <w:ind w:left="720" w:hanging="720"/>
        <w:rPr>
          <w:sz w:val="22"/>
          <w:szCs w:val="22"/>
        </w:rPr>
      </w:pPr>
      <w:r w:rsidRPr="00945972">
        <w:rPr>
          <w:sz w:val="22"/>
          <w:szCs w:val="22"/>
        </w:rPr>
        <w:t xml:space="preserve">Breuning, Marijke. </w:t>
      </w:r>
      <w:r w:rsidR="008A5DF4" w:rsidRPr="00945972">
        <w:rPr>
          <w:sz w:val="22"/>
          <w:szCs w:val="22"/>
        </w:rPr>
        <w:t>2009</w:t>
      </w:r>
      <w:r w:rsidRPr="00945972">
        <w:rPr>
          <w:sz w:val="22"/>
          <w:szCs w:val="22"/>
        </w:rPr>
        <w:t xml:space="preserve">. </w:t>
      </w:r>
      <w:r w:rsidR="008A5DF4" w:rsidRPr="00945972">
        <w:rPr>
          <w:sz w:val="22"/>
          <w:szCs w:val="22"/>
        </w:rPr>
        <w:t xml:space="preserve">“United States Aid to the Developing World.”  In </w:t>
      </w:r>
      <w:r w:rsidR="008A5DF4" w:rsidRPr="00945972">
        <w:rPr>
          <w:i/>
          <w:sz w:val="22"/>
          <w:szCs w:val="22"/>
        </w:rPr>
        <w:t>Processes and Policies in American and Texas Politics: A Workbook for Political Science 1050</w:t>
      </w:r>
      <w:r w:rsidR="008A5DF4" w:rsidRPr="00945972">
        <w:rPr>
          <w:sz w:val="22"/>
          <w:szCs w:val="22"/>
        </w:rPr>
        <w:t>, 8</w:t>
      </w:r>
      <w:r w:rsidR="008A5DF4" w:rsidRPr="00945972">
        <w:rPr>
          <w:sz w:val="22"/>
          <w:szCs w:val="22"/>
          <w:vertAlign w:val="superscript"/>
        </w:rPr>
        <w:t>th</w:t>
      </w:r>
      <w:r w:rsidR="008A5DF4" w:rsidRPr="00945972">
        <w:rPr>
          <w:sz w:val="22"/>
          <w:szCs w:val="22"/>
        </w:rPr>
        <w:t xml:space="preserve"> edition, ed. Gloria C. Cox. Denton: University of North Texas.</w:t>
      </w:r>
    </w:p>
    <w:p w14:paraId="6F75018C" w14:textId="77777777" w:rsidR="008A5DF4" w:rsidRPr="00945972" w:rsidRDefault="008A5DF4" w:rsidP="008A5DF4">
      <w:pPr>
        <w:ind w:left="720" w:hanging="720"/>
        <w:rPr>
          <w:sz w:val="22"/>
          <w:szCs w:val="22"/>
        </w:rPr>
      </w:pPr>
    </w:p>
    <w:p w14:paraId="76C9458D" w14:textId="77777777" w:rsidR="00E7295E" w:rsidRPr="00945972" w:rsidRDefault="00AE3D31" w:rsidP="00E7295E">
      <w:pPr>
        <w:ind w:left="720" w:hanging="720"/>
        <w:rPr>
          <w:sz w:val="22"/>
          <w:szCs w:val="22"/>
        </w:rPr>
      </w:pPr>
      <w:r w:rsidRPr="00945972">
        <w:rPr>
          <w:sz w:val="22"/>
          <w:szCs w:val="22"/>
        </w:rPr>
        <w:t xml:space="preserve">Breuning, Marijke. </w:t>
      </w:r>
      <w:r w:rsidR="00E7295E" w:rsidRPr="00945972">
        <w:rPr>
          <w:sz w:val="22"/>
          <w:szCs w:val="22"/>
        </w:rPr>
        <w:t>2009</w:t>
      </w:r>
      <w:r w:rsidRPr="00945972">
        <w:rPr>
          <w:sz w:val="22"/>
          <w:szCs w:val="22"/>
        </w:rPr>
        <w:t xml:space="preserve">. </w:t>
      </w:r>
      <w:r w:rsidR="00E7295E" w:rsidRPr="00945972">
        <w:rPr>
          <w:sz w:val="22"/>
          <w:szCs w:val="22"/>
        </w:rPr>
        <w:t xml:space="preserve">“Demographics and the ISA.” </w:t>
      </w:r>
      <w:r w:rsidR="00E7295E" w:rsidRPr="00945972">
        <w:rPr>
          <w:i/>
          <w:sz w:val="22"/>
          <w:szCs w:val="22"/>
        </w:rPr>
        <w:t>WCIS News (Newsletter of the Women’s Caucus for International Studies)</w:t>
      </w:r>
      <w:r w:rsidR="00E7295E" w:rsidRPr="00945972">
        <w:rPr>
          <w:sz w:val="22"/>
          <w:szCs w:val="22"/>
        </w:rPr>
        <w:t>. Winter: 3.</w:t>
      </w:r>
    </w:p>
    <w:p w14:paraId="227E2F6E" w14:textId="77777777" w:rsidR="00E7295E" w:rsidRDefault="00E7295E" w:rsidP="00E7295E">
      <w:pPr>
        <w:ind w:left="720" w:hanging="720"/>
        <w:rPr>
          <w:sz w:val="22"/>
        </w:rPr>
      </w:pPr>
    </w:p>
    <w:p w14:paraId="5DEE5684" w14:textId="77777777" w:rsidR="00E7295E" w:rsidRDefault="00AE3D31" w:rsidP="00E7295E">
      <w:pPr>
        <w:ind w:left="720" w:hanging="720"/>
        <w:rPr>
          <w:sz w:val="22"/>
        </w:rPr>
      </w:pPr>
      <w:r>
        <w:rPr>
          <w:sz w:val="22"/>
        </w:rPr>
        <w:t xml:space="preserve">Breuning, Marijke. </w:t>
      </w:r>
      <w:r w:rsidR="00E7295E">
        <w:rPr>
          <w:sz w:val="22"/>
        </w:rPr>
        <w:t>2009</w:t>
      </w:r>
      <w:r>
        <w:rPr>
          <w:sz w:val="22"/>
        </w:rPr>
        <w:t>. “</w:t>
      </w:r>
      <w:r w:rsidR="00E7295E">
        <w:rPr>
          <w:sz w:val="22"/>
        </w:rPr>
        <w:t xml:space="preserve">Dimensions of Diversity in the ISA’s Executive Committee and Governing Council, 2005-09.”  </w:t>
      </w:r>
      <w:r w:rsidR="00E7295E" w:rsidRPr="00E7295E">
        <w:rPr>
          <w:i/>
          <w:sz w:val="22"/>
        </w:rPr>
        <w:t>WCIS News (Newsletter of the Women’s Caucus for International Studies)</w:t>
      </w:r>
      <w:r w:rsidR="00E7295E">
        <w:rPr>
          <w:sz w:val="22"/>
        </w:rPr>
        <w:t>. Winter: 4-6.</w:t>
      </w:r>
    </w:p>
    <w:p w14:paraId="1B79F1B4" w14:textId="77777777" w:rsidR="00E7295E" w:rsidRDefault="00E7295E">
      <w:pPr>
        <w:rPr>
          <w:sz w:val="22"/>
        </w:rPr>
      </w:pPr>
    </w:p>
    <w:p w14:paraId="303A4183" w14:textId="3A2B41C1" w:rsidR="003D4A88" w:rsidRDefault="00AE3D31" w:rsidP="003D4A88">
      <w:pPr>
        <w:ind w:left="720" w:hanging="720"/>
        <w:rPr>
          <w:sz w:val="22"/>
        </w:rPr>
      </w:pPr>
      <w:r>
        <w:rPr>
          <w:sz w:val="22"/>
        </w:rPr>
        <w:t xml:space="preserve">Breuning, Marijke. </w:t>
      </w:r>
      <w:r w:rsidR="00172528">
        <w:rPr>
          <w:sz w:val="22"/>
        </w:rPr>
        <w:t>2008</w:t>
      </w:r>
      <w:r>
        <w:rPr>
          <w:sz w:val="22"/>
        </w:rPr>
        <w:t xml:space="preserve">. </w:t>
      </w:r>
      <w:r w:rsidR="00172528">
        <w:rPr>
          <w:sz w:val="22"/>
        </w:rPr>
        <w:t>“What Course Syllabi Tell</w:t>
      </w:r>
      <w:r w:rsidR="003D4A88">
        <w:rPr>
          <w:sz w:val="22"/>
        </w:rPr>
        <w:t xml:space="preserve"> Us About How We Teach FPA</w:t>
      </w:r>
      <w:r w:rsidR="00D80607">
        <w:rPr>
          <w:sz w:val="22"/>
        </w:rPr>
        <w:t>.</w:t>
      </w:r>
      <w:r w:rsidR="003D4A88">
        <w:rPr>
          <w:sz w:val="22"/>
        </w:rPr>
        <w:t xml:space="preserve">” </w:t>
      </w:r>
      <w:r w:rsidR="003D4A88" w:rsidRPr="003D4A88">
        <w:rPr>
          <w:i/>
          <w:sz w:val="22"/>
        </w:rPr>
        <w:t>The Arch: A Quarterly Newsletter of the International Studies Association-Midwest</w:t>
      </w:r>
      <w:r w:rsidR="003D4A88">
        <w:rPr>
          <w:sz w:val="22"/>
        </w:rPr>
        <w:t>. 1(3):</w:t>
      </w:r>
      <w:r w:rsidR="00F36F39">
        <w:rPr>
          <w:sz w:val="22"/>
        </w:rPr>
        <w:t xml:space="preserve"> </w:t>
      </w:r>
      <w:r w:rsidR="003D4A88">
        <w:rPr>
          <w:sz w:val="22"/>
        </w:rPr>
        <w:t>1-3.</w:t>
      </w:r>
    </w:p>
    <w:p w14:paraId="45EFFE21" w14:textId="77777777" w:rsidR="003D4A88" w:rsidRDefault="003D4A88" w:rsidP="003D4A88">
      <w:pPr>
        <w:ind w:left="720" w:hanging="720"/>
        <w:rPr>
          <w:sz w:val="22"/>
        </w:rPr>
      </w:pPr>
    </w:p>
    <w:p w14:paraId="22F51307" w14:textId="77777777" w:rsidR="005E6D7C" w:rsidRDefault="00AE3D31">
      <w:pPr>
        <w:ind w:left="720" w:hanging="720"/>
        <w:rPr>
          <w:sz w:val="22"/>
        </w:rPr>
      </w:pPr>
      <w:r>
        <w:rPr>
          <w:sz w:val="22"/>
        </w:rPr>
        <w:t xml:space="preserve">Breuning, Marijke. </w:t>
      </w:r>
      <w:r w:rsidR="005E6D7C">
        <w:rPr>
          <w:sz w:val="22"/>
        </w:rPr>
        <w:t>1998</w:t>
      </w:r>
      <w:r>
        <w:rPr>
          <w:sz w:val="22"/>
        </w:rPr>
        <w:t xml:space="preserve">. </w:t>
      </w:r>
      <w:r w:rsidR="005E6D7C">
        <w:rPr>
          <w:i/>
          <w:sz w:val="22"/>
        </w:rPr>
        <w:t>Instructor’s Manual and Test Bank to Accompany Conway Henderson’s International Relations: Conflict and Cooperation at the Turn of the 21st Century</w:t>
      </w:r>
      <w:r w:rsidR="005E6D7C">
        <w:rPr>
          <w:sz w:val="22"/>
        </w:rPr>
        <w:t>.  McGraw-Hill.</w:t>
      </w:r>
    </w:p>
    <w:p w14:paraId="2EE7C19F" w14:textId="77777777" w:rsidR="005E6D7C" w:rsidRPr="00104321" w:rsidRDefault="005E6D7C">
      <w:pPr>
        <w:rPr>
          <w:sz w:val="22"/>
          <w:szCs w:val="22"/>
        </w:rPr>
      </w:pPr>
    </w:p>
    <w:p w14:paraId="0BFBAE95" w14:textId="5581ABD5" w:rsidR="005E6D7C" w:rsidRPr="00104321" w:rsidRDefault="00AE3D31">
      <w:pPr>
        <w:ind w:left="720" w:hanging="720"/>
        <w:rPr>
          <w:sz w:val="22"/>
          <w:szCs w:val="22"/>
        </w:rPr>
      </w:pPr>
      <w:r>
        <w:rPr>
          <w:sz w:val="22"/>
          <w:szCs w:val="22"/>
        </w:rPr>
        <w:t xml:space="preserve">Breuning, Marijke, and Jeffrey J. Ryan. </w:t>
      </w:r>
      <w:r w:rsidR="005E6D7C" w:rsidRPr="00104321">
        <w:rPr>
          <w:sz w:val="22"/>
          <w:szCs w:val="22"/>
        </w:rPr>
        <w:t>1994</w:t>
      </w:r>
      <w:r>
        <w:rPr>
          <w:sz w:val="22"/>
          <w:szCs w:val="22"/>
        </w:rPr>
        <w:t xml:space="preserve">. </w:t>
      </w:r>
      <w:r w:rsidR="005E6D7C" w:rsidRPr="00104321">
        <w:rPr>
          <w:sz w:val="22"/>
          <w:szCs w:val="22"/>
        </w:rPr>
        <w:t xml:space="preserve">“Consuming and Producing: M.A. Students, Conferences, and Active Learning.” </w:t>
      </w:r>
      <w:r w:rsidR="005E6D7C" w:rsidRPr="00104321">
        <w:rPr>
          <w:i/>
          <w:sz w:val="22"/>
          <w:szCs w:val="22"/>
        </w:rPr>
        <w:t>Foreign Policy Analysis Notes</w:t>
      </w:r>
      <w:r w:rsidR="005E6D7C" w:rsidRPr="00104321">
        <w:rPr>
          <w:sz w:val="22"/>
          <w:szCs w:val="22"/>
        </w:rPr>
        <w:t>. 20(2):</w:t>
      </w:r>
      <w:r w:rsidR="00F36F39">
        <w:rPr>
          <w:sz w:val="22"/>
          <w:szCs w:val="22"/>
        </w:rPr>
        <w:t xml:space="preserve"> </w:t>
      </w:r>
      <w:r w:rsidR="005E6D7C" w:rsidRPr="00104321">
        <w:rPr>
          <w:sz w:val="22"/>
          <w:szCs w:val="22"/>
        </w:rPr>
        <w:t>4-6.</w:t>
      </w:r>
    </w:p>
    <w:p w14:paraId="516537FC" w14:textId="77777777" w:rsidR="005E6D7C" w:rsidRDefault="005E6D7C">
      <w:pPr>
        <w:rPr>
          <w:sz w:val="22"/>
          <w:szCs w:val="22"/>
        </w:rPr>
      </w:pPr>
    </w:p>
    <w:p w14:paraId="33219EAE" w14:textId="77777777" w:rsidR="00FA2287" w:rsidRPr="00104321" w:rsidRDefault="00FA2287">
      <w:pPr>
        <w:rPr>
          <w:sz w:val="22"/>
          <w:szCs w:val="22"/>
        </w:rPr>
      </w:pPr>
    </w:p>
    <w:p w14:paraId="2BD154C6" w14:textId="77777777" w:rsidR="00DF267A" w:rsidRPr="001F6AF9" w:rsidRDefault="005E6D7C">
      <w:pPr>
        <w:rPr>
          <w:b/>
          <w:sz w:val="22"/>
          <w:szCs w:val="22"/>
        </w:rPr>
      </w:pPr>
      <w:r w:rsidRPr="001F6AF9">
        <w:rPr>
          <w:b/>
          <w:sz w:val="22"/>
          <w:szCs w:val="22"/>
        </w:rPr>
        <w:t>CONFERENCE PRESENTATIONS</w:t>
      </w:r>
    </w:p>
    <w:p w14:paraId="18AE086C" w14:textId="7DAB37E0" w:rsidR="0032626F" w:rsidRPr="002D30E7" w:rsidRDefault="0032626F" w:rsidP="002D30E7">
      <w:pPr>
        <w:ind w:left="720" w:hanging="720"/>
        <w:rPr>
          <w:sz w:val="22"/>
          <w:szCs w:val="22"/>
        </w:rPr>
      </w:pPr>
    </w:p>
    <w:p w14:paraId="03A2C00C" w14:textId="13AE5449" w:rsidR="005A601E" w:rsidRDefault="005A601E" w:rsidP="005A601E">
      <w:pPr>
        <w:pStyle w:val="xmsonormal"/>
        <w:spacing w:before="0" w:beforeAutospacing="0" w:after="0" w:afterAutospacing="0"/>
        <w:ind w:left="720" w:hanging="720"/>
        <w:rPr>
          <w:sz w:val="22"/>
          <w:szCs w:val="22"/>
        </w:rPr>
      </w:pPr>
      <w:r>
        <w:rPr>
          <w:sz w:val="22"/>
          <w:szCs w:val="22"/>
        </w:rPr>
        <w:t>2023-</w:t>
      </w:r>
      <w:r>
        <w:rPr>
          <w:sz w:val="22"/>
          <w:szCs w:val="22"/>
        </w:rPr>
        <w:tab/>
      </w:r>
      <w:proofErr w:type="spellStart"/>
      <w:r w:rsidRPr="002D30E7">
        <w:rPr>
          <w:sz w:val="22"/>
          <w:szCs w:val="22"/>
        </w:rPr>
        <w:t>Breuning</w:t>
      </w:r>
      <w:proofErr w:type="spellEnd"/>
      <w:r w:rsidRPr="002D30E7">
        <w:rPr>
          <w:sz w:val="22"/>
          <w:szCs w:val="22"/>
        </w:rPr>
        <w:t>, Marijke. “The Small State in International Relations: An Empirical Assessment of a Concept</w:t>
      </w:r>
      <w:r>
        <w:rPr>
          <w:sz w:val="22"/>
          <w:szCs w:val="22"/>
        </w:rPr>
        <w:t xml:space="preserve">.” </w:t>
      </w:r>
      <w:r w:rsidRPr="00852CE4">
        <w:rPr>
          <w:sz w:val="22"/>
          <w:szCs w:val="22"/>
        </w:rPr>
        <w:t>Annual Meeting of the American Political Science Association</w:t>
      </w:r>
      <w:r>
        <w:rPr>
          <w:sz w:val="22"/>
          <w:szCs w:val="22"/>
        </w:rPr>
        <w:t>, August 3</w:t>
      </w:r>
      <w:r w:rsidR="00FF5FB1">
        <w:rPr>
          <w:sz w:val="22"/>
          <w:szCs w:val="22"/>
        </w:rPr>
        <w:t>1</w:t>
      </w:r>
      <w:r>
        <w:rPr>
          <w:sz w:val="22"/>
          <w:szCs w:val="22"/>
        </w:rPr>
        <w:t>-September 3, Los Angeles, California.</w:t>
      </w:r>
    </w:p>
    <w:p w14:paraId="0ABC4D7B" w14:textId="77777777" w:rsidR="005A601E" w:rsidRDefault="005A601E" w:rsidP="005A601E">
      <w:pPr>
        <w:pStyle w:val="xmsonormal"/>
        <w:spacing w:before="0" w:beforeAutospacing="0" w:after="0" w:afterAutospacing="0"/>
        <w:ind w:left="720" w:hanging="720"/>
        <w:rPr>
          <w:sz w:val="22"/>
          <w:szCs w:val="22"/>
        </w:rPr>
      </w:pPr>
    </w:p>
    <w:p w14:paraId="058A94D9" w14:textId="6838275F" w:rsidR="002D30E7" w:rsidRPr="002D30E7" w:rsidRDefault="002D30E7" w:rsidP="005A601E">
      <w:pPr>
        <w:pStyle w:val="xmsonormal"/>
        <w:spacing w:before="0" w:beforeAutospacing="0" w:after="0" w:afterAutospacing="0"/>
        <w:ind w:left="720" w:hanging="720"/>
        <w:rPr>
          <w:sz w:val="22"/>
          <w:szCs w:val="22"/>
        </w:rPr>
      </w:pPr>
      <w:r w:rsidRPr="002D30E7">
        <w:rPr>
          <w:sz w:val="22"/>
          <w:szCs w:val="22"/>
        </w:rPr>
        <w:t>2023-</w:t>
      </w:r>
      <w:r w:rsidRPr="002D30E7">
        <w:rPr>
          <w:sz w:val="22"/>
          <w:szCs w:val="22"/>
        </w:rPr>
        <w:tab/>
      </w:r>
      <w:proofErr w:type="spellStart"/>
      <w:r w:rsidRPr="002D30E7">
        <w:rPr>
          <w:sz w:val="22"/>
          <w:szCs w:val="22"/>
        </w:rPr>
        <w:t>Breuning</w:t>
      </w:r>
      <w:proofErr w:type="spellEnd"/>
      <w:r w:rsidRPr="002D30E7">
        <w:rPr>
          <w:sz w:val="22"/>
          <w:szCs w:val="22"/>
        </w:rPr>
        <w:t>, Marijke. “The Small State in International Relations: An Empirical Assessment of a Concept</w:t>
      </w:r>
      <w:r>
        <w:rPr>
          <w:sz w:val="22"/>
          <w:szCs w:val="22"/>
        </w:rPr>
        <w:t xml:space="preserve">.” </w:t>
      </w:r>
      <w:r w:rsidR="005A601E">
        <w:rPr>
          <w:sz w:val="22"/>
          <w:szCs w:val="22"/>
        </w:rPr>
        <w:t>27</w:t>
      </w:r>
      <w:r w:rsidR="005A601E" w:rsidRPr="005A601E">
        <w:rPr>
          <w:sz w:val="22"/>
          <w:szCs w:val="22"/>
          <w:vertAlign w:val="superscript"/>
        </w:rPr>
        <w:t>th</w:t>
      </w:r>
      <w:r w:rsidR="005A601E">
        <w:rPr>
          <w:sz w:val="22"/>
          <w:szCs w:val="22"/>
        </w:rPr>
        <w:t xml:space="preserve"> World Congress of Political Science, International Political Science Association, July 15-19, Buenos Aires, Argentina.</w:t>
      </w:r>
    </w:p>
    <w:p w14:paraId="47A8A032" w14:textId="77777777" w:rsidR="002D30E7" w:rsidRDefault="002D30E7" w:rsidP="002D30E7">
      <w:pPr>
        <w:ind w:left="720" w:hanging="720"/>
        <w:rPr>
          <w:sz w:val="22"/>
          <w:szCs w:val="22"/>
        </w:rPr>
      </w:pPr>
    </w:p>
    <w:p w14:paraId="738D9251" w14:textId="4BB48AA8" w:rsidR="00663452" w:rsidRDefault="00663452" w:rsidP="005A601E">
      <w:pPr>
        <w:ind w:left="720" w:hanging="720"/>
        <w:rPr>
          <w:sz w:val="22"/>
          <w:szCs w:val="22"/>
        </w:rPr>
      </w:pPr>
      <w:r w:rsidRPr="002D30E7">
        <w:rPr>
          <w:sz w:val="22"/>
          <w:szCs w:val="22"/>
        </w:rPr>
        <w:lastRenderedPageBreak/>
        <w:t>2022-</w:t>
      </w:r>
      <w:r w:rsidRPr="002D30E7">
        <w:rPr>
          <w:sz w:val="22"/>
          <w:szCs w:val="22"/>
        </w:rPr>
        <w:tab/>
      </w:r>
      <w:proofErr w:type="spellStart"/>
      <w:r w:rsidRPr="002D30E7">
        <w:rPr>
          <w:sz w:val="22"/>
          <w:szCs w:val="22"/>
        </w:rPr>
        <w:t>Breuning</w:t>
      </w:r>
      <w:proofErr w:type="spellEnd"/>
      <w:r w:rsidRPr="002D30E7">
        <w:rPr>
          <w:sz w:val="22"/>
          <w:szCs w:val="22"/>
        </w:rPr>
        <w:t>, Marijke and Sung</w:t>
      </w:r>
      <w:r w:rsidRPr="00663452">
        <w:rPr>
          <w:sz w:val="22"/>
          <w:szCs w:val="22"/>
        </w:rPr>
        <w:t xml:space="preserve"> Min Yun. “Reservations about Women’s Rights.” Annual Meeting of the International Studies Association, Midwest Region, November 18-20, St. Louis, Missouri.</w:t>
      </w:r>
    </w:p>
    <w:p w14:paraId="7678F4D3" w14:textId="77777777" w:rsidR="005A601E" w:rsidRPr="00663452" w:rsidRDefault="005A601E" w:rsidP="005A601E">
      <w:pPr>
        <w:ind w:left="720" w:hanging="720"/>
        <w:rPr>
          <w:sz w:val="22"/>
          <w:szCs w:val="22"/>
        </w:rPr>
      </w:pPr>
    </w:p>
    <w:p w14:paraId="15401AFE" w14:textId="35390EC5" w:rsidR="00852CE4" w:rsidRDefault="00852CE4" w:rsidP="00852CE4">
      <w:pPr>
        <w:ind w:left="720" w:hanging="720"/>
        <w:rPr>
          <w:sz w:val="22"/>
          <w:szCs w:val="22"/>
        </w:rPr>
      </w:pPr>
      <w:r w:rsidRPr="00852CE4">
        <w:rPr>
          <w:sz w:val="22"/>
          <w:szCs w:val="22"/>
        </w:rPr>
        <w:t>2022-</w:t>
      </w:r>
      <w:r w:rsidRPr="00852CE4">
        <w:rPr>
          <w:sz w:val="22"/>
          <w:szCs w:val="22"/>
        </w:rPr>
        <w:tab/>
        <w:t>Breuning, Marijke and Sung Min Yun. “Reservations about Women’s Rights.” Annual Meeting of the American Political Science Association, September 15-18, Montréal, Québec, Canada.</w:t>
      </w:r>
    </w:p>
    <w:p w14:paraId="549D618C" w14:textId="34B40A0F" w:rsidR="005B017F" w:rsidRPr="005B017F" w:rsidRDefault="005B017F" w:rsidP="00852CE4">
      <w:pPr>
        <w:ind w:left="720" w:hanging="720"/>
        <w:rPr>
          <w:sz w:val="22"/>
          <w:szCs w:val="22"/>
        </w:rPr>
      </w:pPr>
    </w:p>
    <w:p w14:paraId="79F29EE3" w14:textId="303DF506" w:rsidR="005B017F" w:rsidRPr="005B017F" w:rsidRDefault="005B017F" w:rsidP="00852CE4">
      <w:pPr>
        <w:ind w:left="720" w:hanging="720"/>
        <w:rPr>
          <w:sz w:val="22"/>
          <w:szCs w:val="22"/>
        </w:rPr>
      </w:pPr>
      <w:r w:rsidRPr="005B017F">
        <w:rPr>
          <w:sz w:val="22"/>
          <w:szCs w:val="22"/>
        </w:rPr>
        <w:t>2022-</w:t>
      </w:r>
      <w:r w:rsidRPr="005B017F">
        <w:rPr>
          <w:sz w:val="22"/>
          <w:szCs w:val="22"/>
        </w:rPr>
        <w:tab/>
        <w:t>Breuning, Marijke, and Seyma Akyol. “Open Access: Benefits and Pitfalls for Scholars.” Special Conference, “Open Access Publishing: A New Era in Scholarly Communication,” International Political Science Association</w:t>
      </w:r>
      <w:r>
        <w:rPr>
          <w:sz w:val="22"/>
          <w:szCs w:val="22"/>
        </w:rPr>
        <w:t xml:space="preserve">, </w:t>
      </w:r>
      <w:r w:rsidRPr="005B017F">
        <w:rPr>
          <w:sz w:val="22"/>
          <w:szCs w:val="22"/>
        </w:rPr>
        <w:t>September 13-14, Montréal, Canada.</w:t>
      </w:r>
    </w:p>
    <w:p w14:paraId="2C8B74C0" w14:textId="57583E24" w:rsidR="00852CE4" w:rsidRDefault="00852CE4" w:rsidP="005D01F6">
      <w:pPr>
        <w:ind w:left="720" w:hanging="720"/>
        <w:rPr>
          <w:sz w:val="22"/>
          <w:szCs w:val="22"/>
        </w:rPr>
      </w:pPr>
    </w:p>
    <w:p w14:paraId="7C3C42A8" w14:textId="47D5E27F" w:rsidR="005D01F6" w:rsidRPr="005D01F6" w:rsidRDefault="00924938" w:rsidP="005D01F6">
      <w:pPr>
        <w:ind w:left="720" w:hanging="720"/>
        <w:rPr>
          <w:sz w:val="22"/>
          <w:szCs w:val="22"/>
        </w:rPr>
      </w:pPr>
      <w:r w:rsidRPr="005D01F6">
        <w:rPr>
          <w:sz w:val="22"/>
          <w:szCs w:val="22"/>
        </w:rPr>
        <w:t>2022-</w:t>
      </w:r>
      <w:r w:rsidRPr="005D01F6">
        <w:rPr>
          <w:sz w:val="22"/>
          <w:szCs w:val="22"/>
        </w:rPr>
        <w:tab/>
      </w:r>
      <w:bookmarkStart w:id="9" w:name="_Hlk114497163"/>
      <w:r w:rsidR="005D01F6" w:rsidRPr="005D01F6">
        <w:rPr>
          <w:sz w:val="22"/>
          <w:szCs w:val="22"/>
        </w:rPr>
        <w:t xml:space="preserve">Breuning, Marijke, Seyma Akyol, </w:t>
      </w:r>
      <w:bookmarkEnd w:id="9"/>
      <w:r w:rsidR="005D01F6" w:rsidRPr="005D01F6">
        <w:rPr>
          <w:sz w:val="22"/>
          <w:szCs w:val="22"/>
        </w:rPr>
        <w:t>and Gabriela Okundaye. “Feminist Foreign Policy and the Allocation of Development Aid.”</w:t>
      </w:r>
      <w:r w:rsidR="005D01F6">
        <w:rPr>
          <w:sz w:val="22"/>
          <w:szCs w:val="22"/>
        </w:rPr>
        <w:t xml:space="preserve"> Annual Meeting of the International Studies Association, March 30-April 2, Nashville, Tennessee.</w:t>
      </w:r>
    </w:p>
    <w:p w14:paraId="01676EC4" w14:textId="2ED627D6" w:rsidR="00924938" w:rsidRPr="005D01F6" w:rsidRDefault="00924938" w:rsidP="005D01F6">
      <w:pPr>
        <w:ind w:left="720" w:hanging="720"/>
        <w:rPr>
          <w:sz w:val="22"/>
          <w:szCs w:val="22"/>
        </w:rPr>
      </w:pPr>
    </w:p>
    <w:p w14:paraId="58B266D2" w14:textId="7671A8D8" w:rsidR="003F2A56" w:rsidRDefault="003F2A56" w:rsidP="00C1523E">
      <w:pPr>
        <w:ind w:left="720" w:hanging="720"/>
        <w:rPr>
          <w:sz w:val="22"/>
          <w:szCs w:val="22"/>
        </w:rPr>
      </w:pPr>
      <w:r w:rsidRPr="005D01F6">
        <w:rPr>
          <w:sz w:val="22"/>
          <w:szCs w:val="22"/>
        </w:rPr>
        <w:t>2022-</w:t>
      </w:r>
      <w:r>
        <w:rPr>
          <w:sz w:val="22"/>
          <w:szCs w:val="22"/>
        </w:rPr>
        <w:tab/>
        <w:t>Breuning, Marijke, Seyma Akyol, and Sung Min Yun. “Foreign Aid</w:t>
      </w:r>
      <w:r w:rsidR="00896406">
        <w:rPr>
          <w:sz w:val="22"/>
          <w:szCs w:val="22"/>
        </w:rPr>
        <w:t>, Debt,</w:t>
      </w:r>
      <w:r>
        <w:rPr>
          <w:sz w:val="22"/>
          <w:szCs w:val="22"/>
        </w:rPr>
        <w:t xml:space="preserve"> and Gender Parity in the Cabinet.” Annual Meeting of the Southern Political Science Association, January 13-</w:t>
      </w:r>
      <w:r w:rsidR="00896406">
        <w:rPr>
          <w:sz w:val="22"/>
          <w:szCs w:val="22"/>
        </w:rPr>
        <w:t>15</w:t>
      </w:r>
      <w:r>
        <w:rPr>
          <w:sz w:val="22"/>
          <w:szCs w:val="22"/>
        </w:rPr>
        <w:t>, San Antonio,</w:t>
      </w:r>
      <w:r w:rsidR="00896406">
        <w:rPr>
          <w:sz w:val="22"/>
          <w:szCs w:val="22"/>
        </w:rPr>
        <w:t xml:space="preserve"> </w:t>
      </w:r>
      <w:r>
        <w:rPr>
          <w:sz w:val="22"/>
          <w:szCs w:val="22"/>
        </w:rPr>
        <w:t>Texas.</w:t>
      </w:r>
    </w:p>
    <w:p w14:paraId="387ACF36" w14:textId="77777777" w:rsidR="003F2A56" w:rsidRDefault="003F2A56" w:rsidP="00C1523E">
      <w:pPr>
        <w:ind w:left="720" w:hanging="720"/>
        <w:rPr>
          <w:sz w:val="22"/>
          <w:szCs w:val="22"/>
        </w:rPr>
      </w:pPr>
    </w:p>
    <w:p w14:paraId="039F9A10" w14:textId="4444737C" w:rsidR="00E9337C" w:rsidRDefault="00E9337C" w:rsidP="00C1523E">
      <w:pPr>
        <w:ind w:left="720" w:hanging="720"/>
        <w:rPr>
          <w:sz w:val="22"/>
          <w:szCs w:val="22"/>
        </w:rPr>
      </w:pPr>
      <w:r>
        <w:rPr>
          <w:sz w:val="22"/>
          <w:szCs w:val="22"/>
        </w:rPr>
        <w:t>2021-</w:t>
      </w:r>
      <w:r>
        <w:rPr>
          <w:sz w:val="22"/>
          <w:szCs w:val="22"/>
        </w:rPr>
        <w:tab/>
        <w:t xml:space="preserve">Breuning, Marijke, Seyma Akyol, and Sung Min Yun. “Foreign Aid and Gender Parity in </w:t>
      </w:r>
      <w:r w:rsidR="003F2A56">
        <w:rPr>
          <w:sz w:val="22"/>
          <w:szCs w:val="22"/>
        </w:rPr>
        <w:t>the</w:t>
      </w:r>
      <w:r>
        <w:rPr>
          <w:sz w:val="22"/>
          <w:szCs w:val="22"/>
        </w:rPr>
        <w:t xml:space="preserve"> Cabinet.” Annual Meeting of the International Studies Association/Midwest</w:t>
      </w:r>
      <w:r w:rsidRPr="001F6AF9">
        <w:rPr>
          <w:sz w:val="22"/>
          <w:szCs w:val="22"/>
        </w:rPr>
        <w:t xml:space="preserve">, November </w:t>
      </w:r>
      <w:r>
        <w:rPr>
          <w:sz w:val="22"/>
          <w:szCs w:val="22"/>
        </w:rPr>
        <w:t>19-2</w:t>
      </w:r>
      <w:r w:rsidR="003F2A56">
        <w:rPr>
          <w:sz w:val="22"/>
          <w:szCs w:val="22"/>
        </w:rPr>
        <w:t>1</w:t>
      </w:r>
      <w:r w:rsidRPr="001F6AF9">
        <w:rPr>
          <w:sz w:val="22"/>
          <w:szCs w:val="22"/>
        </w:rPr>
        <w:t>, St. Louis, Missouri.</w:t>
      </w:r>
    </w:p>
    <w:p w14:paraId="40ADBA27" w14:textId="77777777" w:rsidR="00E9337C" w:rsidRDefault="00E9337C" w:rsidP="00C1523E">
      <w:pPr>
        <w:ind w:left="720" w:hanging="720"/>
        <w:rPr>
          <w:sz w:val="22"/>
          <w:szCs w:val="22"/>
        </w:rPr>
      </w:pPr>
    </w:p>
    <w:p w14:paraId="6BC814D1" w14:textId="1CE60DD7" w:rsidR="005325D7" w:rsidRDefault="005325D7" w:rsidP="00C1523E">
      <w:pPr>
        <w:ind w:left="720" w:hanging="720"/>
        <w:rPr>
          <w:sz w:val="22"/>
          <w:szCs w:val="22"/>
        </w:rPr>
      </w:pPr>
      <w:r>
        <w:rPr>
          <w:sz w:val="22"/>
          <w:szCs w:val="22"/>
        </w:rPr>
        <w:t>2021-</w:t>
      </w:r>
      <w:r>
        <w:rPr>
          <w:sz w:val="22"/>
          <w:szCs w:val="22"/>
        </w:rPr>
        <w:tab/>
        <w:t>Breuning, Marijke, Seyma Akyol, and Sung Min Yun. “Foreign Aid, Debt, and Gender Parity in African Cabinets.” Annual Meeting of the American Political Science Association, September 30-October 3, Seattle, Washington.</w:t>
      </w:r>
    </w:p>
    <w:p w14:paraId="4C2B7BAC" w14:textId="6AC8DA27" w:rsidR="005325D7" w:rsidRDefault="005325D7" w:rsidP="00C1523E">
      <w:pPr>
        <w:ind w:left="720" w:hanging="720"/>
        <w:rPr>
          <w:sz w:val="22"/>
          <w:szCs w:val="22"/>
        </w:rPr>
      </w:pPr>
    </w:p>
    <w:p w14:paraId="6014C70A" w14:textId="75D3748F" w:rsidR="008B4CCF" w:rsidRDefault="008B4CCF" w:rsidP="00C1523E">
      <w:pPr>
        <w:ind w:left="720" w:hanging="720"/>
        <w:rPr>
          <w:sz w:val="22"/>
          <w:szCs w:val="22"/>
        </w:rPr>
      </w:pPr>
      <w:r>
        <w:rPr>
          <w:sz w:val="22"/>
          <w:szCs w:val="22"/>
        </w:rPr>
        <w:t>2021-</w:t>
      </w:r>
      <w:r>
        <w:rPr>
          <w:sz w:val="22"/>
          <w:szCs w:val="22"/>
        </w:rPr>
        <w:tab/>
        <w:t>Breuning, Marijke, and Seyma Akyol. “Aid, Debt, and Gender Parity in the Cabinet.” Annual Meeting of the International Studies Association, April 6-9, Virtual Conference.</w:t>
      </w:r>
    </w:p>
    <w:p w14:paraId="1D773493" w14:textId="77777777" w:rsidR="008B4CCF" w:rsidRPr="001F6AF9" w:rsidRDefault="008B4CCF" w:rsidP="00C1523E">
      <w:pPr>
        <w:ind w:left="720" w:hanging="720"/>
        <w:rPr>
          <w:sz w:val="22"/>
          <w:szCs w:val="22"/>
        </w:rPr>
      </w:pPr>
    </w:p>
    <w:p w14:paraId="05E2387F" w14:textId="3FCD7E99" w:rsidR="009A4248" w:rsidRPr="00826D1F" w:rsidRDefault="009A4248" w:rsidP="009A4248">
      <w:pPr>
        <w:ind w:left="720" w:hanging="720"/>
        <w:rPr>
          <w:sz w:val="22"/>
          <w:szCs w:val="22"/>
        </w:rPr>
      </w:pPr>
      <w:r>
        <w:rPr>
          <w:sz w:val="22"/>
          <w:szCs w:val="22"/>
        </w:rPr>
        <w:t xml:space="preserve">2020- </w:t>
      </w:r>
      <w:r>
        <w:rPr>
          <w:sz w:val="22"/>
          <w:szCs w:val="22"/>
        </w:rPr>
        <w:tab/>
      </w:r>
      <w:r w:rsidRPr="00826D1F">
        <w:rPr>
          <w:sz w:val="22"/>
          <w:szCs w:val="22"/>
        </w:rPr>
        <w:t>Breuning, Marijke. “</w:t>
      </w:r>
      <w:r w:rsidRPr="00826D1F">
        <w:rPr>
          <w:bCs/>
          <w:sz w:val="22"/>
          <w:szCs w:val="22"/>
        </w:rPr>
        <w:t>Women’s Political Empowerment and Foreign Aid Allocation</w:t>
      </w:r>
      <w:r w:rsidRPr="00826D1F">
        <w:rPr>
          <w:b/>
          <w:sz w:val="22"/>
          <w:szCs w:val="22"/>
        </w:rPr>
        <w:t xml:space="preserve">.” </w:t>
      </w:r>
      <w:r w:rsidRPr="00826D1F">
        <w:rPr>
          <w:sz w:val="22"/>
          <w:szCs w:val="22"/>
        </w:rPr>
        <w:t>Annual Meeting of the International Studies Association/Midwest, November 20-22, Virtual</w:t>
      </w:r>
      <w:r w:rsidR="008B4CCF">
        <w:rPr>
          <w:sz w:val="22"/>
          <w:szCs w:val="22"/>
        </w:rPr>
        <w:t xml:space="preserve"> Conference</w:t>
      </w:r>
      <w:r w:rsidRPr="00826D1F">
        <w:rPr>
          <w:sz w:val="22"/>
          <w:szCs w:val="22"/>
        </w:rPr>
        <w:t>.</w:t>
      </w:r>
    </w:p>
    <w:p w14:paraId="216F225C" w14:textId="77777777" w:rsidR="009A4248" w:rsidRDefault="009A4248" w:rsidP="001F6AF9">
      <w:pPr>
        <w:ind w:left="720" w:hanging="720"/>
        <w:rPr>
          <w:sz w:val="22"/>
          <w:szCs w:val="22"/>
        </w:rPr>
      </w:pPr>
    </w:p>
    <w:p w14:paraId="185DFC8F" w14:textId="6D14B67C" w:rsidR="00AD7373" w:rsidRDefault="00AD7373" w:rsidP="001F6AF9">
      <w:pPr>
        <w:ind w:left="720" w:hanging="720"/>
        <w:rPr>
          <w:sz w:val="22"/>
          <w:szCs w:val="22"/>
        </w:rPr>
      </w:pPr>
      <w:r>
        <w:rPr>
          <w:sz w:val="22"/>
          <w:szCs w:val="22"/>
        </w:rPr>
        <w:t>2019-</w:t>
      </w:r>
      <w:r>
        <w:rPr>
          <w:sz w:val="22"/>
          <w:szCs w:val="22"/>
        </w:rPr>
        <w:tab/>
      </w:r>
      <w:r w:rsidR="008E0570">
        <w:rPr>
          <w:sz w:val="22"/>
          <w:szCs w:val="22"/>
        </w:rPr>
        <w:t>Breuning</w:t>
      </w:r>
      <w:r w:rsidR="009A4248">
        <w:rPr>
          <w:sz w:val="22"/>
          <w:szCs w:val="22"/>
        </w:rPr>
        <w:t>, Marijke</w:t>
      </w:r>
      <w:r w:rsidR="008E0570">
        <w:rPr>
          <w:sz w:val="22"/>
          <w:szCs w:val="22"/>
        </w:rPr>
        <w:t xml:space="preserve">. “Which Ideas Catch On? Norm Diffusion and Children’s Rights Treaties.” </w:t>
      </w:r>
      <w:r w:rsidR="008E0570" w:rsidRPr="001F6AF9">
        <w:rPr>
          <w:sz w:val="22"/>
          <w:szCs w:val="22"/>
        </w:rPr>
        <w:t xml:space="preserve">Annual Meeting of the International Studies Association/Midwest, November </w:t>
      </w:r>
      <w:r w:rsidR="008E0570">
        <w:rPr>
          <w:sz w:val="22"/>
          <w:szCs w:val="22"/>
        </w:rPr>
        <w:t>22-23</w:t>
      </w:r>
      <w:r w:rsidR="008E0570" w:rsidRPr="001F6AF9">
        <w:rPr>
          <w:sz w:val="22"/>
          <w:szCs w:val="22"/>
        </w:rPr>
        <w:t>, St. Louis, Missouri.</w:t>
      </w:r>
    </w:p>
    <w:p w14:paraId="55E0A52F" w14:textId="77777777" w:rsidR="008E0570" w:rsidRDefault="008E0570" w:rsidP="001F6AF9">
      <w:pPr>
        <w:ind w:left="720" w:hanging="720"/>
        <w:rPr>
          <w:sz w:val="22"/>
          <w:szCs w:val="22"/>
        </w:rPr>
      </w:pPr>
    </w:p>
    <w:p w14:paraId="48DFA653" w14:textId="0AC3E612" w:rsidR="001168EF" w:rsidRDefault="001168EF" w:rsidP="001F6AF9">
      <w:pPr>
        <w:ind w:left="720" w:hanging="720"/>
        <w:rPr>
          <w:sz w:val="22"/>
          <w:szCs w:val="22"/>
        </w:rPr>
      </w:pPr>
      <w:r>
        <w:rPr>
          <w:sz w:val="22"/>
          <w:szCs w:val="22"/>
        </w:rPr>
        <w:t xml:space="preserve">2019- </w:t>
      </w:r>
      <w:r w:rsidR="00044CC4">
        <w:rPr>
          <w:sz w:val="22"/>
          <w:szCs w:val="22"/>
        </w:rPr>
        <w:tab/>
      </w:r>
      <w:r>
        <w:rPr>
          <w:sz w:val="22"/>
          <w:szCs w:val="22"/>
        </w:rPr>
        <w:t>Okundaye, Gabriela, and Marijke Breuning. “Women Leaders, Do</w:t>
      </w:r>
      <w:r w:rsidR="001A01DE">
        <w:rPr>
          <w:sz w:val="22"/>
          <w:szCs w:val="22"/>
        </w:rPr>
        <w:t>n</w:t>
      </w:r>
      <w:r>
        <w:rPr>
          <w:sz w:val="22"/>
          <w:szCs w:val="22"/>
        </w:rPr>
        <w:t xml:space="preserve">or Perception, and Foreign Aid Allocation.” Annual Meeting of the American Political Science Association, August 29-September 1, </w:t>
      </w:r>
      <w:r w:rsidR="00044CC4">
        <w:rPr>
          <w:sz w:val="22"/>
          <w:szCs w:val="22"/>
        </w:rPr>
        <w:t>Washington, DC.</w:t>
      </w:r>
    </w:p>
    <w:p w14:paraId="4D5F09E6" w14:textId="77777777" w:rsidR="001168EF" w:rsidRDefault="001168EF" w:rsidP="001F6AF9">
      <w:pPr>
        <w:ind w:left="720" w:hanging="720"/>
        <w:rPr>
          <w:sz w:val="22"/>
          <w:szCs w:val="22"/>
        </w:rPr>
      </w:pPr>
    </w:p>
    <w:p w14:paraId="681007E2" w14:textId="6501E18E" w:rsidR="004420A5" w:rsidRDefault="004420A5" w:rsidP="001F6AF9">
      <w:pPr>
        <w:ind w:left="720" w:hanging="720"/>
        <w:rPr>
          <w:sz w:val="22"/>
          <w:szCs w:val="22"/>
        </w:rPr>
      </w:pPr>
      <w:r>
        <w:rPr>
          <w:sz w:val="22"/>
          <w:szCs w:val="22"/>
        </w:rPr>
        <w:t>2019-</w:t>
      </w:r>
      <w:r>
        <w:rPr>
          <w:sz w:val="22"/>
          <w:szCs w:val="22"/>
        </w:rPr>
        <w:tab/>
        <w:t>Breuning, Marijke, and Gabriela Okundaye. “Half of the Cabinet: Explaining Ethiopia’s Move to Gender Parity in the Government.” Exploring the Agency of the Global South in Internati</w:t>
      </w:r>
      <w:r w:rsidR="001A01DE">
        <w:rPr>
          <w:sz w:val="22"/>
          <w:szCs w:val="22"/>
        </w:rPr>
        <w:t>o</w:t>
      </w:r>
      <w:r>
        <w:rPr>
          <w:sz w:val="22"/>
          <w:szCs w:val="22"/>
        </w:rPr>
        <w:t>nal Studies (Practices), international conference organized by the International Studies Association and the Legon Centre for International Affairs and Diplomacy, August 1-3, Accra, Ghana.</w:t>
      </w:r>
    </w:p>
    <w:p w14:paraId="380C8129" w14:textId="77777777" w:rsidR="004420A5" w:rsidRDefault="004420A5" w:rsidP="001F6AF9">
      <w:pPr>
        <w:ind w:left="720" w:hanging="720"/>
        <w:rPr>
          <w:sz w:val="22"/>
          <w:szCs w:val="22"/>
        </w:rPr>
      </w:pPr>
    </w:p>
    <w:p w14:paraId="772FB259" w14:textId="189004AC" w:rsidR="001F6AF9" w:rsidRPr="001F6AF9" w:rsidRDefault="001F6AF9" w:rsidP="001F6AF9">
      <w:pPr>
        <w:ind w:left="720" w:hanging="720"/>
        <w:rPr>
          <w:sz w:val="22"/>
          <w:szCs w:val="22"/>
        </w:rPr>
      </w:pPr>
      <w:r w:rsidRPr="001F6AF9">
        <w:rPr>
          <w:sz w:val="22"/>
          <w:szCs w:val="22"/>
        </w:rPr>
        <w:lastRenderedPageBreak/>
        <w:t>2019-</w:t>
      </w:r>
      <w:r w:rsidRPr="001F6AF9">
        <w:rPr>
          <w:sz w:val="22"/>
          <w:szCs w:val="22"/>
        </w:rPr>
        <w:tab/>
        <w:t>Breuning, Marijke, and John Ishiyama. “Confronting Russia: How do the Citizens of Countries of the Near Abroad Perceive their States’ Role?” Annual Meeting of the International Studies Association, March 27-30, Toronto, Canada.</w:t>
      </w:r>
    </w:p>
    <w:p w14:paraId="7BD9E81B" w14:textId="77777777" w:rsidR="001F6AF9" w:rsidRPr="001F6AF9" w:rsidRDefault="001F6AF9" w:rsidP="001F6AF9">
      <w:pPr>
        <w:rPr>
          <w:sz w:val="22"/>
          <w:szCs w:val="22"/>
        </w:rPr>
      </w:pPr>
    </w:p>
    <w:p w14:paraId="6785DE90" w14:textId="66CC510B" w:rsidR="00F60FEC" w:rsidRPr="001F6AF9" w:rsidRDefault="00F60FEC" w:rsidP="00F60FEC">
      <w:pPr>
        <w:ind w:left="720" w:hanging="720"/>
        <w:rPr>
          <w:sz w:val="22"/>
          <w:szCs w:val="22"/>
        </w:rPr>
      </w:pPr>
      <w:r w:rsidRPr="001F6AF9">
        <w:rPr>
          <w:sz w:val="22"/>
          <w:szCs w:val="22"/>
        </w:rPr>
        <w:t>2018-</w:t>
      </w:r>
      <w:r w:rsidRPr="001F6AF9">
        <w:rPr>
          <w:sz w:val="22"/>
          <w:szCs w:val="22"/>
        </w:rPr>
        <w:tab/>
        <w:t xml:space="preserve">Okundaye, Gabriela, and Marijke Breuning. “Women Leaders and Foreign Aid Allocation: Do States with Female Heads of Government Receive More Aid?” Annual Meeting of the International Studies Association/Midwest, November </w:t>
      </w:r>
      <w:r w:rsidR="007A66FC" w:rsidRPr="001F6AF9">
        <w:rPr>
          <w:sz w:val="22"/>
          <w:szCs w:val="22"/>
        </w:rPr>
        <w:t>16-</w:t>
      </w:r>
      <w:r w:rsidRPr="001F6AF9">
        <w:rPr>
          <w:sz w:val="22"/>
          <w:szCs w:val="22"/>
        </w:rPr>
        <w:t>1</w:t>
      </w:r>
      <w:r w:rsidR="007A66FC" w:rsidRPr="001F6AF9">
        <w:rPr>
          <w:sz w:val="22"/>
          <w:szCs w:val="22"/>
        </w:rPr>
        <w:t>7</w:t>
      </w:r>
      <w:r w:rsidRPr="001F6AF9">
        <w:rPr>
          <w:sz w:val="22"/>
          <w:szCs w:val="22"/>
        </w:rPr>
        <w:t>, St. Louis, Missouri.</w:t>
      </w:r>
    </w:p>
    <w:p w14:paraId="15B83785" w14:textId="77777777" w:rsidR="00F60FEC" w:rsidRPr="001F6AF9" w:rsidRDefault="00F60FEC" w:rsidP="00C1523E">
      <w:pPr>
        <w:ind w:left="720" w:hanging="720"/>
        <w:rPr>
          <w:sz w:val="22"/>
          <w:szCs w:val="22"/>
        </w:rPr>
      </w:pPr>
    </w:p>
    <w:p w14:paraId="5736B0CC" w14:textId="77777777" w:rsidR="00F60FEC" w:rsidRDefault="00F60FEC" w:rsidP="00C1523E">
      <w:pPr>
        <w:ind w:left="720" w:hanging="720"/>
        <w:rPr>
          <w:sz w:val="22"/>
          <w:szCs w:val="22"/>
        </w:rPr>
      </w:pPr>
      <w:r w:rsidRPr="001F6AF9">
        <w:rPr>
          <w:sz w:val="22"/>
          <w:szCs w:val="22"/>
        </w:rPr>
        <w:t>2018-</w:t>
      </w:r>
      <w:r w:rsidRPr="001F6AF9">
        <w:rPr>
          <w:sz w:val="22"/>
          <w:szCs w:val="22"/>
        </w:rPr>
        <w:tab/>
      </w:r>
      <w:r w:rsidR="007A66FC" w:rsidRPr="001F6AF9">
        <w:rPr>
          <w:sz w:val="22"/>
          <w:szCs w:val="22"/>
        </w:rPr>
        <w:t>Hobbs, Heidi, and Marijke Breuning. “In</w:t>
      </w:r>
      <w:r w:rsidR="008673BE" w:rsidRPr="001F6AF9">
        <w:rPr>
          <w:sz w:val="22"/>
          <w:szCs w:val="22"/>
        </w:rPr>
        <w:t>ternational Studies Curriculum D</w:t>
      </w:r>
      <w:r w:rsidR="007A66FC" w:rsidRPr="001F6AF9">
        <w:rPr>
          <w:sz w:val="22"/>
          <w:szCs w:val="22"/>
        </w:rPr>
        <w:t xml:space="preserve">esign and Administration.” Innovative Pedagogy Conference, </w:t>
      </w:r>
      <w:r w:rsidR="008673BE" w:rsidRPr="001F6AF9">
        <w:rPr>
          <w:sz w:val="22"/>
          <w:szCs w:val="22"/>
        </w:rPr>
        <w:t>sponsored by the International Studies Association</w:t>
      </w:r>
      <w:r w:rsidR="008673BE">
        <w:rPr>
          <w:sz w:val="22"/>
          <w:szCs w:val="22"/>
        </w:rPr>
        <w:t xml:space="preserve">, </w:t>
      </w:r>
      <w:r w:rsidR="007A66FC">
        <w:rPr>
          <w:sz w:val="22"/>
          <w:szCs w:val="22"/>
        </w:rPr>
        <w:t>November 15, St. Louis, Missouri. (Two sessions.)</w:t>
      </w:r>
    </w:p>
    <w:p w14:paraId="682966E3" w14:textId="77777777" w:rsidR="00F60FEC" w:rsidRDefault="00F60FEC" w:rsidP="00C1523E">
      <w:pPr>
        <w:ind w:left="720" w:hanging="720"/>
        <w:rPr>
          <w:sz w:val="22"/>
          <w:szCs w:val="22"/>
        </w:rPr>
      </w:pPr>
    </w:p>
    <w:p w14:paraId="175CF812" w14:textId="77777777" w:rsidR="00F95F8F" w:rsidRDefault="008673BE" w:rsidP="00C1523E">
      <w:pPr>
        <w:ind w:left="720" w:hanging="720"/>
        <w:rPr>
          <w:sz w:val="22"/>
          <w:szCs w:val="22"/>
        </w:rPr>
      </w:pPr>
      <w:r>
        <w:rPr>
          <w:sz w:val="22"/>
          <w:szCs w:val="22"/>
        </w:rPr>
        <w:t>2018-</w:t>
      </w:r>
      <w:r>
        <w:rPr>
          <w:sz w:val="22"/>
          <w:szCs w:val="22"/>
        </w:rPr>
        <w:tab/>
        <w:t>Breuning, Marijke. “Which Ideas Catch On? Norms, Treaties, and Compliance.” Annual Meeting of the American Political Science Association, August 30-September 2, 2018, Boston, Massachusetts.</w:t>
      </w:r>
    </w:p>
    <w:p w14:paraId="64A589B4" w14:textId="77777777" w:rsidR="008673BE" w:rsidRDefault="008673BE" w:rsidP="00C1523E">
      <w:pPr>
        <w:ind w:left="720" w:hanging="720"/>
        <w:rPr>
          <w:sz w:val="22"/>
          <w:szCs w:val="22"/>
        </w:rPr>
      </w:pPr>
    </w:p>
    <w:p w14:paraId="3DA09CF3" w14:textId="77777777" w:rsidR="008673BE" w:rsidRDefault="008673BE" w:rsidP="00C1523E">
      <w:pPr>
        <w:ind w:left="720" w:hanging="720"/>
        <w:rPr>
          <w:sz w:val="22"/>
          <w:szCs w:val="22"/>
        </w:rPr>
      </w:pPr>
      <w:r>
        <w:rPr>
          <w:sz w:val="22"/>
          <w:szCs w:val="22"/>
        </w:rPr>
        <w:t>2018-</w:t>
      </w:r>
      <w:r>
        <w:rPr>
          <w:sz w:val="22"/>
          <w:szCs w:val="22"/>
        </w:rPr>
        <w:tab/>
        <w:t>Breuning, Marijke. “Which Ideas Catch On? The Success and Failure of Norm Entrepreneurs.” 25</w:t>
      </w:r>
      <w:r w:rsidRPr="008673BE">
        <w:rPr>
          <w:sz w:val="22"/>
          <w:szCs w:val="22"/>
          <w:vertAlign w:val="superscript"/>
        </w:rPr>
        <w:t>th</w:t>
      </w:r>
      <w:r>
        <w:rPr>
          <w:sz w:val="22"/>
          <w:szCs w:val="22"/>
        </w:rPr>
        <w:t xml:space="preserve"> World Congress of Political Science, International Political Science Association, July 21-25, Brisbane, Australia.</w:t>
      </w:r>
    </w:p>
    <w:p w14:paraId="55B1F8F5" w14:textId="77777777" w:rsidR="008673BE" w:rsidRDefault="008673BE" w:rsidP="00C1523E">
      <w:pPr>
        <w:ind w:left="720" w:hanging="720"/>
        <w:rPr>
          <w:sz w:val="22"/>
          <w:szCs w:val="22"/>
        </w:rPr>
      </w:pPr>
    </w:p>
    <w:p w14:paraId="27A8B150" w14:textId="77777777" w:rsidR="00C1523E" w:rsidRPr="00C1523E" w:rsidRDefault="00C1523E" w:rsidP="00C1523E">
      <w:pPr>
        <w:ind w:left="720" w:hanging="720"/>
        <w:rPr>
          <w:sz w:val="22"/>
          <w:szCs w:val="22"/>
        </w:rPr>
      </w:pPr>
      <w:r>
        <w:rPr>
          <w:sz w:val="22"/>
          <w:szCs w:val="22"/>
        </w:rPr>
        <w:t>2018-</w:t>
      </w:r>
      <w:r>
        <w:rPr>
          <w:sz w:val="22"/>
          <w:szCs w:val="22"/>
        </w:rPr>
        <w:tab/>
        <w:t xml:space="preserve">Breuning, Marijke. </w:t>
      </w:r>
      <w:r w:rsidRPr="00C1523E">
        <w:rPr>
          <w:sz w:val="22"/>
          <w:szCs w:val="22"/>
        </w:rPr>
        <w:t>“Role Dissonance and the Foreign Policy of Intercountry Adoption</w:t>
      </w:r>
      <w:r>
        <w:rPr>
          <w:sz w:val="22"/>
          <w:szCs w:val="22"/>
        </w:rPr>
        <w:t xml:space="preserve">.” </w:t>
      </w:r>
      <w:r w:rsidR="005619E1" w:rsidRPr="00D5625C">
        <w:rPr>
          <w:sz w:val="22"/>
          <w:szCs w:val="22"/>
        </w:rPr>
        <w:t xml:space="preserve">Annual Meeting of the International Studies Association, </w:t>
      </w:r>
      <w:r w:rsidR="005619E1">
        <w:rPr>
          <w:sz w:val="22"/>
          <w:szCs w:val="22"/>
        </w:rPr>
        <w:t>April 4-7</w:t>
      </w:r>
      <w:r w:rsidR="005619E1" w:rsidRPr="00D5625C">
        <w:rPr>
          <w:sz w:val="22"/>
          <w:szCs w:val="22"/>
        </w:rPr>
        <w:t xml:space="preserve">, </w:t>
      </w:r>
      <w:r w:rsidR="005619E1">
        <w:rPr>
          <w:sz w:val="22"/>
          <w:szCs w:val="22"/>
        </w:rPr>
        <w:t>San Francisco, California</w:t>
      </w:r>
      <w:r w:rsidR="005619E1" w:rsidRPr="00D5625C">
        <w:rPr>
          <w:sz w:val="22"/>
          <w:szCs w:val="22"/>
        </w:rPr>
        <w:t>.</w:t>
      </w:r>
    </w:p>
    <w:p w14:paraId="0DA70988" w14:textId="77777777" w:rsidR="00C1523E" w:rsidRDefault="00C1523E" w:rsidP="00C1523E">
      <w:pPr>
        <w:ind w:left="720" w:hanging="720"/>
        <w:rPr>
          <w:sz w:val="22"/>
          <w:szCs w:val="22"/>
        </w:rPr>
      </w:pPr>
    </w:p>
    <w:p w14:paraId="5C25541C" w14:textId="77777777" w:rsidR="00C1523E" w:rsidRDefault="00C1523E" w:rsidP="00C1523E">
      <w:pPr>
        <w:ind w:left="720" w:hanging="720"/>
        <w:rPr>
          <w:sz w:val="22"/>
          <w:szCs w:val="22"/>
        </w:rPr>
      </w:pPr>
      <w:r w:rsidRPr="00C1523E">
        <w:rPr>
          <w:sz w:val="22"/>
          <w:szCs w:val="22"/>
        </w:rPr>
        <w:t>2018-</w:t>
      </w:r>
      <w:r w:rsidRPr="00C1523E">
        <w:rPr>
          <w:sz w:val="22"/>
          <w:szCs w:val="22"/>
        </w:rPr>
        <w:tab/>
        <w:t>Breuning, Marijke. “Political Science Education in the Netherlands: What Can We Learn from their Outcome-based Curriculum?</w:t>
      </w:r>
      <w:r>
        <w:rPr>
          <w:sz w:val="22"/>
          <w:szCs w:val="22"/>
        </w:rPr>
        <w:t>” Teaching and Learning Conference of the American Political Science Association, February 2-4, Baltimore, Maryland.</w:t>
      </w:r>
    </w:p>
    <w:p w14:paraId="1F18AEBC" w14:textId="77777777" w:rsidR="00C1523E" w:rsidRDefault="00C1523E" w:rsidP="0032626F">
      <w:pPr>
        <w:rPr>
          <w:sz w:val="22"/>
          <w:szCs w:val="22"/>
        </w:rPr>
      </w:pPr>
    </w:p>
    <w:p w14:paraId="10F41FBE" w14:textId="77777777" w:rsidR="00C1523E" w:rsidRPr="00DF267A" w:rsidRDefault="006C225C" w:rsidP="00C1523E">
      <w:pPr>
        <w:ind w:left="720" w:hanging="720"/>
        <w:rPr>
          <w:sz w:val="22"/>
          <w:szCs w:val="22"/>
        </w:rPr>
      </w:pPr>
      <w:r>
        <w:rPr>
          <w:sz w:val="22"/>
          <w:szCs w:val="22"/>
        </w:rPr>
        <w:t>2017-</w:t>
      </w:r>
      <w:r>
        <w:rPr>
          <w:sz w:val="22"/>
          <w:szCs w:val="22"/>
        </w:rPr>
        <w:tab/>
        <w:t xml:space="preserve">Breuning, Marijke, and Anna Pechenina. </w:t>
      </w:r>
      <w:r w:rsidR="00C1523E" w:rsidRPr="00592600">
        <w:rPr>
          <w:sz w:val="22"/>
          <w:szCs w:val="22"/>
        </w:rPr>
        <w:t xml:space="preserve">“Role Dissonance </w:t>
      </w:r>
      <w:r w:rsidR="00C1523E">
        <w:rPr>
          <w:sz w:val="22"/>
          <w:szCs w:val="22"/>
        </w:rPr>
        <w:t>in</w:t>
      </w:r>
      <w:r w:rsidR="00C1523E" w:rsidRPr="00592600">
        <w:rPr>
          <w:sz w:val="22"/>
          <w:szCs w:val="22"/>
        </w:rPr>
        <w:t xml:space="preserve"> Foreign Policy</w:t>
      </w:r>
      <w:r w:rsidR="00C1523E">
        <w:rPr>
          <w:sz w:val="22"/>
          <w:szCs w:val="22"/>
        </w:rPr>
        <w:t xml:space="preserve">: Russia, Power, and </w:t>
      </w:r>
      <w:r w:rsidR="00C1523E" w:rsidRPr="00592600">
        <w:rPr>
          <w:sz w:val="22"/>
          <w:szCs w:val="22"/>
        </w:rPr>
        <w:t>Intercountry Adoption.”</w:t>
      </w:r>
      <w:r w:rsidR="00C1523E">
        <w:rPr>
          <w:sz w:val="22"/>
          <w:szCs w:val="22"/>
        </w:rPr>
        <w:t xml:space="preserve"> </w:t>
      </w:r>
      <w:r w:rsidR="00C1523E" w:rsidRPr="00DF267A">
        <w:rPr>
          <w:sz w:val="22"/>
          <w:szCs w:val="22"/>
        </w:rPr>
        <w:t xml:space="preserve">Annual Meeting of the </w:t>
      </w:r>
      <w:r w:rsidR="00C1523E">
        <w:rPr>
          <w:sz w:val="22"/>
          <w:szCs w:val="22"/>
        </w:rPr>
        <w:t xml:space="preserve">International Studies Association/Midwest, November 17-18, </w:t>
      </w:r>
      <w:r w:rsidR="00C1523E" w:rsidRPr="00ED25C5">
        <w:rPr>
          <w:sz w:val="22"/>
          <w:szCs w:val="22"/>
        </w:rPr>
        <w:t>St. Louis, Missouri</w:t>
      </w:r>
      <w:r w:rsidR="00C1523E">
        <w:rPr>
          <w:sz w:val="22"/>
          <w:szCs w:val="22"/>
        </w:rPr>
        <w:t>.</w:t>
      </w:r>
    </w:p>
    <w:p w14:paraId="00726D68" w14:textId="77777777" w:rsidR="006C225C" w:rsidRDefault="006C225C" w:rsidP="00592600">
      <w:pPr>
        <w:ind w:left="720" w:hanging="720"/>
        <w:rPr>
          <w:sz w:val="22"/>
          <w:szCs w:val="22"/>
        </w:rPr>
      </w:pPr>
    </w:p>
    <w:p w14:paraId="40DBD6CB" w14:textId="77777777" w:rsidR="00592600" w:rsidRPr="00DF267A" w:rsidRDefault="00592600" w:rsidP="00592600">
      <w:pPr>
        <w:ind w:left="720" w:hanging="720"/>
        <w:rPr>
          <w:sz w:val="22"/>
          <w:szCs w:val="22"/>
        </w:rPr>
      </w:pPr>
      <w:r w:rsidRPr="00592600">
        <w:rPr>
          <w:sz w:val="22"/>
          <w:szCs w:val="22"/>
        </w:rPr>
        <w:t>2017-</w:t>
      </w:r>
      <w:r w:rsidRPr="00592600">
        <w:rPr>
          <w:sz w:val="22"/>
          <w:szCs w:val="22"/>
        </w:rPr>
        <w:tab/>
        <w:t xml:space="preserve">Breuning, Marijke. “Role Dissonance </w:t>
      </w:r>
      <w:r w:rsidR="003A0F2B">
        <w:rPr>
          <w:sz w:val="22"/>
          <w:szCs w:val="22"/>
        </w:rPr>
        <w:t>in</w:t>
      </w:r>
      <w:r w:rsidRPr="00592600">
        <w:rPr>
          <w:sz w:val="22"/>
          <w:szCs w:val="22"/>
        </w:rPr>
        <w:t xml:space="preserve"> Foreign Policy</w:t>
      </w:r>
      <w:r w:rsidR="003A0F2B">
        <w:rPr>
          <w:sz w:val="22"/>
          <w:szCs w:val="22"/>
        </w:rPr>
        <w:t xml:space="preserve">: Russia, Power, and </w:t>
      </w:r>
      <w:r w:rsidRPr="00592600">
        <w:rPr>
          <w:sz w:val="22"/>
          <w:szCs w:val="22"/>
        </w:rPr>
        <w:t>Intercountry Adoption.”</w:t>
      </w:r>
      <w:r w:rsidR="00AF1980">
        <w:rPr>
          <w:sz w:val="22"/>
          <w:szCs w:val="22"/>
        </w:rPr>
        <w:t xml:space="preserve"> </w:t>
      </w:r>
      <w:r w:rsidRPr="00DF267A">
        <w:rPr>
          <w:sz w:val="22"/>
          <w:szCs w:val="22"/>
        </w:rPr>
        <w:t xml:space="preserve">Annual Meeting of the American Political Science Association, August </w:t>
      </w:r>
      <w:r>
        <w:rPr>
          <w:sz w:val="22"/>
          <w:szCs w:val="22"/>
        </w:rPr>
        <w:t>31</w:t>
      </w:r>
      <w:r w:rsidRPr="00DF267A">
        <w:rPr>
          <w:sz w:val="22"/>
          <w:szCs w:val="22"/>
        </w:rPr>
        <w:t>- September</w:t>
      </w:r>
      <w:r>
        <w:rPr>
          <w:sz w:val="22"/>
          <w:szCs w:val="22"/>
        </w:rPr>
        <w:t xml:space="preserve"> 3</w:t>
      </w:r>
      <w:r w:rsidRPr="00DF267A">
        <w:rPr>
          <w:sz w:val="22"/>
          <w:szCs w:val="22"/>
        </w:rPr>
        <w:t>,</w:t>
      </w:r>
      <w:r>
        <w:rPr>
          <w:sz w:val="22"/>
          <w:szCs w:val="22"/>
        </w:rPr>
        <w:t xml:space="preserve"> San Francisco, California.</w:t>
      </w:r>
    </w:p>
    <w:p w14:paraId="4CCC0370" w14:textId="77777777" w:rsidR="00592600" w:rsidRPr="00592600" w:rsidRDefault="00592600" w:rsidP="0015669B">
      <w:pPr>
        <w:ind w:left="720" w:hanging="720"/>
        <w:rPr>
          <w:sz w:val="22"/>
          <w:szCs w:val="22"/>
        </w:rPr>
      </w:pPr>
    </w:p>
    <w:p w14:paraId="49ACAEE3" w14:textId="77777777" w:rsidR="00417343" w:rsidRPr="00D5625C" w:rsidRDefault="00417343" w:rsidP="00417343">
      <w:pPr>
        <w:ind w:left="720" w:hanging="720"/>
        <w:rPr>
          <w:sz w:val="22"/>
          <w:szCs w:val="22"/>
        </w:rPr>
      </w:pPr>
      <w:r w:rsidRPr="00592600">
        <w:rPr>
          <w:sz w:val="22"/>
          <w:szCs w:val="22"/>
        </w:rPr>
        <w:t>2017-</w:t>
      </w:r>
      <w:r w:rsidRPr="00592600">
        <w:rPr>
          <w:sz w:val="22"/>
          <w:szCs w:val="22"/>
        </w:rPr>
        <w:tab/>
        <w:t>Breuning, Marij</w:t>
      </w:r>
      <w:r>
        <w:rPr>
          <w:sz w:val="22"/>
          <w:szCs w:val="22"/>
        </w:rPr>
        <w:t xml:space="preserve">ke. “Role Theory in Foreign Policy.” </w:t>
      </w:r>
      <w:r w:rsidRPr="00D5625C">
        <w:rPr>
          <w:sz w:val="22"/>
          <w:szCs w:val="22"/>
        </w:rPr>
        <w:t xml:space="preserve">Annual Meeting of the International Studies Association, </w:t>
      </w:r>
      <w:r>
        <w:rPr>
          <w:sz w:val="22"/>
          <w:szCs w:val="22"/>
        </w:rPr>
        <w:t>February 22-25, Baltimore, Maryland</w:t>
      </w:r>
      <w:r w:rsidRPr="00D5625C">
        <w:rPr>
          <w:sz w:val="22"/>
          <w:szCs w:val="22"/>
        </w:rPr>
        <w:t>.</w:t>
      </w:r>
    </w:p>
    <w:p w14:paraId="00BE1415" w14:textId="77777777" w:rsidR="00417343" w:rsidRDefault="00417343" w:rsidP="0015669B">
      <w:pPr>
        <w:ind w:left="720" w:hanging="720"/>
        <w:rPr>
          <w:sz w:val="22"/>
          <w:szCs w:val="22"/>
        </w:rPr>
      </w:pPr>
    </w:p>
    <w:p w14:paraId="17152666" w14:textId="77777777" w:rsidR="005F4233" w:rsidRDefault="005F4233" w:rsidP="005F4233">
      <w:pPr>
        <w:ind w:left="720" w:hanging="720"/>
        <w:rPr>
          <w:sz w:val="22"/>
          <w:szCs w:val="22"/>
        </w:rPr>
      </w:pPr>
      <w:r>
        <w:rPr>
          <w:sz w:val="22"/>
          <w:szCs w:val="22"/>
        </w:rPr>
        <w:t>2016-</w:t>
      </w:r>
      <w:r>
        <w:rPr>
          <w:sz w:val="22"/>
          <w:szCs w:val="22"/>
        </w:rPr>
        <w:tab/>
        <w:t xml:space="preserve">Breuning, Marijke, “Role Theory and Foreign Policy.” </w:t>
      </w:r>
      <w:r w:rsidRPr="00ED25C5">
        <w:rPr>
          <w:sz w:val="22"/>
          <w:szCs w:val="22"/>
        </w:rPr>
        <w:t xml:space="preserve">Annual Meeting of the International Studies Association/Midwest, November </w:t>
      </w:r>
      <w:r>
        <w:rPr>
          <w:sz w:val="22"/>
          <w:szCs w:val="22"/>
        </w:rPr>
        <w:t>18-19</w:t>
      </w:r>
      <w:r w:rsidRPr="00ED25C5">
        <w:rPr>
          <w:sz w:val="22"/>
          <w:szCs w:val="22"/>
        </w:rPr>
        <w:t>, St. Louis, Missouri.</w:t>
      </w:r>
    </w:p>
    <w:p w14:paraId="216ED673" w14:textId="77777777" w:rsidR="005F4233" w:rsidRDefault="005F4233" w:rsidP="0015669B">
      <w:pPr>
        <w:ind w:left="720" w:hanging="720"/>
        <w:rPr>
          <w:sz w:val="22"/>
          <w:szCs w:val="22"/>
        </w:rPr>
      </w:pPr>
    </w:p>
    <w:p w14:paraId="3425AC05" w14:textId="77777777" w:rsidR="00B853DA" w:rsidRPr="00D5625C" w:rsidRDefault="00B853DA" w:rsidP="00B853DA">
      <w:pPr>
        <w:ind w:left="720" w:hanging="720"/>
        <w:rPr>
          <w:sz w:val="22"/>
          <w:szCs w:val="22"/>
        </w:rPr>
      </w:pPr>
      <w:r>
        <w:rPr>
          <w:sz w:val="22"/>
          <w:szCs w:val="22"/>
        </w:rPr>
        <w:t>2016-</w:t>
      </w:r>
      <w:r>
        <w:rPr>
          <w:sz w:val="22"/>
          <w:szCs w:val="22"/>
        </w:rPr>
        <w:tab/>
      </w:r>
      <w:r w:rsidRPr="00D5625C">
        <w:rPr>
          <w:sz w:val="22"/>
          <w:szCs w:val="22"/>
        </w:rPr>
        <w:t xml:space="preserve">Breuning, Marijke, “Role </w:t>
      </w:r>
      <w:r>
        <w:rPr>
          <w:sz w:val="22"/>
          <w:szCs w:val="22"/>
        </w:rPr>
        <w:t>Dissonance</w:t>
      </w:r>
      <w:r w:rsidRPr="00D5625C">
        <w:rPr>
          <w:sz w:val="22"/>
          <w:szCs w:val="22"/>
        </w:rPr>
        <w:t xml:space="preserve"> </w:t>
      </w:r>
      <w:r w:rsidR="00C917DE">
        <w:rPr>
          <w:sz w:val="22"/>
          <w:szCs w:val="22"/>
        </w:rPr>
        <w:t xml:space="preserve">in </w:t>
      </w:r>
      <w:r w:rsidRPr="00D5625C">
        <w:rPr>
          <w:sz w:val="22"/>
          <w:szCs w:val="22"/>
        </w:rPr>
        <w:t>Foreign Polic</w:t>
      </w:r>
      <w:r>
        <w:rPr>
          <w:sz w:val="22"/>
          <w:szCs w:val="22"/>
        </w:rPr>
        <w:t>y: Russia, Power, and Intercountry Adoption.</w:t>
      </w:r>
      <w:r w:rsidRPr="00D5625C">
        <w:rPr>
          <w:sz w:val="22"/>
          <w:szCs w:val="22"/>
        </w:rPr>
        <w:t>” Annual Meeting of the International Studies Association, March 16-19, Atlanta, Georgia.</w:t>
      </w:r>
    </w:p>
    <w:p w14:paraId="2444FA6C" w14:textId="77777777" w:rsidR="00B853DA" w:rsidRPr="00ED25C5" w:rsidRDefault="00B853DA" w:rsidP="0015669B">
      <w:pPr>
        <w:ind w:left="720" w:hanging="720"/>
        <w:rPr>
          <w:sz w:val="22"/>
          <w:szCs w:val="22"/>
        </w:rPr>
      </w:pPr>
    </w:p>
    <w:p w14:paraId="0547BEB8" w14:textId="77777777" w:rsidR="00ED25C5" w:rsidRPr="00ED25C5" w:rsidRDefault="00ED25C5" w:rsidP="00ED25C5">
      <w:pPr>
        <w:ind w:left="720" w:hanging="720"/>
        <w:rPr>
          <w:sz w:val="22"/>
          <w:szCs w:val="22"/>
        </w:rPr>
      </w:pPr>
      <w:r w:rsidRPr="00ED25C5">
        <w:rPr>
          <w:sz w:val="22"/>
          <w:szCs w:val="22"/>
        </w:rPr>
        <w:lastRenderedPageBreak/>
        <w:t>2015-</w:t>
      </w:r>
      <w:r w:rsidRPr="00ED25C5">
        <w:rPr>
          <w:sz w:val="22"/>
          <w:szCs w:val="22"/>
        </w:rPr>
        <w:tab/>
        <w:t>Pace</w:t>
      </w:r>
      <w:r>
        <w:rPr>
          <w:sz w:val="22"/>
          <w:szCs w:val="22"/>
        </w:rPr>
        <w:t>, Christopher,</w:t>
      </w:r>
      <w:r w:rsidRPr="00ED25C5">
        <w:rPr>
          <w:sz w:val="22"/>
          <w:szCs w:val="22"/>
        </w:rPr>
        <w:t xml:space="preserve"> and Marijke Breuning, “Why Women Disappear Behind the Veil of the Islamic State.” Annual Meeting of the International Studies Association/Midwest, November 20-22, St. Louis, Missouri.</w:t>
      </w:r>
    </w:p>
    <w:p w14:paraId="2C6C3A87" w14:textId="77777777" w:rsidR="00ED25C5" w:rsidRPr="00ED25C5" w:rsidRDefault="00ED25C5" w:rsidP="0015669B">
      <w:pPr>
        <w:ind w:left="720" w:hanging="720"/>
        <w:rPr>
          <w:sz w:val="22"/>
          <w:szCs w:val="22"/>
        </w:rPr>
      </w:pPr>
    </w:p>
    <w:p w14:paraId="4F0E062D" w14:textId="77777777" w:rsidR="00ED25C5" w:rsidRPr="00ED25C5" w:rsidRDefault="00ED25C5" w:rsidP="0015669B">
      <w:pPr>
        <w:ind w:left="720" w:hanging="720"/>
        <w:rPr>
          <w:sz w:val="22"/>
          <w:szCs w:val="22"/>
        </w:rPr>
      </w:pPr>
      <w:r w:rsidRPr="00ED25C5">
        <w:rPr>
          <w:sz w:val="22"/>
          <w:szCs w:val="22"/>
        </w:rPr>
        <w:t>2015-</w:t>
      </w:r>
      <w:r w:rsidRPr="00ED25C5">
        <w:rPr>
          <w:sz w:val="22"/>
          <w:szCs w:val="22"/>
        </w:rPr>
        <w:tab/>
      </w:r>
      <w:r>
        <w:rPr>
          <w:sz w:val="22"/>
          <w:szCs w:val="22"/>
        </w:rPr>
        <w:t xml:space="preserve">Quinn, John J., Marijke Breuning, and John Ishiyama. </w:t>
      </w:r>
      <w:r w:rsidRPr="00ED25C5">
        <w:rPr>
          <w:sz w:val="22"/>
          <w:szCs w:val="22"/>
        </w:rPr>
        <w:t>“Understanding Foreign Policy Continuity and Change: The case of Ethiopia after the death of Meles Zenawi</w:t>
      </w:r>
      <w:r>
        <w:rPr>
          <w:sz w:val="22"/>
          <w:szCs w:val="22"/>
        </w:rPr>
        <w:t>.</w:t>
      </w:r>
      <w:r w:rsidRPr="00ED25C5">
        <w:rPr>
          <w:sz w:val="22"/>
          <w:szCs w:val="22"/>
        </w:rPr>
        <w:t>” Annual Meeting of the International Studies Association/Midwest, November 20-22, St. Louis, Missouri.</w:t>
      </w:r>
    </w:p>
    <w:p w14:paraId="680FC639" w14:textId="77777777" w:rsidR="00ED25C5" w:rsidRPr="00ED25C5" w:rsidRDefault="00ED25C5" w:rsidP="0015669B">
      <w:pPr>
        <w:ind w:left="720" w:hanging="720"/>
        <w:rPr>
          <w:sz w:val="22"/>
          <w:szCs w:val="22"/>
        </w:rPr>
      </w:pPr>
    </w:p>
    <w:p w14:paraId="40346102" w14:textId="77777777" w:rsidR="000F65F9" w:rsidRPr="00ED25C5" w:rsidRDefault="000F65F9" w:rsidP="0015669B">
      <w:pPr>
        <w:ind w:left="720" w:hanging="720"/>
        <w:rPr>
          <w:sz w:val="22"/>
          <w:szCs w:val="22"/>
        </w:rPr>
      </w:pPr>
      <w:r w:rsidRPr="00ED25C5">
        <w:rPr>
          <w:sz w:val="22"/>
          <w:szCs w:val="22"/>
        </w:rPr>
        <w:t>2015-</w:t>
      </w:r>
      <w:r w:rsidRPr="00ED25C5">
        <w:rPr>
          <w:sz w:val="22"/>
          <w:szCs w:val="22"/>
        </w:rPr>
        <w:tab/>
        <w:t>Breuning, Marijke</w:t>
      </w:r>
      <w:r w:rsidR="0015669B" w:rsidRPr="00ED25C5">
        <w:rPr>
          <w:sz w:val="22"/>
          <w:szCs w:val="22"/>
        </w:rPr>
        <w:t>, and Jinrui Xi</w:t>
      </w:r>
      <w:r w:rsidRPr="00ED25C5">
        <w:rPr>
          <w:sz w:val="22"/>
          <w:szCs w:val="22"/>
        </w:rPr>
        <w:t>. “</w:t>
      </w:r>
      <w:r w:rsidR="0015669B" w:rsidRPr="00ED25C5">
        <w:rPr>
          <w:bCs/>
          <w:sz w:val="22"/>
          <w:szCs w:val="22"/>
        </w:rPr>
        <w:t>Children in a Global Village: Foreign Policy, Human Rights, and the Politics of Intercountry Adoption</w:t>
      </w:r>
      <w:r w:rsidR="008E7BA1" w:rsidRPr="00ED25C5">
        <w:rPr>
          <w:bCs/>
          <w:sz w:val="22"/>
          <w:szCs w:val="22"/>
        </w:rPr>
        <w:t>.</w:t>
      </w:r>
      <w:r w:rsidRPr="00ED25C5">
        <w:rPr>
          <w:sz w:val="22"/>
          <w:szCs w:val="22"/>
        </w:rPr>
        <w:t>”</w:t>
      </w:r>
      <w:r w:rsidR="009459F3" w:rsidRPr="00ED25C5">
        <w:rPr>
          <w:sz w:val="22"/>
          <w:szCs w:val="22"/>
        </w:rPr>
        <w:t xml:space="preserve"> </w:t>
      </w:r>
      <w:r w:rsidRPr="00ED25C5">
        <w:rPr>
          <w:sz w:val="22"/>
          <w:szCs w:val="22"/>
        </w:rPr>
        <w:t>Annual Meeting of the International Studies Association, February 18-21, New Orleans, Louisiana.</w:t>
      </w:r>
    </w:p>
    <w:p w14:paraId="347A5D93" w14:textId="77777777" w:rsidR="000F65F9" w:rsidRPr="0015669B" w:rsidRDefault="000F65F9" w:rsidP="0049628B">
      <w:pPr>
        <w:ind w:left="720" w:hanging="720"/>
        <w:rPr>
          <w:sz w:val="22"/>
          <w:szCs w:val="22"/>
        </w:rPr>
      </w:pPr>
    </w:p>
    <w:p w14:paraId="55648DB1" w14:textId="77777777" w:rsidR="0049628B" w:rsidRPr="00DF267A" w:rsidRDefault="0049628B" w:rsidP="0049628B">
      <w:pPr>
        <w:ind w:left="720" w:hanging="720"/>
        <w:rPr>
          <w:sz w:val="22"/>
          <w:szCs w:val="22"/>
        </w:rPr>
      </w:pPr>
      <w:r>
        <w:rPr>
          <w:sz w:val="22"/>
          <w:szCs w:val="22"/>
        </w:rPr>
        <w:t>2014-</w:t>
      </w:r>
      <w:r>
        <w:rPr>
          <w:sz w:val="22"/>
          <w:szCs w:val="22"/>
        </w:rPr>
        <w:tab/>
        <w:t xml:space="preserve">Breuning, Marijke. “Can Children’s Rights NGOs Foster Accountability in Intercountry Adoption?” </w:t>
      </w:r>
      <w:r w:rsidRPr="00DF267A">
        <w:rPr>
          <w:sz w:val="22"/>
          <w:szCs w:val="22"/>
        </w:rPr>
        <w:t>Annual Meeting of the International Studies Association/Midwest, November 7-</w:t>
      </w:r>
      <w:r>
        <w:rPr>
          <w:sz w:val="22"/>
          <w:szCs w:val="22"/>
        </w:rPr>
        <w:t>9</w:t>
      </w:r>
      <w:r w:rsidRPr="00DF267A">
        <w:rPr>
          <w:sz w:val="22"/>
          <w:szCs w:val="22"/>
        </w:rPr>
        <w:t>, St. Louis, Missouri.</w:t>
      </w:r>
    </w:p>
    <w:p w14:paraId="0D9CAF79" w14:textId="77777777" w:rsidR="0049628B" w:rsidRDefault="0049628B" w:rsidP="0049628B">
      <w:pPr>
        <w:rPr>
          <w:sz w:val="22"/>
          <w:szCs w:val="22"/>
        </w:rPr>
      </w:pPr>
    </w:p>
    <w:p w14:paraId="4F046536" w14:textId="77777777" w:rsidR="00FA2287" w:rsidRPr="00DF267A" w:rsidRDefault="00FA2287" w:rsidP="00FA2287">
      <w:pPr>
        <w:ind w:left="720" w:hanging="720"/>
        <w:rPr>
          <w:sz w:val="22"/>
          <w:szCs w:val="22"/>
        </w:rPr>
      </w:pPr>
      <w:r>
        <w:rPr>
          <w:sz w:val="22"/>
          <w:szCs w:val="22"/>
        </w:rPr>
        <w:t>2014-</w:t>
      </w:r>
      <w:r>
        <w:rPr>
          <w:sz w:val="22"/>
          <w:szCs w:val="22"/>
        </w:rPr>
        <w:tab/>
        <w:t xml:space="preserve">Breuning, Marijke. “Role Theory and the Foreign Policy of Intercountry Adoption.” </w:t>
      </w:r>
      <w:r w:rsidRPr="00DF267A">
        <w:rPr>
          <w:sz w:val="22"/>
          <w:szCs w:val="22"/>
        </w:rPr>
        <w:t xml:space="preserve">Annual Meeting of the International Studies Association, </w:t>
      </w:r>
      <w:r>
        <w:rPr>
          <w:sz w:val="22"/>
          <w:szCs w:val="22"/>
        </w:rPr>
        <w:t>March 26-29</w:t>
      </w:r>
      <w:r w:rsidRPr="00DF267A">
        <w:rPr>
          <w:sz w:val="22"/>
          <w:szCs w:val="22"/>
        </w:rPr>
        <w:t xml:space="preserve">, </w:t>
      </w:r>
      <w:r>
        <w:rPr>
          <w:sz w:val="22"/>
          <w:szCs w:val="22"/>
        </w:rPr>
        <w:t>Toronto, Canada</w:t>
      </w:r>
      <w:r w:rsidRPr="00DF267A">
        <w:rPr>
          <w:sz w:val="22"/>
          <w:szCs w:val="22"/>
        </w:rPr>
        <w:t>.</w:t>
      </w:r>
    </w:p>
    <w:p w14:paraId="76ABA18E" w14:textId="77777777" w:rsidR="00FA2287" w:rsidRDefault="00FA2287" w:rsidP="008D2C8F">
      <w:pPr>
        <w:ind w:left="720" w:hanging="720"/>
        <w:rPr>
          <w:sz w:val="22"/>
          <w:szCs w:val="22"/>
        </w:rPr>
      </w:pPr>
    </w:p>
    <w:p w14:paraId="3161B5BB" w14:textId="77777777" w:rsidR="00FA2287" w:rsidRPr="00DF267A" w:rsidRDefault="00FA2287" w:rsidP="00FA2287">
      <w:pPr>
        <w:ind w:left="720" w:hanging="720"/>
        <w:rPr>
          <w:sz w:val="22"/>
          <w:szCs w:val="22"/>
        </w:rPr>
      </w:pPr>
      <w:r>
        <w:rPr>
          <w:sz w:val="22"/>
          <w:szCs w:val="22"/>
        </w:rPr>
        <w:t>2014-</w:t>
      </w:r>
      <w:r>
        <w:rPr>
          <w:sz w:val="22"/>
          <w:szCs w:val="22"/>
        </w:rPr>
        <w:tab/>
        <w:t xml:space="preserve">Balarezo, Christine, and Marijke Breuning. </w:t>
      </w:r>
      <w:r w:rsidRPr="00DF267A">
        <w:rPr>
          <w:sz w:val="22"/>
          <w:szCs w:val="22"/>
        </w:rPr>
        <w:t>“Enduring Peace with Children? Displaced Populations, Orphans, and Civil War.”</w:t>
      </w:r>
      <w:r>
        <w:rPr>
          <w:sz w:val="22"/>
          <w:szCs w:val="22"/>
        </w:rPr>
        <w:t xml:space="preserve"> </w:t>
      </w:r>
      <w:r w:rsidRPr="00DF267A">
        <w:rPr>
          <w:sz w:val="22"/>
          <w:szCs w:val="22"/>
        </w:rPr>
        <w:t xml:space="preserve">Annual Meeting of the International Studies Association, </w:t>
      </w:r>
      <w:r>
        <w:rPr>
          <w:sz w:val="22"/>
          <w:szCs w:val="22"/>
        </w:rPr>
        <w:t>March 26-29</w:t>
      </w:r>
      <w:r w:rsidRPr="00DF267A">
        <w:rPr>
          <w:sz w:val="22"/>
          <w:szCs w:val="22"/>
        </w:rPr>
        <w:t xml:space="preserve">, </w:t>
      </w:r>
      <w:r>
        <w:rPr>
          <w:sz w:val="22"/>
          <w:szCs w:val="22"/>
        </w:rPr>
        <w:t>Toronto, Canada</w:t>
      </w:r>
      <w:r w:rsidRPr="00DF267A">
        <w:rPr>
          <w:sz w:val="22"/>
          <w:szCs w:val="22"/>
        </w:rPr>
        <w:t>.</w:t>
      </w:r>
    </w:p>
    <w:p w14:paraId="0C858534" w14:textId="77777777" w:rsidR="00FA2287" w:rsidRPr="00717A56" w:rsidRDefault="00FA2287" w:rsidP="008D2C8F">
      <w:pPr>
        <w:ind w:left="720" w:hanging="720"/>
        <w:rPr>
          <w:sz w:val="22"/>
          <w:szCs w:val="22"/>
        </w:rPr>
      </w:pPr>
    </w:p>
    <w:p w14:paraId="7953CD31" w14:textId="77777777" w:rsidR="00DF267A" w:rsidRPr="00DF267A" w:rsidRDefault="00DF267A" w:rsidP="00442362">
      <w:pPr>
        <w:ind w:left="720" w:hanging="720"/>
        <w:rPr>
          <w:sz w:val="22"/>
          <w:szCs w:val="22"/>
        </w:rPr>
      </w:pPr>
      <w:r w:rsidRPr="00DF267A">
        <w:rPr>
          <w:sz w:val="22"/>
          <w:szCs w:val="22"/>
        </w:rPr>
        <w:t>2013-</w:t>
      </w:r>
      <w:r w:rsidRPr="00DF267A">
        <w:rPr>
          <w:sz w:val="22"/>
          <w:szCs w:val="22"/>
        </w:rPr>
        <w:tab/>
        <w:t>Breuning, Marijke. “</w:t>
      </w:r>
      <w:r w:rsidR="00442362" w:rsidRPr="00442362">
        <w:rPr>
          <w:sz w:val="22"/>
          <w:szCs w:val="22"/>
        </w:rPr>
        <w:t>Children’s Rights NGOs, the Hague Convention, and Intercountry Adoption</w:t>
      </w:r>
      <w:r w:rsidRPr="00DF267A">
        <w:rPr>
          <w:sz w:val="22"/>
          <w:szCs w:val="22"/>
        </w:rPr>
        <w:t>.”</w:t>
      </w:r>
      <w:r w:rsidR="003A2B48">
        <w:rPr>
          <w:sz w:val="22"/>
          <w:szCs w:val="22"/>
        </w:rPr>
        <w:t xml:space="preserve"> </w:t>
      </w:r>
      <w:r w:rsidRPr="00DF267A">
        <w:rPr>
          <w:sz w:val="22"/>
          <w:szCs w:val="22"/>
        </w:rPr>
        <w:t>Annual Meeting of the International Studies Association/Midwest, November 7-10, St. Louis, Missouri.</w:t>
      </w:r>
    </w:p>
    <w:p w14:paraId="1EF3BE93" w14:textId="77777777" w:rsidR="00DF267A" w:rsidRPr="00DF267A" w:rsidRDefault="00DF267A" w:rsidP="007B65CA">
      <w:pPr>
        <w:ind w:left="720" w:hanging="720"/>
        <w:rPr>
          <w:sz w:val="22"/>
          <w:szCs w:val="22"/>
        </w:rPr>
      </w:pPr>
    </w:p>
    <w:p w14:paraId="07E2C4EE" w14:textId="77777777" w:rsidR="0043691E" w:rsidRPr="00DF267A" w:rsidRDefault="0043691E" w:rsidP="007B65CA">
      <w:pPr>
        <w:ind w:left="720" w:hanging="720"/>
        <w:rPr>
          <w:sz w:val="22"/>
          <w:szCs w:val="22"/>
        </w:rPr>
      </w:pPr>
      <w:r w:rsidRPr="00DF267A">
        <w:rPr>
          <w:sz w:val="22"/>
          <w:szCs w:val="22"/>
        </w:rPr>
        <w:t>2013-</w:t>
      </w:r>
      <w:r w:rsidRPr="00DF267A">
        <w:rPr>
          <w:sz w:val="22"/>
          <w:szCs w:val="22"/>
        </w:rPr>
        <w:tab/>
        <w:t>Breuning, Marijke.</w:t>
      </w:r>
      <w:r w:rsidR="007B65CA" w:rsidRPr="00DF267A">
        <w:rPr>
          <w:sz w:val="22"/>
          <w:szCs w:val="22"/>
        </w:rPr>
        <w:t xml:space="preserve">  “The Politics of Children’s Rights: The Hague Convention and Intercountry Adoption.” </w:t>
      </w:r>
      <w:r w:rsidRPr="00DF267A">
        <w:rPr>
          <w:sz w:val="22"/>
          <w:szCs w:val="22"/>
        </w:rPr>
        <w:t>Annual Meeting of the American Political Science Association, August</w:t>
      </w:r>
      <w:r w:rsidR="007B65CA" w:rsidRPr="00DF267A">
        <w:rPr>
          <w:sz w:val="22"/>
          <w:szCs w:val="22"/>
        </w:rPr>
        <w:t xml:space="preserve"> 29-</w:t>
      </w:r>
      <w:r w:rsidRPr="00DF267A">
        <w:rPr>
          <w:sz w:val="22"/>
          <w:szCs w:val="22"/>
        </w:rPr>
        <w:t xml:space="preserve"> September</w:t>
      </w:r>
      <w:r w:rsidR="007B65CA" w:rsidRPr="00DF267A">
        <w:rPr>
          <w:sz w:val="22"/>
          <w:szCs w:val="22"/>
        </w:rPr>
        <w:t>1</w:t>
      </w:r>
      <w:r w:rsidRPr="00DF267A">
        <w:rPr>
          <w:sz w:val="22"/>
          <w:szCs w:val="22"/>
        </w:rPr>
        <w:t xml:space="preserve">, </w:t>
      </w:r>
      <w:r w:rsidR="00592600">
        <w:rPr>
          <w:sz w:val="22"/>
          <w:szCs w:val="22"/>
        </w:rPr>
        <w:t>C</w:t>
      </w:r>
      <w:r w:rsidRPr="00DF267A">
        <w:rPr>
          <w:sz w:val="22"/>
          <w:szCs w:val="22"/>
        </w:rPr>
        <w:t>hicago, Illinois.</w:t>
      </w:r>
    </w:p>
    <w:p w14:paraId="21A9826E" w14:textId="77777777" w:rsidR="0043691E" w:rsidRPr="00DF267A" w:rsidRDefault="0043691E" w:rsidP="008D2C8F">
      <w:pPr>
        <w:ind w:left="720" w:hanging="720"/>
        <w:rPr>
          <w:sz w:val="22"/>
          <w:szCs w:val="22"/>
        </w:rPr>
      </w:pPr>
    </w:p>
    <w:p w14:paraId="7EFD70A0" w14:textId="77777777" w:rsidR="00717A56" w:rsidRPr="00DF267A" w:rsidRDefault="00717A56" w:rsidP="008D2C8F">
      <w:pPr>
        <w:ind w:left="720" w:hanging="720"/>
        <w:rPr>
          <w:sz w:val="22"/>
          <w:szCs w:val="22"/>
        </w:rPr>
      </w:pPr>
      <w:r w:rsidRPr="00DF267A">
        <w:rPr>
          <w:sz w:val="22"/>
          <w:szCs w:val="22"/>
        </w:rPr>
        <w:t>2013-</w:t>
      </w:r>
      <w:r w:rsidRPr="00DF267A">
        <w:rPr>
          <w:sz w:val="22"/>
          <w:szCs w:val="22"/>
        </w:rPr>
        <w:tab/>
        <w:t>Balarezo, Christine, and Marijke Breuning. “Enduring Peace with Children? Displaced Populations, Orphans, and Civil War.”  Children and War: Past and Present – Second International Multidisciplinary Conference, July 10-12, Salzburg, Austria.</w:t>
      </w:r>
    </w:p>
    <w:p w14:paraId="5BD6B2F1" w14:textId="77777777" w:rsidR="00717A56" w:rsidRPr="00DF267A" w:rsidRDefault="00717A56" w:rsidP="008D2C8F">
      <w:pPr>
        <w:ind w:left="720" w:hanging="720"/>
        <w:rPr>
          <w:sz w:val="22"/>
          <w:szCs w:val="22"/>
        </w:rPr>
      </w:pPr>
    </w:p>
    <w:p w14:paraId="569BBB77" w14:textId="77777777" w:rsidR="00717A56" w:rsidRPr="00DF267A" w:rsidRDefault="00717A56" w:rsidP="00717A56">
      <w:pPr>
        <w:ind w:left="720" w:hanging="720"/>
        <w:rPr>
          <w:sz w:val="22"/>
          <w:szCs w:val="22"/>
        </w:rPr>
      </w:pPr>
      <w:r w:rsidRPr="00DF267A">
        <w:rPr>
          <w:sz w:val="22"/>
          <w:szCs w:val="22"/>
        </w:rPr>
        <w:t>2013-</w:t>
      </w:r>
      <w:r w:rsidRPr="00DF267A">
        <w:rPr>
          <w:sz w:val="22"/>
          <w:szCs w:val="22"/>
        </w:rPr>
        <w:tab/>
        <w:t>Breuning, Marijke.  “The Hague Convention and the Politics of Intercountry Adoption.”  Annual Meeting of the International Studies Association, April 3-6, San Francisco, California.</w:t>
      </w:r>
    </w:p>
    <w:p w14:paraId="2F739DFF" w14:textId="77777777" w:rsidR="00717A56" w:rsidRPr="00DF267A" w:rsidRDefault="00717A56" w:rsidP="008D2C8F">
      <w:pPr>
        <w:ind w:left="720" w:hanging="720"/>
        <w:rPr>
          <w:sz w:val="22"/>
          <w:szCs w:val="22"/>
        </w:rPr>
      </w:pPr>
    </w:p>
    <w:p w14:paraId="01810A58" w14:textId="77777777" w:rsidR="00717A56" w:rsidRPr="00DF267A" w:rsidRDefault="00717A56" w:rsidP="00717A56">
      <w:pPr>
        <w:ind w:left="720" w:hanging="720"/>
        <w:rPr>
          <w:sz w:val="22"/>
          <w:szCs w:val="22"/>
        </w:rPr>
      </w:pPr>
      <w:r w:rsidRPr="00DF267A">
        <w:rPr>
          <w:sz w:val="22"/>
          <w:szCs w:val="22"/>
        </w:rPr>
        <w:t>2012-</w:t>
      </w:r>
      <w:r w:rsidRPr="00DF267A">
        <w:rPr>
          <w:sz w:val="22"/>
          <w:szCs w:val="22"/>
        </w:rPr>
        <w:tab/>
        <w:t>Breuning, Marijke. “Samaritans, Family Builders, and the Politics of Intercountry Adoption.”  Annual Meeting of the International Studies Association/Midwest, November 2-4, St. Louis, Missouri.</w:t>
      </w:r>
    </w:p>
    <w:p w14:paraId="4E76891E" w14:textId="77777777" w:rsidR="00717A56" w:rsidRPr="00DF267A" w:rsidRDefault="00717A56" w:rsidP="008D2C8F">
      <w:pPr>
        <w:ind w:left="720" w:hanging="720"/>
        <w:rPr>
          <w:sz w:val="22"/>
          <w:szCs w:val="22"/>
        </w:rPr>
      </w:pPr>
    </w:p>
    <w:p w14:paraId="347711C0" w14:textId="77777777" w:rsidR="00BD7626" w:rsidRPr="00DF267A" w:rsidRDefault="00BD7626" w:rsidP="00BD7626">
      <w:pPr>
        <w:ind w:left="720" w:hanging="720"/>
        <w:rPr>
          <w:sz w:val="22"/>
          <w:szCs w:val="22"/>
        </w:rPr>
      </w:pPr>
      <w:r w:rsidRPr="00DF267A">
        <w:rPr>
          <w:sz w:val="22"/>
          <w:szCs w:val="22"/>
        </w:rPr>
        <w:t>2012-</w:t>
      </w:r>
      <w:r w:rsidRPr="00DF267A">
        <w:rPr>
          <w:sz w:val="22"/>
          <w:szCs w:val="22"/>
        </w:rPr>
        <w:tab/>
        <w:t>Breuning, Marijke, and Robert Blanton. “What Makes IS Programs Grow? A Survey-Based Assessment.” Annual Meeting of the International Studies Association, April 1-4, San Diego, California.</w:t>
      </w:r>
    </w:p>
    <w:p w14:paraId="56F0CD7D" w14:textId="77777777" w:rsidR="00BD7626" w:rsidRPr="00DF267A" w:rsidRDefault="00BD7626" w:rsidP="00BD7626">
      <w:pPr>
        <w:ind w:left="720" w:hanging="720"/>
        <w:rPr>
          <w:sz w:val="22"/>
          <w:szCs w:val="22"/>
        </w:rPr>
      </w:pPr>
    </w:p>
    <w:p w14:paraId="6F080CF9" w14:textId="77777777" w:rsidR="00BD7626" w:rsidRPr="00DF267A" w:rsidRDefault="00BD7626" w:rsidP="00BD7626">
      <w:pPr>
        <w:ind w:left="720" w:hanging="720"/>
        <w:rPr>
          <w:sz w:val="22"/>
          <w:szCs w:val="22"/>
        </w:rPr>
      </w:pPr>
      <w:r w:rsidRPr="00DF267A">
        <w:rPr>
          <w:sz w:val="22"/>
          <w:szCs w:val="22"/>
        </w:rPr>
        <w:lastRenderedPageBreak/>
        <w:t>2012-</w:t>
      </w:r>
      <w:r w:rsidRPr="00DF267A">
        <w:rPr>
          <w:sz w:val="22"/>
          <w:szCs w:val="22"/>
        </w:rPr>
        <w:tab/>
        <w:t>Breuning, Marijke. “Making Families across Borders: The Foreign Policy of Intercountry Adoption.” Annual Meeting of the International Studies Association, April 1-4, San Diego, California.</w:t>
      </w:r>
    </w:p>
    <w:p w14:paraId="22E6A11F" w14:textId="77777777" w:rsidR="00BD7626" w:rsidRPr="00DF267A" w:rsidRDefault="00BD7626" w:rsidP="00BD7626">
      <w:pPr>
        <w:ind w:left="720" w:hanging="720"/>
        <w:rPr>
          <w:sz w:val="22"/>
          <w:szCs w:val="22"/>
        </w:rPr>
      </w:pPr>
    </w:p>
    <w:p w14:paraId="04BFF510" w14:textId="77777777" w:rsidR="004C16EE" w:rsidRPr="00DF267A" w:rsidRDefault="00104321" w:rsidP="004C16EE">
      <w:pPr>
        <w:ind w:left="720" w:hanging="720"/>
        <w:rPr>
          <w:sz w:val="22"/>
          <w:szCs w:val="22"/>
        </w:rPr>
      </w:pPr>
      <w:r w:rsidRPr="00DF267A">
        <w:rPr>
          <w:sz w:val="22"/>
          <w:szCs w:val="22"/>
        </w:rPr>
        <w:t>2011-</w:t>
      </w:r>
      <w:r w:rsidRPr="00DF267A">
        <w:rPr>
          <w:sz w:val="22"/>
          <w:szCs w:val="22"/>
        </w:rPr>
        <w:tab/>
      </w:r>
      <w:r w:rsidR="00D95FEE" w:rsidRPr="00DF267A">
        <w:rPr>
          <w:sz w:val="22"/>
          <w:szCs w:val="22"/>
        </w:rPr>
        <w:t xml:space="preserve">Lu, Kelan, and Marijke Breuning. </w:t>
      </w:r>
      <w:r w:rsidR="004C16EE" w:rsidRPr="00DF267A">
        <w:rPr>
          <w:sz w:val="22"/>
          <w:szCs w:val="22"/>
        </w:rPr>
        <w:t>“Gender and Generosity: Does Women’s Representation Affect Development Cooperation?” Annual Meeting of the International Studies Association/Midwest, November 11-13, 2011, St. Louis, Missouri.</w:t>
      </w:r>
    </w:p>
    <w:p w14:paraId="53290F46" w14:textId="77777777" w:rsidR="00104321" w:rsidRPr="00DF267A" w:rsidRDefault="00104321" w:rsidP="008D2C8F">
      <w:pPr>
        <w:ind w:left="720" w:hanging="720"/>
        <w:rPr>
          <w:sz w:val="22"/>
          <w:szCs w:val="22"/>
        </w:rPr>
      </w:pPr>
    </w:p>
    <w:p w14:paraId="693BCD90" w14:textId="77777777" w:rsidR="008D2C8F" w:rsidRPr="00DF267A" w:rsidRDefault="008D2C8F" w:rsidP="008D2C8F">
      <w:pPr>
        <w:ind w:left="720" w:hanging="720"/>
        <w:rPr>
          <w:sz w:val="22"/>
          <w:szCs w:val="22"/>
        </w:rPr>
      </w:pPr>
      <w:r w:rsidRPr="00DF267A">
        <w:rPr>
          <w:sz w:val="22"/>
          <w:szCs w:val="22"/>
        </w:rPr>
        <w:t>2011-</w:t>
      </w:r>
      <w:r w:rsidRPr="00DF267A">
        <w:rPr>
          <w:sz w:val="22"/>
          <w:szCs w:val="22"/>
        </w:rPr>
        <w:tab/>
      </w:r>
      <w:r w:rsidR="00104321" w:rsidRPr="00DF267A">
        <w:rPr>
          <w:sz w:val="22"/>
          <w:szCs w:val="22"/>
        </w:rPr>
        <w:t>“</w:t>
      </w:r>
      <w:r w:rsidRPr="00DF267A">
        <w:rPr>
          <w:sz w:val="22"/>
          <w:szCs w:val="22"/>
        </w:rPr>
        <w:t>Roles and Realities: Small States as Norm Entrepreneurs on the International Stage.</w:t>
      </w:r>
      <w:r w:rsidR="00104321" w:rsidRPr="00DF267A">
        <w:rPr>
          <w:sz w:val="22"/>
          <w:szCs w:val="22"/>
        </w:rPr>
        <w:t>”</w:t>
      </w:r>
      <w:r w:rsidRPr="00DF267A">
        <w:rPr>
          <w:sz w:val="22"/>
          <w:szCs w:val="22"/>
        </w:rPr>
        <w:t xml:space="preserve">  Annual Meeting of the International Studies Association, March 16-19, Montreal, Quebec, Canada.</w:t>
      </w:r>
    </w:p>
    <w:p w14:paraId="364A050C" w14:textId="77777777" w:rsidR="008D2C8F" w:rsidRPr="00DF267A" w:rsidRDefault="008D2C8F" w:rsidP="008D2C8F">
      <w:pPr>
        <w:ind w:left="720" w:hanging="720"/>
        <w:rPr>
          <w:sz w:val="22"/>
          <w:szCs w:val="22"/>
        </w:rPr>
      </w:pPr>
    </w:p>
    <w:p w14:paraId="50B0813D" w14:textId="77777777" w:rsidR="008D2C8F" w:rsidRPr="00DF267A" w:rsidRDefault="008D2C8F" w:rsidP="008D2C8F">
      <w:pPr>
        <w:ind w:left="720" w:hanging="720"/>
        <w:rPr>
          <w:sz w:val="22"/>
          <w:szCs w:val="22"/>
        </w:rPr>
      </w:pPr>
      <w:r w:rsidRPr="00DF267A">
        <w:rPr>
          <w:sz w:val="22"/>
          <w:szCs w:val="22"/>
        </w:rPr>
        <w:t>2011-</w:t>
      </w:r>
      <w:r w:rsidRPr="00DF267A">
        <w:rPr>
          <w:sz w:val="22"/>
          <w:szCs w:val="22"/>
        </w:rPr>
        <w:tab/>
        <w:t>“Higher Education and Peace Duration.”  With John Ishiyama.  Annual Meeting of the International Studies Association, March 16-19, Montreal, Quebec, Canada.</w:t>
      </w:r>
    </w:p>
    <w:p w14:paraId="1E5ADFDF" w14:textId="77777777" w:rsidR="008D2C8F" w:rsidRPr="00DF267A" w:rsidRDefault="008D2C8F">
      <w:pPr>
        <w:rPr>
          <w:sz w:val="22"/>
          <w:szCs w:val="22"/>
        </w:rPr>
      </w:pPr>
    </w:p>
    <w:p w14:paraId="1F4B3845" w14:textId="77777777" w:rsidR="008324AA" w:rsidRPr="00DF267A" w:rsidRDefault="008324AA" w:rsidP="008324AA">
      <w:pPr>
        <w:ind w:left="720" w:hanging="720"/>
        <w:rPr>
          <w:sz w:val="22"/>
          <w:szCs w:val="22"/>
        </w:rPr>
      </w:pPr>
      <w:r w:rsidRPr="00DF267A">
        <w:rPr>
          <w:sz w:val="22"/>
          <w:szCs w:val="22"/>
        </w:rPr>
        <w:t>2010-</w:t>
      </w:r>
      <w:r w:rsidRPr="00DF267A">
        <w:rPr>
          <w:sz w:val="22"/>
          <w:szCs w:val="22"/>
        </w:rPr>
        <w:tab/>
        <w:t>“What Explains Openness to Intercountry Adoption?” Annual Meeting of the International Studies Association/Midwest, November 4-7, St. Louis, Missouri.</w:t>
      </w:r>
    </w:p>
    <w:p w14:paraId="23BA62C5" w14:textId="77777777" w:rsidR="008324AA" w:rsidRPr="00DF267A" w:rsidRDefault="008324AA">
      <w:pPr>
        <w:rPr>
          <w:sz w:val="22"/>
          <w:szCs w:val="22"/>
        </w:rPr>
      </w:pPr>
    </w:p>
    <w:p w14:paraId="406BDFC8" w14:textId="77777777" w:rsidR="003357CA" w:rsidRPr="00717A56" w:rsidRDefault="003357CA" w:rsidP="003357CA">
      <w:pPr>
        <w:ind w:left="720" w:hanging="720"/>
        <w:rPr>
          <w:sz w:val="22"/>
          <w:szCs w:val="22"/>
        </w:rPr>
      </w:pPr>
      <w:r w:rsidRPr="00DF267A">
        <w:rPr>
          <w:sz w:val="22"/>
          <w:szCs w:val="22"/>
        </w:rPr>
        <w:t xml:space="preserve">2010- </w:t>
      </w:r>
      <w:r w:rsidRPr="00DF267A">
        <w:rPr>
          <w:sz w:val="22"/>
          <w:szCs w:val="22"/>
        </w:rPr>
        <w:tab/>
      </w:r>
      <w:r w:rsidR="008F113A" w:rsidRPr="00DF267A">
        <w:rPr>
          <w:sz w:val="22"/>
          <w:szCs w:val="22"/>
        </w:rPr>
        <w:t>“</w:t>
      </w:r>
      <w:r w:rsidRPr="00DF267A">
        <w:rPr>
          <w:sz w:val="22"/>
          <w:szCs w:val="22"/>
        </w:rPr>
        <w:t>Foreign Policy Analysis: An Empirical Ass</w:t>
      </w:r>
      <w:r w:rsidR="008F113A" w:rsidRPr="00DF267A">
        <w:rPr>
          <w:sz w:val="22"/>
          <w:szCs w:val="22"/>
        </w:rPr>
        <w:t xml:space="preserve">essment of the State of the Art.” International Seminar </w:t>
      </w:r>
      <w:r w:rsidRPr="00DF267A">
        <w:rPr>
          <w:i/>
          <w:sz w:val="22"/>
          <w:szCs w:val="22"/>
        </w:rPr>
        <w:t>Foreign Policy Agendas and Actors: Views from the North and South</w:t>
      </w:r>
      <w:r w:rsidR="008F113A" w:rsidRPr="00DF267A">
        <w:rPr>
          <w:sz w:val="22"/>
          <w:szCs w:val="22"/>
        </w:rPr>
        <w:t>,</w:t>
      </w:r>
      <w:r w:rsidRPr="00DF267A">
        <w:rPr>
          <w:sz w:val="22"/>
          <w:szCs w:val="22"/>
        </w:rPr>
        <w:t xml:space="preserve"> sponsored by Pontificia </w:t>
      </w:r>
      <w:proofErr w:type="spellStart"/>
      <w:r w:rsidRPr="00DF267A">
        <w:rPr>
          <w:sz w:val="22"/>
          <w:szCs w:val="22"/>
        </w:rPr>
        <w:t>Universidade</w:t>
      </w:r>
      <w:proofErr w:type="spellEnd"/>
      <w:r w:rsidRPr="00DF267A">
        <w:rPr>
          <w:sz w:val="22"/>
          <w:szCs w:val="22"/>
        </w:rPr>
        <w:t xml:space="preserve"> </w:t>
      </w:r>
      <w:proofErr w:type="spellStart"/>
      <w:r w:rsidRPr="00DF267A">
        <w:rPr>
          <w:sz w:val="22"/>
          <w:szCs w:val="22"/>
        </w:rPr>
        <w:t>Catolica</w:t>
      </w:r>
      <w:proofErr w:type="spellEnd"/>
      <w:r w:rsidRPr="00DF267A">
        <w:rPr>
          <w:sz w:val="22"/>
          <w:szCs w:val="22"/>
        </w:rPr>
        <w:t xml:space="preserve"> do Rio de Janeiro (PUC-Rio), September 8-9, Rio de Janei</w:t>
      </w:r>
      <w:r w:rsidRPr="00717A56">
        <w:rPr>
          <w:sz w:val="22"/>
          <w:szCs w:val="22"/>
        </w:rPr>
        <w:t>ro, Brazil.</w:t>
      </w:r>
    </w:p>
    <w:p w14:paraId="0574C8B0" w14:textId="77777777" w:rsidR="003357CA" w:rsidRPr="00717A56" w:rsidRDefault="003357CA" w:rsidP="003357CA">
      <w:pPr>
        <w:ind w:left="720" w:hanging="720"/>
        <w:rPr>
          <w:sz w:val="22"/>
          <w:szCs w:val="22"/>
        </w:rPr>
      </w:pPr>
    </w:p>
    <w:p w14:paraId="6C43B0EC" w14:textId="77777777" w:rsidR="008F113A" w:rsidRPr="00717A56" w:rsidRDefault="003357CA" w:rsidP="008F113A">
      <w:pPr>
        <w:ind w:left="720" w:hanging="720"/>
        <w:rPr>
          <w:sz w:val="22"/>
          <w:szCs w:val="22"/>
        </w:rPr>
      </w:pPr>
      <w:r w:rsidRPr="00717A56">
        <w:rPr>
          <w:sz w:val="22"/>
          <w:szCs w:val="22"/>
        </w:rPr>
        <w:t>2010-</w:t>
      </w:r>
      <w:r w:rsidRPr="00717A56">
        <w:rPr>
          <w:sz w:val="22"/>
          <w:szCs w:val="22"/>
        </w:rPr>
        <w:tab/>
        <w:t xml:space="preserve">“Higher Education and Peace Duration.”  With John Ishiyama.  </w:t>
      </w:r>
      <w:r w:rsidR="008F113A" w:rsidRPr="00717A56">
        <w:rPr>
          <w:sz w:val="22"/>
          <w:szCs w:val="22"/>
        </w:rPr>
        <w:t xml:space="preserve">Annual Meeting of the American Political Science Association, September 2-5, Washington, DC. </w:t>
      </w:r>
    </w:p>
    <w:p w14:paraId="7BE73548" w14:textId="77777777" w:rsidR="003357CA" w:rsidRPr="00717A56" w:rsidRDefault="003357CA">
      <w:pPr>
        <w:rPr>
          <w:sz w:val="22"/>
          <w:szCs w:val="22"/>
        </w:rPr>
      </w:pPr>
    </w:p>
    <w:p w14:paraId="6FF40C8E" w14:textId="77777777" w:rsidR="00906322" w:rsidRPr="00717A56" w:rsidRDefault="00906322" w:rsidP="00906322">
      <w:pPr>
        <w:ind w:left="720" w:hanging="720"/>
        <w:rPr>
          <w:sz w:val="22"/>
          <w:szCs w:val="22"/>
        </w:rPr>
      </w:pPr>
      <w:r w:rsidRPr="00717A56">
        <w:rPr>
          <w:sz w:val="22"/>
          <w:szCs w:val="22"/>
        </w:rPr>
        <w:t>2010-</w:t>
      </w:r>
      <w:r w:rsidRPr="00717A56">
        <w:rPr>
          <w:sz w:val="22"/>
          <w:szCs w:val="22"/>
        </w:rPr>
        <w:tab/>
        <w:t>“Orphans and Political Instability.” With John Ishiyama. Annual Meeting of the International Studies Association, February 17-20, 2010, New Orleans, LA.</w:t>
      </w:r>
    </w:p>
    <w:p w14:paraId="0092981B" w14:textId="77777777" w:rsidR="00906322" w:rsidRPr="00717A56" w:rsidRDefault="00906322" w:rsidP="00906322">
      <w:pPr>
        <w:ind w:left="720" w:hanging="720"/>
        <w:rPr>
          <w:sz w:val="22"/>
          <w:szCs w:val="22"/>
        </w:rPr>
      </w:pPr>
    </w:p>
    <w:p w14:paraId="12E1E24F" w14:textId="77777777" w:rsidR="00906322" w:rsidRDefault="00906322" w:rsidP="00906322">
      <w:pPr>
        <w:ind w:left="720" w:hanging="720"/>
        <w:rPr>
          <w:sz w:val="22"/>
          <w:szCs w:val="22"/>
        </w:rPr>
      </w:pPr>
      <w:r w:rsidRPr="00717A56">
        <w:rPr>
          <w:sz w:val="22"/>
          <w:szCs w:val="22"/>
        </w:rPr>
        <w:t>2010-</w:t>
      </w:r>
      <w:r w:rsidRPr="00717A56">
        <w:rPr>
          <w:sz w:val="22"/>
          <w:szCs w:val="22"/>
        </w:rPr>
        <w:tab/>
        <w:t>“Talking it Over:</w:t>
      </w:r>
      <w:r w:rsidR="00E30BC5" w:rsidRPr="00717A56">
        <w:rPr>
          <w:sz w:val="22"/>
          <w:szCs w:val="22"/>
        </w:rPr>
        <w:t xml:space="preserve"> Parliamentary Debates and Post Conflict Kenya</w:t>
      </w:r>
      <w:r w:rsidRPr="00717A56">
        <w:rPr>
          <w:sz w:val="22"/>
          <w:szCs w:val="22"/>
        </w:rPr>
        <w:t>” With John Ishiyama and Jeremy Backstrom. Annual Meeting of the International Studies Association, February 17-20, 2010, New Orleans,</w:t>
      </w:r>
      <w:r>
        <w:rPr>
          <w:sz w:val="22"/>
          <w:szCs w:val="22"/>
        </w:rPr>
        <w:t xml:space="preserve"> LA.</w:t>
      </w:r>
    </w:p>
    <w:p w14:paraId="7EB3A166" w14:textId="77777777" w:rsidR="00906322" w:rsidRDefault="00906322">
      <w:pPr>
        <w:rPr>
          <w:sz w:val="22"/>
          <w:szCs w:val="22"/>
        </w:rPr>
      </w:pPr>
    </w:p>
    <w:p w14:paraId="4C43D44E" w14:textId="77777777" w:rsidR="00906322" w:rsidRDefault="00906322" w:rsidP="00906322">
      <w:pPr>
        <w:ind w:left="720" w:hanging="720"/>
        <w:rPr>
          <w:sz w:val="22"/>
          <w:szCs w:val="22"/>
        </w:rPr>
      </w:pPr>
      <w:r>
        <w:rPr>
          <w:sz w:val="22"/>
          <w:szCs w:val="22"/>
        </w:rPr>
        <w:t>2010-</w:t>
      </w:r>
      <w:r>
        <w:rPr>
          <w:sz w:val="22"/>
          <w:szCs w:val="22"/>
        </w:rPr>
        <w:tab/>
        <w:t>“Foreign Aid.” With Christopher Linebarger. Annual Meeting of the International Studies Association, February 17-20, 2010, New Orleans, LA.</w:t>
      </w:r>
    </w:p>
    <w:p w14:paraId="61349B83" w14:textId="77777777" w:rsidR="00906322" w:rsidRPr="00D06383" w:rsidRDefault="00906322">
      <w:pPr>
        <w:rPr>
          <w:sz w:val="22"/>
          <w:szCs w:val="22"/>
        </w:rPr>
      </w:pPr>
    </w:p>
    <w:p w14:paraId="3A3ECF00" w14:textId="77777777" w:rsidR="00F95825" w:rsidRPr="00D06383" w:rsidRDefault="00F95825" w:rsidP="00F95825">
      <w:pPr>
        <w:ind w:left="720" w:hanging="720"/>
        <w:rPr>
          <w:sz w:val="22"/>
          <w:szCs w:val="22"/>
        </w:rPr>
      </w:pPr>
      <w:r w:rsidRPr="00D06383">
        <w:rPr>
          <w:sz w:val="22"/>
          <w:szCs w:val="22"/>
        </w:rPr>
        <w:t>2009-</w:t>
      </w:r>
      <w:r w:rsidRPr="00D06383">
        <w:rPr>
          <w:sz w:val="22"/>
          <w:szCs w:val="22"/>
        </w:rPr>
        <w:tab/>
        <w:t>“</w:t>
      </w:r>
      <w:r w:rsidRPr="00D06383">
        <w:rPr>
          <w:rFonts w:ascii="TimesNewRoman,Bold" w:hAnsi="TimesNewRoman,Bold" w:cs="TimesNewRoman,Bold"/>
          <w:bCs/>
          <w:sz w:val="22"/>
          <w:szCs w:val="22"/>
        </w:rPr>
        <w:t xml:space="preserve">Participation by Women in ISA Annual Meetings, 2005-2009.” With Kelan Lu.  </w:t>
      </w:r>
      <w:r w:rsidRPr="00D06383">
        <w:rPr>
          <w:sz w:val="22"/>
          <w:szCs w:val="22"/>
        </w:rPr>
        <w:t xml:space="preserve">Annual Meeting of the International Studies Association/Midwest, November 6-8, St. Louis, MO. </w:t>
      </w:r>
    </w:p>
    <w:p w14:paraId="169807BF" w14:textId="77777777" w:rsidR="00F95825" w:rsidRPr="00D06383" w:rsidRDefault="00F95825" w:rsidP="00E95694">
      <w:pPr>
        <w:ind w:left="720" w:hanging="720"/>
        <w:rPr>
          <w:sz w:val="22"/>
          <w:szCs w:val="22"/>
        </w:rPr>
      </w:pPr>
    </w:p>
    <w:p w14:paraId="616DEE92" w14:textId="77777777" w:rsidR="00E95694" w:rsidRPr="00D06383" w:rsidRDefault="004844ED" w:rsidP="00E95694">
      <w:pPr>
        <w:ind w:left="720" w:hanging="720"/>
        <w:rPr>
          <w:sz w:val="22"/>
          <w:szCs w:val="22"/>
        </w:rPr>
      </w:pPr>
      <w:r w:rsidRPr="00D06383">
        <w:rPr>
          <w:sz w:val="22"/>
          <w:szCs w:val="22"/>
        </w:rPr>
        <w:t>2009-</w:t>
      </w:r>
      <w:r w:rsidRPr="00D06383">
        <w:rPr>
          <w:sz w:val="22"/>
          <w:szCs w:val="22"/>
        </w:rPr>
        <w:tab/>
      </w:r>
      <w:r w:rsidR="00D85444" w:rsidRPr="00D06383">
        <w:rPr>
          <w:sz w:val="22"/>
          <w:szCs w:val="22"/>
        </w:rPr>
        <w:t>“</w:t>
      </w:r>
      <w:r w:rsidRPr="00D06383">
        <w:rPr>
          <w:sz w:val="22"/>
          <w:szCs w:val="22"/>
        </w:rPr>
        <w:t>Re-Constructing Development: Analogies, Ideas, and Norms at the Dawn of the New Millennium</w:t>
      </w:r>
      <w:r w:rsidR="00E95694" w:rsidRPr="00D06383">
        <w:rPr>
          <w:sz w:val="22"/>
          <w:szCs w:val="22"/>
        </w:rPr>
        <w:t>.” Annual Meeting of the International Studies Association, February 15-18, New York, NY.</w:t>
      </w:r>
    </w:p>
    <w:p w14:paraId="51663C1E" w14:textId="77777777" w:rsidR="004844ED" w:rsidRPr="00D06383" w:rsidRDefault="004844ED" w:rsidP="00E95694">
      <w:pPr>
        <w:tabs>
          <w:tab w:val="left" w:pos="720"/>
          <w:tab w:val="left" w:pos="2880"/>
        </w:tabs>
        <w:ind w:left="720" w:hanging="720"/>
        <w:rPr>
          <w:sz w:val="22"/>
          <w:szCs w:val="22"/>
        </w:rPr>
      </w:pPr>
    </w:p>
    <w:p w14:paraId="5A1D2603" w14:textId="77777777" w:rsidR="00E95694" w:rsidRPr="00D06383" w:rsidRDefault="00E95694" w:rsidP="00E95694">
      <w:pPr>
        <w:ind w:left="720" w:hanging="720"/>
        <w:rPr>
          <w:sz w:val="22"/>
          <w:szCs w:val="22"/>
        </w:rPr>
      </w:pPr>
      <w:r w:rsidRPr="00D06383">
        <w:rPr>
          <w:sz w:val="22"/>
          <w:szCs w:val="22"/>
        </w:rPr>
        <w:t xml:space="preserve">2009- </w:t>
      </w:r>
      <w:r w:rsidRPr="00D06383">
        <w:rPr>
          <w:sz w:val="22"/>
          <w:szCs w:val="22"/>
        </w:rPr>
        <w:tab/>
        <w:t>“What’s in a Name? Ethnic Party Identity and Democratic Consolidation.” With John Ishiyama. Annual Meeting of the International Studies Association, February 15-18, New York, NY.</w:t>
      </w:r>
    </w:p>
    <w:p w14:paraId="2B481623" w14:textId="77777777" w:rsidR="00E95694" w:rsidRPr="00D06383" w:rsidRDefault="00E95694" w:rsidP="00E95694">
      <w:pPr>
        <w:tabs>
          <w:tab w:val="left" w:pos="720"/>
          <w:tab w:val="left" w:pos="2880"/>
        </w:tabs>
        <w:ind w:left="720" w:hanging="720"/>
        <w:rPr>
          <w:sz w:val="22"/>
          <w:szCs w:val="22"/>
        </w:rPr>
      </w:pPr>
    </w:p>
    <w:p w14:paraId="0785F66A" w14:textId="77777777" w:rsidR="006C4276" w:rsidRPr="00D06383" w:rsidRDefault="006C4276" w:rsidP="006C4276">
      <w:pPr>
        <w:ind w:left="720" w:hanging="720"/>
        <w:rPr>
          <w:sz w:val="22"/>
          <w:szCs w:val="22"/>
        </w:rPr>
      </w:pPr>
      <w:r w:rsidRPr="00D06383">
        <w:rPr>
          <w:sz w:val="22"/>
          <w:szCs w:val="22"/>
        </w:rPr>
        <w:lastRenderedPageBreak/>
        <w:t>2008-</w:t>
      </w:r>
      <w:r w:rsidRPr="00D06383">
        <w:rPr>
          <w:sz w:val="22"/>
          <w:szCs w:val="22"/>
        </w:rPr>
        <w:tab/>
        <w:t xml:space="preserve">“Role Theory in International Relations: Connecting Identity and Action.” Annual Meeting of the International Studies Association/Midwest, November 7-9, St. Louis, MO. </w:t>
      </w:r>
    </w:p>
    <w:p w14:paraId="394AEEBD" w14:textId="77777777" w:rsidR="006C4276" w:rsidRPr="00D06383" w:rsidRDefault="006C4276">
      <w:pPr>
        <w:rPr>
          <w:sz w:val="22"/>
          <w:szCs w:val="22"/>
        </w:rPr>
      </w:pPr>
    </w:p>
    <w:p w14:paraId="0AB5A546" w14:textId="77777777" w:rsidR="005E6D7C" w:rsidRDefault="005E6D7C">
      <w:pPr>
        <w:ind w:left="720" w:hanging="720"/>
        <w:rPr>
          <w:sz w:val="22"/>
        </w:rPr>
      </w:pPr>
      <w:r>
        <w:rPr>
          <w:sz w:val="22"/>
        </w:rPr>
        <w:t>2008-</w:t>
      </w:r>
      <w:r>
        <w:rPr>
          <w:sz w:val="22"/>
        </w:rPr>
        <w:tab/>
        <w:t>“Constructing Development: The Role of the Marshall Plan Analogy and Alternative Ideas.” Annual Meeting of the International Studies Association, March 26-29, San Francisco, CA.</w:t>
      </w:r>
    </w:p>
    <w:p w14:paraId="75923562" w14:textId="77777777" w:rsidR="005E6D7C" w:rsidRDefault="005E6D7C">
      <w:pPr>
        <w:rPr>
          <w:sz w:val="22"/>
        </w:rPr>
      </w:pPr>
    </w:p>
    <w:p w14:paraId="0516F155" w14:textId="77777777" w:rsidR="005E6D7C" w:rsidRDefault="005E6D7C">
      <w:pPr>
        <w:ind w:left="720" w:hanging="720"/>
        <w:rPr>
          <w:sz w:val="22"/>
        </w:rPr>
      </w:pPr>
      <w:r>
        <w:rPr>
          <w:sz w:val="22"/>
        </w:rPr>
        <w:t>2008-</w:t>
      </w:r>
      <w:r>
        <w:rPr>
          <w:sz w:val="22"/>
        </w:rPr>
        <w:tab/>
        <w:t>“Pedagogy and Foreign Policy Analysis.” Annual Meeting of the International Studies Association, March 26-29, San Francisco, CA.</w:t>
      </w:r>
    </w:p>
    <w:p w14:paraId="5C34FFC0" w14:textId="77777777" w:rsidR="005E6D7C" w:rsidRDefault="005E6D7C">
      <w:pPr>
        <w:rPr>
          <w:sz w:val="22"/>
        </w:rPr>
      </w:pPr>
    </w:p>
    <w:p w14:paraId="78445997" w14:textId="77777777" w:rsidR="005E6D7C" w:rsidRDefault="005E6D7C">
      <w:pPr>
        <w:ind w:left="720" w:hanging="720"/>
        <w:rPr>
          <w:sz w:val="22"/>
        </w:rPr>
      </w:pPr>
      <w:r>
        <w:rPr>
          <w:sz w:val="22"/>
        </w:rPr>
        <w:t>2008-</w:t>
      </w:r>
      <w:r>
        <w:rPr>
          <w:sz w:val="22"/>
        </w:rPr>
        <w:tab/>
        <w:t>“The International Studies Minor in Practice: Program Offering and Student Choices at a Liberal Arts Un</w:t>
      </w:r>
      <w:r w:rsidR="00772F5C">
        <w:rPr>
          <w:sz w:val="22"/>
        </w:rPr>
        <w:t>i</w:t>
      </w:r>
      <w:r>
        <w:rPr>
          <w:sz w:val="22"/>
        </w:rPr>
        <w:t>versity.” Annual Meeting of the International Studies Association, March 26-29, San Francisco, CA.</w:t>
      </w:r>
    </w:p>
    <w:p w14:paraId="712DE4D2" w14:textId="77777777" w:rsidR="005E6D7C" w:rsidRDefault="005E6D7C">
      <w:pPr>
        <w:rPr>
          <w:sz w:val="22"/>
        </w:rPr>
      </w:pPr>
    </w:p>
    <w:p w14:paraId="08B04CF2" w14:textId="77777777" w:rsidR="005E6D7C" w:rsidRDefault="005E6D7C">
      <w:pPr>
        <w:ind w:left="720" w:hanging="720"/>
        <w:rPr>
          <w:sz w:val="22"/>
        </w:rPr>
      </w:pPr>
      <w:r>
        <w:rPr>
          <w:sz w:val="22"/>
        </w:rPr>
        <w:t>2007-</w:t>
      </w:r>
      <w:r>
        <w:rPr>
          <w:sz w:val="22"/>
        </w:rPr>
        <w:tab/>
        <w:t>“The Politics of Intercountry Adoption: Explaining Variation in the Legal Requirements of Sub-Saharan African Countries.” With John Ishiyama. Annual Meeting of the Internationa</w:t>
      </w:r>
      <w:r w:rsidR="0091117F">
        <w:rPr>
          <w:sz w:val="22"/>
        </w:rPr>
        <w:t xml:space="preserve">l Studies Association/Midwest, </w:t>
      </w:r>
      <w:r>
        <w:rPr>
          <w:sz w:val="22"/>
        </w:rPr>
        <w:t xml:space="preserve">November 2-4, St. Louis, MO. </w:t>
      </w:r>
    </w:p>
    <w:p w14:paraId="6E848EBE" w14:textId="77777777" w:rsidR="005E6D7C" w:rsidRDefault="005E6D7C">
      <w:pPr>
        <w:rPr>
          <w:sz w:val="22"/>
        </w:rPr>
      </w:pPr>
    </w:p>
    <w:p w14:paraId="6E64FD04" w14:textId="77777777" w:rsidR="005E6D7C" w:rsidRDefault="005E6D7C">
      <w:pPr>
        <w:ind w:left="720" w:hanging="720"/>
        <w:rPr>
          <w:sz w:val="22"/>
        </w:rPr>
      </w:pPr>
      <w:r>
        <w:rPr>
          <w:sz w:val="22"/>
        </w:rPr>
        <w:t>2007-</w:t>
      </w:r>
      <w:r>
        <w:rPr>
          <w:sz w:val="22"/>
        </w:rPr>
        <w:tab/>
        <w:t xml:space="preserve">“The Politics of Intercountry Adoption: Explaining Variation in the Legal Requirements of Sub-Saharan African Countries.” With John Ishiyama. Annual Meeting of the American Political Science Association, August 30-September 2, Chicago, IL </w:t>
      </w:r>
    </w:p>
    <w:p w14:paraId="334B752B" w14:textId="77777777" w:rsidR="005E6D7C" w:rsidRDefault="005E6D7C">
      <w:pPr>
        <w:rPr>
          <w:sz w:val="22"/>
        </w:rPr>
      </w:pPr>
    </w:p>
    <w:p w14:paraId="70DAD00E" w14:textId="77777777" w:rsidR="005E6D7C" w:rsidRDefault="005E6D7C">
      <w:pPr>
        <w:ind w:left="720" w:hanging="720"/>
        <w:rPr>
          <w:sz w:val="22"/>
        </w:rPr>
      </w:pPr>
      <w:r>
        <w:rPr>
          <w:sz w:val="22"/>
        </w:rPr>
        <w:t>2006-</w:t>
      </w:r>
      <w:r>
        <w:rPr>
          <w:sz w:val="22"/>
        </w:rPr>
        <w:tab/>
        <w:t>“Aid and Gender Equality in Africa.” Gender and Empire: A Truman Conference in Honor of Women’s History Month, March 30-April 1, Kirksville, Missouri.</w:t>
      </w:r>
    </w:p>
    <w:p w14:paraId="156C9656" w14:textId="77777777" w:rsidR="005E6D7C" w:rsidRDefault="005E6D7C">
      <w:pPr>
        <w:rPr>
          <w:sz w:val="22"/>
        </w:rPr>
      </w:pPr>
    </w:p>
    <w:p w14:paraId="01D00E6E" w14:textId="77777777" w:rsidR="005E6D7C" w:rsidRDefault="005E6D7C">
      <w:pPr>
        <w:ind w:left="720" w:hanging="720"/>
        <w:rPr>
          <w:sz w:val="22"/>
        </w:rPr>
      </w:pPr>
      <w:r>
        <w:rPr>
          <w:sz w:val="22"/>
        </w:rPr>
        <w:t>2006-</w:t>
      </w:r>
      <w:r>
        <w:rPr>
          <w:sz w:val="22"/>
        </w:rPr>
        <w:tab/>
        <w:t>“Progress as Promised?  What Donors Promise and What Aid Can(not) Deliver.” Annual Meeting of the International Studies Association, March 22-25, San Diego, CA.</w:t>
      </w:r>
    </w:p>
    <w:p w14:paraId="25C63362" w14:textId="77777777" w:rsidR="005E6D7C" w:rsidRDefault="005E6D7C">
      <w:pPr>
        <w:rPr>
          <w:sz w:val="22"/>
        </w:rPr>
      </w:pPr>
    </w:p>
    <w:p w14:paraId="3FADEA88" w14:textId="77777777" w:rsidR="005E6D7C" w:rsidRDefault="005E6D7C">
      <w:pPr>
        <w:ind w:left="720" w:hanging="720"/>
        <w:rPr>
          <w:sz w:val="22"/>
        </w:rPr>
      </w:pPr>
      <w:r>
        <w:rPr>
          <w:sz w:val="22"/>
        </w:rPr>
        <w:t>2006-</w:t>
      </w:r>
      <w:r>
        <w:rPr>
          <w:sz w:val="22"/>
        </w:rPr>
        <w:tab/>
        <w:t>“Gender, Foreign Policy, and Development Cooperation.”  Annual Meeting of the International Studies Association, March 22-25, San Diego, CA.</w:t>
      </w:r>
    </w:p>
    <w:p w14:paraId="0E0B292B" w14:textId="77777777" w:rsidR="005E6D7C" w:rsidRDefault="005E6D7C">
      <w:pPr>
        <w:rPr>
          <w:sz w:val="22"/>
        </w:rPr>
      </w:pPr>
    </w:p>
    <w:p w14:paraId="5D370E37" w14:textId="77777777" w:rsidR="005E6D7C" w:rsidRDefault="005E6D7C">
      <w:pPr>
        <w:ind w:left="720" w:hanging="720"/>
        <w:rPr>
          <w:sz w:val="22"/>
        </w:rPr>
      </w:pPr>
      <w:r>
        <w:rPr>
          <w:sz w:val="22"/>
        </w:rPr>
        <w:t>2006-</w:t>
      </w:r>
      <w:r>
        <w:rPr>
          <w:sz w:val="22"/>
        </w:rPr>
        <w:tab/>
        <w:t>“How IS Major Programs Market Themselves: A Survey of 60 Primarily Undergraduate Institutions in the Midwest.” With John Ishiyama. Annual Meeting of the International Studies Association, March 22-25, San Diego, CA.</w:t>
      </w:r>
    </w:p>
    <w:p w14:paraId="24294BA5" w14:textId="77777777" w:rsidR="005E6D7C" w:rsidRDefault="005E6D7C">
      <w:pPr>
        <w:rPr>
          <w:sz w:val="22"/>
        </w:rPr>
      </w:pPr>
    </w:p>
    <w:p w14:paraId="5F47AF7D" w14:textId="77777777" w:rsidR="005E6D7C" w:rsidRDefault="005E6D7C">
      <w:pPr>
        <w:ind w:left="720" w:hanging="720"/>
        <w:rPr>
          <w:sz w:val="22"/>
        </w:rPr>
      </w:pPr>
      <w:r>
        <w:rPr>
          <w:sz w:val="22"/>
        </w:rPr>
        <w:t>2005-</w:t>
      </w:r>
      <w:r>
        <w:rPr>
          <w:sz w:val="22"/>
        </w:rPr>
        <w:tab/>
        <w:t xml:space="preserve">“International Aid and Gender Equality in Africa: Evidence from Four Large Donors.” </w:t>
      </w:r>
      <w:r>
        <w:rPr>
          <w:i/>
          <w:sz w:val="22"/>
        </w:rPr>
        <w:t xml:space="preserve">To be presented at </w:t>
      </w:r>
      <w:r>
        <w:rPr>
          <w:sz w:val="22"/>
        </w:rPr>
        <w:t>International Conference on International Aid, Trade and Development in Africa, Organization for Social Science Research in Eastern and Southern Africa (OSSREA), November 21-23, 2005, Addis Ababa, Ethiopia.</w:t>
      </w:r>
    </w:p>
    <w:p w14:paraId="5C24313D" w14:textId="77777777" w:rsidR="005E6D7C" w:rsidRDefault="005E6D7C">
      <w:pPr>
        <w:rPr>
          <w:sz w:val="22"/>
        </w:rPr>
      </w:pPr>
      <w:r>
        <w:rPr>
          <w:sz w:val="22"/>
        </w:rPr>
        <w:tab/>
      </w:r>
    </w:p>
    <w:p w14:paraId="7381E166" w14:textId="77777777" w:rsidR="005E6D7C" w:rsidRDefault="005E6D7C">
      <w:pPr>
        <w:ind w:left="720" w:hanging="720"/>
        <w:rPr>
          <w:sz w:val="22"/>
        </w:rPr>
      </w:pPr>
      <w:r>
        <w:rPr>
          <w:sz w:val="22"/>
        </w:rPr>
        <w:t>2005-</w:t>
      </w:r>
      <w:r>
        <w:rPr>
          <w:sz w:val="22"/>
        </w:rPr>
        <w:tab/>
        <w:t>“Gender and Journal Authorship Across the Discipline.” With Kate Sanders. Annual Meeting of the American Political Science Association, September 1-4, Washington, DC.</w:t>
      </w:r>
    </w:p>
    <w:p w14:paraId="58B10A01" w14:textId="77777777" w:rsidR="005E6D7C" w:rsidRDefault="005E6D7C">
      <w:pPr>
        <w:rPr>
          <w:sz w:val="22"/>
        </w:rPr>
      </w:pPr>
    </w:p>
    <w:p w14:paraId="1AD99D42" w14:textId="77777777" w:rsidR="005E6D7C" w:rsidRDefault="005E6D7C">
      <w:pPr>
        <w:ind w:left="720" w:hanging="720"/>
        <w:rPr>
          <w:sz w:val="22"/>
        </w:rPr>
      </w:pPr>
      <w:r>
        <w:rPr>
          <w:sz w:val="22"/>
        </w:rPr>
        <w:t>2005-</w:t>
      </w:r>
      <w:r>
        <w:rPr>
          <w:sz w:val="22"/>
        </w:rPr>
        <w:tab/>
        <w:t>“How “International” Are Undergraduate Political Science Programs at Liberal Arts and Sciences Colleges and Universities in the Midwest?”  With John Ishiyama. Annual Meeting of the American Political Science Association, September 1-4, Washington, DC.</w:t>
      </w:r>
    </w:p>
    <w:p w14:paraId="2972BF1A" w14:textId="77777777" w:rsidR="005E6D7C" w:rsidRDefault="005E6D7C">
      <w:pPr>
        <w:rPr>
          <w:sz w:val="22"/>
        </w:rPr>
      </w:pPr>
    </w:p>
    <w:p w14:paraId="3219FEEB" w14:textId="77777777" w:rsidR="005E6D7C" w:rsidRDefault="005E6D7C">
      <w:pPr>
        <w:ind w:left="720" w:hanging="720"/>
        <w:rPr>
          <w:sz w:val="22"/>
        </w:rPr>
      </w:pPr>
      <w:r>
        <w:rPr>
          <w:sz w:val="22"/>
        </w:rPr>
        <w:lastRenderedPageBreak/>
        <w:t>2005-</w:t>
      </w:r>
      <w:r>
        <w:rPr>
          <w:sz w:val="22"/>
        </w:rPr>
        <w:tab/>
        <w:t xml:space="preserve">“Foreign Aid, Democracy, and Political Stability in Post Conflict Societies.” With John Ishiyama. Annual Meeting of the American Political Science Association, September 1-4, Washington, DC. </w:t>
      </w:r>
    </w:p>
    <w:p w14:paraId="2A55593C" w14:textId="77777777" w:rsidR="005E6D7C" w:rsidRDefault="005E6D7C">
      <w:pPr>
        <w:rPr>
          <w:sz w:val="22"/>
        </w:rPr>
      </w:pPr>
    </w:p>
    <w:p w14:paraId="274D20CD" w14:textId="77777777" w:rsidR="005E6D7C" w:rsidRDefault="005E6D7C">
      <w:pPr>
        <w:ind w:left="720" w:hanging="720"/>
        <w:rPr>
          <w:sz w:val="22"/>
        </w:rPr>
      </w:pPr>
      <w:r>
        <w:rPr>
          <w:sz w:val="22"/>
        </w:rPr>
        <w:t>2005-</w:t>
      </w:r>
      <w:r>
        <w:rPr>
          <w:sz w:val="22"/>
        </w:rPr>
        <w:tab/>
        <w:t xml:space="preserve">“Gender, Foreign Policy and Development Cooperation.” </w:t>
      </w:r>
      <w:r>
        <w:rPr>
          <w:i/>
          <w:sz w:val="22"/>
        </w:rPr>
        <w:t>Frontiers of Women and Politics Research</w:t>
      </w:r>
      <w:r>
        <w:rPr>
          <w:sz w:val="22"/>
        </w:rPr>
        <w:t>.  Pre-Conference organized by Women and Politics section of the American Political Science Association, August 31, American University, Washington, DC.</w:t>
      </w:r>
    </w:p>
    <w:p w14:paraId="54F00F52" w14:textId="77777777" w:rsidR="005E6D7C" w:rsidRDefault="005E6D7C">
      <w:pPr>
        <w:rPr>
          <w:sz w:val="22"/>
        </w:rPr>
      </w:pPr>
    </w:p>
    <w:p w14:paraId="18889522" w14:textId="77777777" w:rsidR="005E6D7C" w:rsidRDefault="005E6D7C">
      <w:pPr>
        <w:ind w:left="720" w:hanging="720"/>
        <w:rPr>
          <w:sz w:val="22"/>
        </w:rPr>
      </w:pPr>
      <w:r>
        <w:rPr>
          <w:sz w:val="22"/>
        </w:rPr>
        <w:t>2005-</w:t>
      </w:r>
      <w:r>
        <w:rPr>
          <w:sz w:val="22"/>
        </w:rPr>
        <w:tab/>
        <w:t>“Women’s Policy Priorities: Does Gender Make a Difference in the Allocation of Development Assistance?” Annual Meeting of the International Studies Association, March 1-5, Honolulu, Hawaii.</w:t>
      </w:r>
    </w:p>
    <w:p w14:paraId="4ACDF2BF" w14:textId="77777777" w:rsidR="005E6D7C" w:rsidRDefault="005E6D7C">
      <w:pPr>
        <w:rPr>
          <w:sz w:val="22"/>
        </w:rPr>
      </w:pPr>
    </w:p>
    <w:p w14:paraId="59E66878" w14:textId="77777777" w:rsidR="005E6D7C" w:rsidRDefault="005E6D7C">
      <w:pPr>
        <w:ind w:left="720" w:hanging="720"/>
        <w:rPr>
          <w:sz w:val="22"/>
        </w:rPr>
      </w:pPr>
      <w:r>
        <w:rPr>
          <w:sz w:val="22"/>
        </w:rPr>
        <w:t>2005-</w:t>
      </w:r>
      <w:r>
        <w:rPr>
          <w:sz w:val="22"/>
        </w:rPr>
        <w:tab/>
        <w:t>“Characteristics of International Studies Programs: Trends Towards a Common Core Curriculum?” With John Ishiyama. Annual Meeting of the International Studies Association, March 1-5, Honolulu, Hawaii.</w:t>
      </w:r>
    </w:p>
    <w:p w14:paraId="7742B0B0" w14:textId="77777777" w:rsidR="005E6D7C" w:rsidRDefault="005E6D7C">
      <w:pPr>
        <w:rPr>
          <w:sz w:val="22"/>
        </w:rPr>
      </w:pPr>
    </w:p>
    <w:p w14:paraId="54813BC2" w14:textId="77777777" w:rsidR="005E6D7C" w:rsidRDefault="005E6D7C">
      <w:pPr>
        <w:ind w:left="720" w:hanging="720"/>
        <w:rPr>
          <w:sz w:val="22"/>
        </w:rPr>
      </w:pPr>
      <w:r>
        <w:rPr>
          <w:sz w:val="22"/>
        </w:rPr>
        <w:t>2004-</w:t>
      </w:r>
      <w:r>
        <w:rPr>
          <w:sz w:val="22"/>
        </w:rPr>
        <w:tab/>
        <w:t>“Foreign Aid, Democracy, and Political Stability in Post-Conflict Societies.” With John Ishiyama. International Conference on African Conflicts, Organization for Social Science Research in Eastern and Southern Africa (OSSREA), November 29-December 1, Addis Ababa, Ethiopia.</w:t>
      </w:r>
    </w:p>
    <w:p w14:paraId="7CDE6A00" w14:textId="77777777" w:rsidR="005E6D7C" w:rsidRDefault="005E6D7C">
      <w:pPr>
        <w:rPr>
          <w:sz w:val="22"/>
        </w:rPr>
      </w:pPr>
    </w:p>
    <w:p w14:paraId="7B956ABF" w14:textId="77777777" w:rsidR="005E6D7C" w:rsidRDefault="005E6D7C">
      <w:pPr>
        <w:ind w:left="720" w:hanging="720"/>
        <w:rPr>
          <w:sz w:val="22"/>
        </w:rPr>
      </w:pPr>
      <w:r>
        <w:rPr>
          <w:sz w:val="22"/>
        </w:rPr>
        <w:t>2004-</w:t>
      </w:r>
      <w:r>
        <w:rPr>
          <w:sz w:val="22"/>
        </w:rPr>
        <w:tab/>
        <w:t xml:space="preserve">“Promise and Performance: An Evaluation of Journals in International Relations.” With Joseph </w:t>
      </w:r>
      <w:proofErr w:type="spellStart"/>
      <w:r>
        <w:rPr>
          <w:sz w:val="22"/>
        </w:rPr>
        <w:t>Bredehoft</w:t>
      </w:r>
      <w:proofErr w:type="spellEnd"/>
      <w:r>
        <w:rPr>
          <w:sz w:val="22"/>
        </w:rPr>
        <w:t xml:space="preserve"> and Eugene Walton. Annual Meeting of the International Studies Association/Midwest, November 5-6, St. Louis, Missouri.</w:t>
      </w:r>
    </w:p>
    <w:p w14:paraId="2E2D1F31" w14:textId="77777777" w:rsidR="005E6D7C" w:rsidRDefault="005E6D7C">
      <w:pPr>
        <w:rPr>
          <w:sz w:val="22"/>
        </w:rPr>
      </w:pPr>
    </w:p>
    <w:p w14:paraId="141273BE" w14:textId="77777777" w:rsidR="005E6D7C" w:rsidRDefault="005E6D7C">
      <w:pPr>
        <w:ind w:left="720" w:hanging="720"/>
        <w:rPr>
          <w:sz w:val="22"/>
        </w:rPr>
      </w:pPr>
      <w:r>
        <w:rPr>
          <w:sz w:val="22"/>
        </w:rPr>
        <w:t>2004-</w:t>
      </w:r>
      <w:r>
        <w:rPr>
          <w:sz w:val="22"/>
        </w:rPr>
        <w:tab/>
        <w:t>“Global Sisterhood? Women’s Representation and Development Assistance in the Netherlands and Japan.” Annual Meeting of the American Political Science Association, September 2-5, Chicago, IL.</w:t>
      </w:r>
    </w:p>
    <w:p w14:paraId="22EF0ACE" w14:textId="77777777" w:rsidR="005E6D7C" w:rsidRDefault="005E6D7C">
      <w:pPr>
        <w:rPr>
          <w:sz w:val="22"/>
        </w:rPr>
      </w:pPr>
    </w:p>
    <w:p w14:paraId="477E3EF4" w14:textId="77777777" w:rsidR="005E6D7C" w:rsidRDefault="005E6D7C">
      <w:pPr>
        <w:ind w:left="720" w:hanging="720"/>
        <w:rPr>
          <w:sz w:val="22"/>
        </w:rPr>
      </w:pPr>
      <w:r>
        <w:rPr>
          <w:sz w:val="22"/>
        </w:rPr>
        <w:t>2004-</w:t>
      </w:r>
      <w:r>
        <w:rPr>
          <w:sz w:val="22"/>
        </w:rPr>
        <w:tab/>
        <w:t>“Global Sisterhood? Women’s Representation and the Priorities of Development Assistance.” Annual Meeting of the International Studies Association, March 17-20, Montréal, Québec, Canada.</w:t>
      </w:r>
    </w:p>
    <w:p w14:paraId="5141E05F" w14:textId="77777777" w:rsidR="005E6D7C" w:rsidRDefault="005E6D7C">
      <w:pPr>
        <w:rPr>
          <w:sz w:val="22"/>
        </w:rPr>
      </w:pPr>
    </w:p>
    <w:p w14:paraId="67496C29" w14:textId="77777777" w:rsidR="005E6D7C" w:rsidRDefault="005E6D7C">
      <w:pPr>
        <w:ind w:left="720" w:hanging="720"/>
        <w:rPr>
          <w:sz w:val="22"/>
        </w:rPr>
      </w:pPr>
      <w:r>
        <w:rPr>
          <w:sz w:val="22"/>
        </w:rPr>
        <w:t>2003-</w:t>
      </w:r>
      <w:r>
        <w:rPr>
          <w:sz w:val="22"/>
        </w:rPr>
        <w:tab/>
        <w:t>“Global Sisterhood? Women’s Representation and the Priorities of Development Assistance.” Annual Meeting of the International Studies Association/Midwest, November 7-8, St. Louis, Missouri.</w:t>
      </w:r>
    </w:p>
    <w:p w14:paraId="06C73DF6" w14:textId="77777777" w:rsidR="005E6D7C" w:rsidRDefault="005E6D7C">
      <w:pPr>
        <w:rPr>
          <w:sz w:val="22"/>
        </w:rPr>
      </w:pPr>
    </w:p>
    <w:p w14:paraId="24A0AA69" w14:textId="77777777" w:rsidR="005E6D7C" w:rsidRDefault="005E6D7C">
      <w:pPr>
        <w:ind w:left="720" w:hanging="720"/>
        <w:rPr>
          <w:sz w:val="22"/>
        </w:rPr>
      </w:pPr>
      <w:r>
        <w:rPr>
          <w:sz w:val="22"/>
        </w:rPr>
        <w:t>2003-</w:t>
      </w:r>
      <w:r>
        <w:rPr>
          <w:sz w:val="22"/>
        </w:rPr>
        <w:tab/>
        <w:t>“Bureaucratic Politics Revisited: President Truman and Development Cooperation.” Annual Meeting of the International Studies Association, February 25-March 1, Portland, Oregon.</w:t>
      </w:r>
    </w:p>
    <w:p w14:paraId="42B63FC8" w14:textId="77777777" w:rsidR="005E6D7C" w:rsidRDefault="005E6D7C">
      <w:pPr>
        <w:rPr>
          <w:sz w:val="22"/>
        </w:rPr>
      </w:pPr>
    </w:p>
    <w:p w14:paraId="64B9B9FD" w14:textId="77777777" w:rsidR="005E6D7C" w:rsidRDefault="005E6D7C">
      <w:pPr>
        <w:ind w:left="720" w:hanging="720"/>
        <w:rPr>
          <w:sz w:val="22"/>
        </w:rPr>
      </w:pPr>
      <w:r>
        <w:rPr>
          <w:sz w:val="22"/>
        </w:rPr>
        <w:t>2002-</w:t>
      </w:r>
      <w:r>
        <w:rPr>
          <w:sz w:val="22"/>
        </w:rPr>
        <w:tab/>
        <w:t>“Small State Foreign Policy Change: Belgian development Cooperation in the 1990s.”  Annual Meeting of the International Studies Association/Midwest, November 1-2, St. Louis, Missouri.</w:t>
      </w:r>
    </w:p>
    <w:p w14:paraId="4421130D" w14:textId="77777777" w:rsidR="005E6D7C" w:rsidRDefault="005E6D7C">
      <w:pPr>
        <w:rPr>
          <w:sz w:val="22"/>
        </w:rPr>
      </w:pPr>
    </w:p>
    <w:p w14:paraId="43E4A207" w14:textId="77777777" w:rsidR="005E6D7C" w:rsidRDefault="005E6D7C">
      <w:pPr>
        <w:ind w:left="720" w:hanging="720"/>
        <w:rPr>
          <w:sz w:val="22"/>
        </w:rPr>
      </w:pPr>
      <w:r>
        <w:rPr>
          <w:sz w:val="22"/>
        </w:rPr>
        <w:t>2002-</w:t>
      </w:r>
      <w:r>
        <w:rPr>
          <w:sz w:val="22"/>
        </w:rPr>
        <w:tab/>
        <w:t>“A Survey of International Studies Programs at Midwestern Liberals Arts Colleges and Universities: Characteristics and Correlates.” With John T. Ishiyama.  Annual Meeting of the International Studies Association/Midwest, November 1-2, St. Louis, Missouri.</w:t>
      </w:r>
    </w:p>
    <w:p w14:paraId="3528CB3F" w14:textId="77777777" w:rsidR="005E6D7C" w:rsidRDefault="005E6D7C">
      <w:pPr>
        <w:rPr>
          <w:sz w:val="22"/>
        </w:rPr>
      </w:pPr>
    </w:p>
    <w:p w14:paraId="790A0E85" w14:textId="77777777" w:rsidR="005E6D7C" w:rsidRDefault="005E6D7C">
      <w:pPr>
        <w:ind w:left="720" w:hanging="720"/>
        <w:rPr>
          <w:sz w:val="22"/>
        </w:rPr>
      </w:pPr>
      <w:r>
        <w:rPr>
          <w:sz w:val="22"/>
        </w:rPr>
        <w:lastRenderedPageBreak/>
        <w:t>2002-</w:t>
      </w:r>
      <w:r>
        <w:rPr>
          <w:sz w:val="22"/>
        </w:rPr>
        <w:tab/>
        <w:t>“Persuasion and the Bureaucratic Politics Paradigm: The Case of Truman’s Bold New Program.” Annual Meeting of the International Studies Association, March 24-27, New Orleans, Louisiana.</w:t>
      </w:r>
    </w:p>
    <w:p w14:paraId="11DBEDF8" w14:textId="77777777" w:rsidR="005E6D7C" w:rsidRDefault="005E6D7C">
      <w:pPr>
        <w:rPr>
          <w:sz w:val="22"/>
        </w:rPr>
      </w:pPr>
    </w:p>
    <w:p w14:paraId="3D44FB11" w14:textId="77777777" w:rsidR="005E6D7C" w:rsidRDefault="005E6D7C">
      <w:pPr>
        <w:ind w:left="720" w:hanging="720"/>
        <w:rPr>
          <w:sz w:val="22"/>
        </w:rPr>
      </w:pPr>
      <w:r>
        <w:rPr>
          <w:sz w:val="22"/>
        </w:rPr>
        <w:t>2001-</w:t>
      </w:r>
      <w:r>
        <w:rPr>
          <w:sz w:val="22"/>
        </w:rPr>
        <w:tab/>
        <w:t>“Bureaucratic Politics Revisited: Truman’s Point Four Proposal.”  Annual Meeting of the International Studies Association/Midwest, November 2-3, St. Louis, Missouri.</w:t>
      </w:r>
    </w:p>
    <w:p w14:paraId="1A6088F4" w14:textId="77777777" w:rsidR="005E6D7C" w:rsidRDefault="005E6D7C">
      <w:pPr>
        <w:rPr>
          <w:sz w:val="22"/>
        </w:rPr>
      </w:pPr>
    </w:p>
    <w:p w14:paraId="0472C0F3" w14:textId="77777777" w:rsidR="005E6D7C" w:rsidRDefault="005E6D7C">
      <w:pPr>
        <w:ind w:left="720" w:hanging="720"/>
        <w:rPr>
          <w:sz w:val="22"/>
        </w:rPr>
      </w:pPr>
      <w:r>
        <w:rPr>
          <w:sz w:val="22"/>
        </w:rPr>
        <w:t>2001-</w:t>
      </w:r>
      <w:r>
        <w:rPr>
          <w:sz w:val="22"/>
        </w:rPr>
        <w:tab/>
        <w:t>“Women’s Representation and Foreign Policy Priorities: Cross-National Evidence on Gender and Development Assistance.” Annual Meeting of the American Political Science Association, August 30-September 2, San Francisco, CA.</w:t>
      </w:r>
    </w:p>
    <w:p w14:paraId="4160E89E" w14:textId="77777777" w:rsidR="005E6D7C" w:rsidRDefault="005E6D7C">
      <w:pPr>
        <w:rPr>
          <w:sz w:val="22"/>
        </w:rPr>
      </w:pPr>
    </w:p>
    <w:p w14:paraId="3DC8D409" w14:textId="77777777" w:rsidR="005E6D7C" w:rsidRDefault="005E6D7C">
      <w:pPr>
        <w:ind w:left="720" w:hanging="720"/>
        <w:rPr>
          <w:sz w:val="22"/>
        </w:rPr>
      </w:pPr>
      <w:r>
        <w:rPr>
          <w:sz w:val="22"/>
        </w:rPr>
        <w:t>2001-</w:t>
      </w:r>
      <w:r>
        <w:rPr>
          <w:sz w:val="22"/>
        </w:rPr>
        <w:tab/>
        <w:t>“Changing Course in Belgian Development Cooperation.” Annual Meeting of the International Studies Association, February 21-24, Chicago, Illinois.</w:t>
      </w:r>
    </w:p>
    <w:p w14:paraId="5C7B208E" w14:textId="77777777" w:rsidR="005E6D7C" w:rsidRDefault="005E6D7C">
      <w:pPr>
        <w:ind w:left="720"/>
        <w:rPr>
          <w:sz w:val="22"/>
        </w:rPr>
      </w:pPr>
    </w:p>
    <w:p w14:paraId="7A9CC5C4" w14:textId="77777777" w:rsidR="005E6D7C" w:rsidRDefault="005E6D7C">
      <w:pPr>
        <w:ind w:left="720" w:hanging="720"/>
        <w:rPr>
          <w:sz w:val="22"/>
        </w:rPr>
      </w:pPr>
      <w:r>
        <w:rPr>
          <w:sz w:val="22"/>
        </w:rPr>
        <w:t>2000-</w:t>
      </w:r>
      <w:r>
        <w:rPr>
          <w:sz w:val="22"/>
        </w:rPr>
        <w:tab/>
        <w:t>“Women’s Representation and Development Assistance: A Cross-National Study.” Annual Meeting of the International Studies Association/Midwest, October 27-28, 2000, St. Louis, Missouri.</w:t>
      </w:r>
    </w:p>
    <w:p w14:paraId="6B5BFCC4" w14:textId="77777777" w:rsidR="00391794" w:rsidRDefault="00391794">
      <w:pPr>
        <w:rPr>
          <w:sz w:val="22"/>
        </w:rPr>
      </w:pPr>
    </w:p>
    <w:p w14:paraId="42FCE21D" w14:textId="77777777" w:rsidR="005E6D7C" w:rsidRDefault="005E6D7C">
      <w:pPr>
        <w:ind w:left="720" w:hanging="720"/>
        <w:rPr>
          <w:sz w:val="22"/>
        </w:rPr>
      </w:pPr>
      <w:r>
        <w:rPr>
          <w:sz w:val="22"/>
        </w:rPr>
        <w:t>2000-</w:t>
      </w:r>
      <w:r>
        <w:rPr>
          <w:sz w:val="22"/>
        </w:rPr>
        <w:tab/>
        <w:t>“The Role of Analogies and Abstract Reasoning in Decision Making: Debating Truman’s Proposal for Development Assistance.” Annual Meeting of the American Political Science Association, August 31-September 3, Washington, DC.</w:t>
      </w:r>
    </w:p>
    <w:p w14:paraId="7A7B5690" w14:textId="77777777" w:rsidR="005E6D7C" w:rsidRDefault="005E6D7C">
      <w:pPr>
        <w:rPr>
          <w:sz w:val="22"/>
        </w:rPr>
      </w:pPr>
    </w:p>
    <w:p w14:paraId="68B4BEF5" w14:textId="77777777" w:rsidR="005E6D7C" w:rsidRDefault="005E6D7C">
      <w:pPr>
        <w:ind w:left="720" w:hanging="720"/>
        <w:rPr>
          <w:sz w:val="22"/>
        </w:rPr>
      </w:pPr>
      <w:r>
        <w:rPr>
          <w:sz w:val="22"/>
        </w:rPr>
        <w:t xml:space="preserve">2000- </w:t>
      </w:r>
      <w:r>
        <w:rPr>
          <w:sz w:val="22"/>
        </w:rPr>
        <w:tab/>
        <w:t>“Analogies and Abstract Reasoning in Decision Making: Evidence from the Debate over Truman’s Proposal for Development Assistance.” Annual Meeting of the International Society of Political Psychology, July 1-5, Seattle, Washington.</w:t>
      </w:r>
    </w:p>
    <w:p w14:paraId="790EA587" w14:textId="77777777" w:rsidR="005E6D7C" w:rsidRDefault="005E6D7C">
      <w:pPr>
        <w:rPr>
          <w:sz w:val="22"/>
        </w:rPr>
      </w:pPr>
    </w:p>
    <w:p w14:paraId="41F114CB" w14:textId="77777777" w:rsidR="005E6D7C" w:rsidRDefault="005E6D7C">
      <w:pPr>
        <w:ind w:left="720" w:hanging="720"/>
        <w:rPr>
          <w:sz w:val="22"/>
        </w:rPr>
      </w:pPr>
      <w:r>
        <w:rPr>
          <w:sz w:val="22"/>
        </w:rPr>
        <w:t>2000-</w:t>
      </w:r>
      <w:r>
        <w:rPr>
          <w:sz w:val="22"/>
        </w:rPr>
        <w:tab/>
        <w:t>“Women’s Representation and Development Assistance: A Cross-National Study.” Women on the Edge: A Truman Conference in Honor of Women’s History Month, March 23-25, Kirksville, Missouri.</w:t>
      </w:r>
    </w:p>
    <w:p w14:paraId="58B78730" w14:textId="77777777" w:rsidR="005E6D7C" w:rsidRDefault="005E6D7C">
      <w:pPr>
        <w:rPr>
          <w:sz w:val="22"/>
        </w:rPr>
      </w:pPr>
    </w:p>
    <w:p w14:paraId="13CA154E" w14:textId="77777777" w:rsidR="005E6D7C" w:rsidRDefault="005E6D7C">
      <w:pPr>
        <w:ind w:left="720" w:hanging="720"/>
        <w:rPr>
          <w:sz w:val="22"/>
        </w:rPr>
      </w:pPr>
      <w:r>
        <w:rPr>
          <w:sz w:val="22"/>
        </w:rPr>
        <w:t>2000-</w:t>
      </w:r>
      <w:r>
        <w:rPr>
          <w:sz w:val="22"/>
        </w:rPr>
        <w:tab/>
        <w:t>“Analogies, Reasoning Style, and the Origins of Development Assistance.” Annual Meeting of the International Studies Association, March 15-18, Los Angeles, California.</w:t>
      </w:r>
    </w:p>
    <w:p w14:paraId="4AA01525" w14:textId="77777777" w:rsidR="005E6D7C" w:rsidRDefault="005E6D7C">
      <w:pPr>
        <w:rPr>
          <w:sz w:val="22"/>
        </w:rPr>
      </w:pPr>
    </w:p>
    <w:p w14:paraId="7A58150A" w14:textId="77777777" w:rsidR="005E6D7C" w:rsidRDefault="005E6D7C">
      <w:pPr>
        <w:ind w:left="720" w:hanging="720"/>
        <w:rPr>
          <w:sz w:val="22"/>
        </w:rPr>
      </w:pPr>
      <w:r>
        <w:rPr>
          <w:sz w:val="22"/>
        </w:rPr>
        <w:t>1999-</w:t>
      </w:r>
      <w:r>
        <w:rPr>
          <w:sz w:val="22"/>
        </w:rPr>
        <w:tab/>
        <w:t>“Aid Diversification and Recipient Dependence.” Annual Meeting of the International Studies Association/Midwest, October 8-10, Des Moines, Iowa.</w:t>
      </w:r>
    </w:p>
    <w:p w14:paraId="202C105A" w14:textId="77777777" w:rsidR="005E6D7C" w:rsidRDefault="005E6D7C">
      <w:pPr>
        <w:rPr>
          <w:sz w:val="22"/>
        </w:rPr>
      </w:pPr>
    </w:p>
    <w:p w14:paraId="557C1FF1" w14:textId="77777777" w:rsidR="005E6D7C" w:rsidRDefault="005E6D7C">
      <w:pPr>
        <w:ind w:left="720" w:hanging="720"/>
        <w:rPr>
          <w:sz w:val="22"/>
        </w:rPr>
      </w:pPr>
      <w:r>
        <w:rPr>
          <w:sz w:val="22"/>
        </w:rPr>
        <w:t>1999-</w:t>
      </w:r>
      <w:r>
        <w:rPr>
          <w:sz w:val="22"/>
        </w:rPr>
        <w:tab/>
        <w:t>“A Bold New Program: Truman and the Developing World.” Annual Meeting of the American Political Science Association, September 2-5, Atlanta, Georgia.</w:t>
      </w:r>
    </w:p>
    <w:p w14:paraId="15E232D3" w14:textId="77777777" w:rsidR="005E6D7C" w:rsidRDefault="005E6D7C">
      <w:pPr>
        <w:rPr>
          <w:sz w:val="22"/>
        </w:rPr>
      </w:pPr>
    </w:p>
    <w:p w14:paraId="21C48D10" w14:textId="77777777" w:rsidR="005E6D7C" w:rsidRDefault="005E6D7C">
      <w:pPr>
        <w:ind w:left="720" w:hanging="720"/>
        <w:rPr>
          <w:sz w:val="22"/>
        </w:rPr>
      </w:pPr>
      <w:r>
        <w:rPr>
          <w:sz w:val="22"/>
        </w:rPr>
        <w:t>1999-</w:t>
      </w:r>
      <w:r>
        <w:rPr>
          <w:sz w:val="22"/>
        </w:rPr>
        <w:tab/>
        <w:t>“A Bold New Program: Truman and the Developing World.” Annual Meeting of the International Society of Political Psychology, July 18-21, Amsterdam, the Netherlands.</w:t>
      </w:r>
    </w:p>
    <w:p w14:paraId="0C647270" w14:textId="77777777" w:rsidR="005E6D7C" w:rsidRDefault="005E6D7C">
      <w:pPr>
        <w:rPr>
          <w:sz w:val="22"/>
        </w:rPr>
      </w:pPr>
    </w:p>
    <w:p w14:paraId="0486DB14" w14:textId="77777777" w:rsidR="005E6D7C" w:rsidRDefault="005E6D7C">
      <w:pPr>
        <w:ind w:left="720" w:hanging="720"/>
        <w:rPr>
          <w:sz w:val="22"/>
        </w:rPr>
      </w:pPr>
      <w:r>
        <w:rPr>
          <w:sz w:val="22"/>
        </w:rPr>
        <w:t>1999-</w:t>
      </w:r>
      <w:r>
        <w:rPr>
          <w:sz w:val="22"/>
        </w:rPr>
        <w:tab/>
        <w:t xml:space="preserve">“The European Union and Ethnopolitics.” </w:t>
      </w:r>
      <w:r>
        <w:rPr>
          <w:i/>
          <w:sz w:val="22"/>
        </w:rPr>
        <w:t xml:space="preserve"> </w:t>
      </w:r>
      <w:r>
        <w:rPr>
          <w:sz w:val="22"/>
        </w:rPr>
        <w:t>Conference on The Current EU Agenda, Sponsored by the European Union Center of the University of Missouri, Columbia, Missouri.</w:t>
      </w:r>
    </w:p>
    <w:p w14:paraId="448F3E12" w14:textId="77777777" w:rsidR="005E6D7C" w:rsidRDefault="005E6D7C">
      <w:pPr>
        <w:rPr>
          <w:sz w:val="22"/>
        </w:rPr>
      </w:pPr>
    </w:p>
    <w:p w14:paraId="464D0E08" w14:textId="77777777" w:rsidR="005E6D7C" w:rsidRDefault="005E6D7C">
      <w:pPr>
        <w:ind w:left="720" w:hanging="720"/>
        <w:rPr>
          <w:sz w:val="22"/>
        </w:rPr>
      </w:pPr>
      <w:r>
        <w:rPr>
          <w:sz w:val="22"/>
        </w:rPr>
        <w:lastRenderedPageBreak/>
        <w:t xml:space="preserve">1999- </w:t>
      </w:r>
      <w:r>
        <w:rPr>
          <w:sz w:val="22"/>
        </w:rPr>
        <w:tab/>
        <w:t>“The Origins of U.S. Foreign Aid: Decision Maker Perceptions of the Act for International Development in the Truman Era.”  Annual Meeting of the International Studies Association, Washington, DC.</w:t>
      </w:r>
    </w:p>
    <w:p w14:paraId="15202C6A" w14:textId="77777777" w:rsidR="005E6D7C" w:rsidRDefault="005E6D7C">
      <w:pPr>
        <w:rPr>
          <w:sz w:val="22"/>
        </w:rPr>
      </w:pPr>
    </w:p>
    <w:p w14:paraId="0E549A61" w14:textId="77777777" w:rsidR="005E6D7C" w:rsidRDefault="005E6D7C">
      <w:pPr>
        <w:ind w:left="720" w:hanging="720"/>
        <w:rPr>
          <w:sz w:val="22"/>
        </w:rPr>
      </w:pPr>
      <w:r>
        <w:rPr>
          <w:sz w:val="22"/>
        </w:rPr>
        <w:t>1998-</w:t>
      </w:r>
      <w:r>
        <w:rPr>
          <w:sz w:val="22"/>
        </w:rPr>
        <w:tab/>
        <w:t xml:space="preserve">“The Origins of U.S. Foreign Aid: Congressional Hearings on the Act for International Development.” </w:t>
      </w:r>
      <w:r>
        <w:rPr>
          <w:i/>
          <w:sz w:val="22"/>
        </w:rPr>
        <w:t xml:space="preserve"> </w:t>
      </w:r>
      <w:r>
        <w:rPr>
          <w:sz w:val="22"/>
        </w:rPr>
        <w:t>Annual Meeting of the International Studies Association/Midwest, Chicago, Illinois.</w:t>
      </w:r>
    </w:p>
    <w:p w14:paraId="5EB333BC" w14:textId="77777777" w:rsidR="005E6D7C" w:rsidRDefault="005E6D7C">
      <w:pPr>
        <w:rPr>
          <w:sz w:val="22"/>
        </w:rPr>
      </w:pPr>
    </w:p>
    <w:p w14:paraId="1BD48B7D" w14:textId="77777777" w:rsidR="005E6D7C" w:rsidRDefault="005E6D7C">
      <w:pPr>
        <w:ind w:left="720" w:hanging="720"/>
        <w:rPr>
          <w:sz w:val="22"/>
        </w:rPr>
      </w:pPr>
      <w:r>
        <w:rPr>
          <w:sz w:val="22"/>
        </w:rPr>
        <w:t>1998-</w:t>
      </w:r>
      <w:r>
        <w:rPr>
          <w:sz w:val="22"/>
        </w:rPr>
        <w:tab/>
        <w:t xml:space="preserve">“Foreign Aid and the Marshall Plan Analogy.” Annual Meeting of the American Political Science Association, Boston, Massachusetts. </w:t>
      </w:r>
    </w:p>
    <w:p w14:paraId="43F80C3B" w14:textId="77777777" w:rsidR="005E6D7C" w:rsidRDefault="005E6D7C">
      <w:pPr>
        <w:rPr>
          <w:sz w:val="22"/>
        </w:rPr>
      </w:pPr>
    </w:p>
    <w:p w14:paraId="1DFA1AC3" w14:textId="77777777" w:rsidR="005E6D7C" w:rsidRDefault="005E6D7C">
      <w:pPr>
        <w:ind w:left="720" w:hanging="720"/>
        <w:rPr>
          <w:sz w:val="22"/>
        </w:rPr>
      </w:pPr>
      <w:r>
        <w:rPr>
          <w:sz w:val="22"/>
        </w:rPr>
        <w:t>1998-</w:t>
      </w:r>
      <w:r>
        <w:rPr>
          <w:sz w:val="22"/>
        </w:rPr>
        <w:tab/>
        <w:t xml:space="preserve">“Donor Patterns: Explaining Aid Concentration and Dispersion.” With John T. Ishiyama. Annual Meeting of the International Studies Association, Minneapolis, Minnesota. </w:t>
      </w:r>
    </w:p>
    <w:p w14:paraId="1EE170D3" w14:textId="77777777" w:rsidR="005E6D7C" w:rsidRDefault="005E6D7C">
      <w:pPr>
        <w:rPr>
          <w:sz w:val="22"/>
        </w:rPr>
      </w:pPr>
    </w:p>
    <w:p w14:paraId="49B21B27" w14:textId="77777777" w:rsidR="005E6D7C" w:rsidRDefault="005E6D7C">
      <w:pPr>
        <w:ind w:left="720" w:hanging="720"/>
        <w:rPr>
          <w:sz w:val="22"/>
        </w:rPr>
      </w:pPr>
      <w:r>
        <w:rPr>
          <w:sz w:val="22"/>
        </w:rPr>
        <w:t>1997-</w:t>
      </w:r>
      <w:r>
        <w:rPr>
          <w:sz w:val="22"/>
        </w:rPr>
        <w:tab/>
        <w:t xml:space="preserve">“Aiding the (Former) Enemy: Foreign Assistance to Eastern Europe and the FSU Republics.” With John T. Ishiyama and Matt </w:t>
      </w:r>
      <w:proofErr w:type="spellStart"/>
      <w:r>
        <w:rPr>
          <w:sz w:val="22"/>
        </w:rPr>
        <w:t>Velten</w:t>
      </w:r>
      <w:proofErr w:type="spellEnd"/>
      <w:r>
        <w:rPr>
          <w:sz w:val="22"/>
        </w:rPr>
        <w:t xml:space="preserve">. Annual Meeting of the International Studies Association/Midwest, Cleveland, Ohio.   </w:t>
      </w:r>
    </w:p>
    <w:p w14:paraId="50C89277" w14:textId="77777777" w:rsidR="005E6D7C" w:rsidRDefault="005E6D7C">
      <w:pPr>
        <w:rPr>
          <w:sz w:val="22"/>
        </w:rPr>
      </w:pPr>
    </w:p>
    <w:p w14:paraId="39A7BD44" w14:textId="77777777" w:rsidR="005E6D7C" w:rsidRDefault="005E6D7C">
      <w:pPr>
        <w:ind w:left="720" w:hanging="720"/>
        <w:rPr>
          <w:sz w:val="22"/>
        </w:rPr>
      </w:pPr>
      <w:r>
        <w:rPr>
          <w:sz w:val="22"/>
        </w:rPr>
        <w:t>1997-</w:t>
      </w:r>
      <w:r>
        <w:rPr>
          <w:sz w:val="22"/>
        </w:rPr>
        <w:tab/>
        <w:t>“Which States Become Peacekeepers and Why?” Annual Meeting of the American Political Science Association, Washington, DC.</w:t>
      </w:r>
    </w:p>
    <w:p w14:paraId="7314B1F7" w14:textId="77777777" w:rsidR="005E6D7C" w:rsidRDefault="005E6D7C">
      <w:pPr>
        <w:rPr>
          <w:sz w:val="22"/>
        </w:rPr>
      </w:pPr>
    </w:p>
    <w:p w14:paraId="7BFC4FE1" w14:textId="77777777" w:rsidR="005E6D7C" w:rsidRDefault="005E6D7C">
      <w:pPr>
        <w:ind w:left="720" w:hanging="720"/>
        <w:rPr>
          <w:sz w:val="22"/>
        </w:rPr>
      </w:pPr>
      <w:r>
        <w:rPr>
          <w:sz w:val="22"/>
        </w:rPr>
        <w:t>1997-</w:t>
      </w:r>
      <w:r>
        <w:rPr>
          <w:sz w:val="22"/>
        </w:rPr>
        <w:tab/>
        <w:t>“Foreign Policy Making Under Constraints: Dutch and American Responses to the 8-December Murders in Suriname.” Annual Meeting of the International Studies Association, Toronto, Canada.</w:t>
      </w:r>
    </w:p>
    <w:p w14:paraId="19917462" w14:textId="77777777" w:rsidR="005E6D7C" w:rsidRDefault="005E6D7C">
      <w:pPr>
        <w:rPr>
          <w:sz w:val="22"/>
        </w:rPr>
      </w:pPr>
    </w:p>
    <w:p w14:paraId="7C2AA100" w14:textId="77777777" w:rsidR="005E6D7C" w:rsidRDefault="005E6D7C">
      <w:pPr>
        <w:ind w:left="720" w:hanging="720"/>
        <w:rPr>
          <w:sz w:val="22"/>
        </w:rPr>
      </w:pPr>
      <w:r>
        <w:rPr>
          <w:sz w:val="22"/>
        </w:rPr>
        <w:t>1996-</w:t>
      </w:r>
      <w:r>
        <w:rPr>
          <w:sz w:val="22"/>
        </w:rPr>
        <w:tab/>
        <w:t xml:space="preserve">“Messages and Audiences: The Rhetoric of Flemish Nationalist Parties, 1991-1995.” With John T. Ishiyama. Annual Meeting of the International Studies Association/Midwest, St. Louis, Missouri. </w:t>
      </w:r>
    </w:p>
    <w:p w14:paraId="0A6F6F32" w14:textId="77777777" w:rsidR="005E6D7C" w:rsidRDefault="005E6D7C">
      <w:pPr>
        <w:rPr>
          <w:sz w:val="22"/>
        </w:rPr>
      </w:pPr>
    </w:p>
    <w:p w14:paraId="70097DBE" w14:textId="77777777" w:rsidR="005E6D7C" w:rsidRDefault="005E6D7C">
      <w:pPr>
        <w:ind w:left="720" w:hanging="720"/>
        <w:rPr>
          <w:sz w:val="22"/>
        </w:rPr>
      </w:pPr>
      <w:r>
        <w:rPr>
          <w:sz w:val="22"/>
        </w:rPr>
        <w:t>1996-</w:t>
      </w:r>
      <w:r>
        <w:rPr>
          <w:sz w:val="22"/>
        </w:rPr>
        <w:tab/>
        <w:t xml:space="preserve">“The Politics of Inequality at Home and Abroad: Belgian Nationalists and Development Cooperation.” With John T. Ishiyama. Annual Meeting of the American Political Science Association, San Francisco, California. </w:t>
      </w:r>
    </w:p>
    <w:p w14:paraId="3729E526" w14:textId="77777777" w:rsidR="005E6D7C" w:rsidRDefault="005E6D7C">
      <w:pPr>
        <w:rPr>
          <w:sz w:val="22"/>
        </w:rPr>
      </w:pPr>
    </w:p>
    <w:p w14:paraId="5D48B7D9" w14:textId="77777777" w:rsidR="005E6D7C" w:rsidRDefault="005E6D7C">
      <w:pPr>
        <w:ind w:left="720" w:hanging="720"/>
        <w:rPr>
          <w:sz w:val="22"/>
        </w:rPr>
      </w:pPr>
      <w:r>
        <w:rPr>
          <w:sz w:val="22"/>
        </w:rPr>
        <w:t>1996-</w:t>
      </w:r>
      <w:r>
        <w:rPr>
          <w:sz w:val="22"/>
        </w:rPr>
        <w:tab/>
        <w:t xml:space="preserve">“The Rhetoric of Nationalism: Rhetorical Strategies of the </w:t>
      </w:r>
      <w:proofErr w:type="spellStart"/>
      <w:r>
        <w:rPr>
          <w:sz w:val="22"/>
        </w:rPr>
        <w:t>Volksunie</w:t>
      </w:r>
      <w:proofErr w:type="spellEnd"/>
      <w:r>
        <w:rPr>
          <w:sz w:val="22"/>
        </w:rPr>
        <w:t xml:space="preserve"> and </w:t>
      </w:r>
      <w:proofErr w:type="spellStart"/>
      <w:r>
        <w:rPr>
          <w:sz w:val="22"/>
        </w:rPr>
        <w:t>Vlaams</w:t>
      </w:r>
      <w:proofErr w:type="spellEnd"/>
      <w:r>
        <w:rPr>
          <w:sz w:val="22"/>
        </w:rPr>
        <w:t xml:space="preserve"> Blok in Belgium, 1991-1995.” With John T. Ishiyama. Annual Meeting of the International Society of Political Psychology, Vancouver, Canada. </w:t>
      </w:r>
    </w:p>
    <w:p w14:paraId="49C1DFE4" w14:textId="77777777" w:rsidR="005E6D7C" w:rsidRDefault="005E6D7C">
      <w:pPr>
        <w:rPr>
          <w:sz w:val="22"/>
        </w:rPr>
      </w:pPr>
    </w:p>
    <w:p w14:paraId="2DB7026C" w14:textId="77777777" w:rsidR="005E6D7C" w:rsidRDefault="005E6D7C">
      <w:pPr>
        <w:ind w:left="720" w:hanging="720"/>
        <w:rPr>
          <w:sz w:val="22"/>
        </w:rPr>
      </w:pPr>
      <w:r>
        <w:rPr>
          <w:sz w:val="22"/>
        </w:rPr>
        <w:t>1996-</w:t>
      </w:r>
      <w:r>
        <w:rPr>
          <w:sz w:val="22"/>
        </w:rPr>
        <w:tab/>
        <w:t>“Nationalist Parties and Foreign Assistance Policy.” Annual Meeting of the International Studies Association, San Diego, California.</w:t>
      </w:r>
    </w:p>
    <w:p w14:paraId="60E4C5D8" w14:textId="77777777" w:rsidR="005E6D7C" w:rsidRDefault="005E6D7C">
      <w:pPr>
        <w:rPr>
          <w:sz w:val="22"/>
        </w:rPr>
      </w:pPr>
    </w:p>
    <w:p w14:paraId="4386DCCA" w14:textId="77777777" w:rsidR="005E6D7C" w:rsidRDefault="005E6D7C">
      <w:pPr>
        <w:ind w:left="720" w:hanging="720"/>
        <w:rPr>
          <w:sz w:val="22"/>
        </w:rPr>
      </w:pPr>
      <w:r>
        <w:rPr>
          <w:sz w:val="22"/>
        </w:rPr>
        <w:t>1995-</w:t>
      </w:r>
      <w:r>
        <w:rPr>
          <w:sz w:val="22"/>
        </w:rPr>
        <w:tab/>
        <w:t>“Culture, History, Role: How the Past Shapes Foreign Assistance Policy Now.”  Annual Meeting of the International Studies Association, Chicago, Illinois.</w:t>
      </w:r>
    </w:p>
    <w:p w14:paraId="27D10BC0" w14:textId="77777777" w:rsidR="005E6D7C" w:rsidRDefault="005E6D7C">
      <w:pPr>
        <w:rPr>
          <w:sz w:val="22"/>
        </w:rPr>
      </w:pPr>
    </w:p>
    <w:p w14:paraId="19BC7A7A" w14:textId="77777777" w:rsidR="005E6D7C" w:rsidRDefault="005E6D7C">
      <w:pPr>
        <w:ind w:left="720" w:hanging="720"/>
        <w:rPr>
          <w:sz w:val="22"/>
        </w:rPr>
      </w:pPr>
      <w:r>
        <w:rPr>
          <w:sz w:val="22"/>
        </w:rPr>
        <w:t>1994-</w:t>
      </w:r>
      <w:r>
        <w:rPr>
          <w:sz w:val="22"/>
        </w:rPr>
        <w:tab/>
        <w:t xml:space="preserve">“Bringing People Together and Pulling Them Apart: Nationalism, Integration, and Disintegration in the ‘New Europe.’”  With John T. Ishiyama.  Annual Meeting of the American Political Science Association, New York, New York. </w:t>
      </w:r>
    </w:p>
    <w:p w14:paraId="6EB356DC" w14:textId="77777777" w:rsidR="005E6D7C" w:rsidRDefault="005E6D7C">
      <w:pPr>
        <w:rPr>
          <w:sz w:val="22"/>
        </w:rPr>
      </w:pPr>
    </w:p>
    <w:p w14:paraId="71182D21" w14:textId="77777777" w:rsidR="005E6D7C" w:rsidRDefault="005E6D7C">
      <w:pPr>
        <w:ind w:left="720" w:hanging="720"/>
        <w:rPr>
          <w:sz w:val="22"/>
        </w:rPr>
      </w:pPr>
      <w:r>
        <w:rPr>
          <w:sz w:val="22"/>
        </w:rPr>
        <w:t>1994-</w:t>
      </w:r>
      <w:r>
        <w:rPr>
          <w:sz w:val="22"/>
        </w:rPr>
        <w:tab/>
        <w:t>“Configuring Issue Areas: Belgian and Dutch Representations of the Role of Foreign Assistance in Foreign Policy.”  Annual Meeting of the International Studies Association, Washington, DC.</w:t>
      </w:r>
    </w:p>
    <w:p w14:paraId="47884AE4" w14:textId="77777777" w:rsidR="005E6D7C" w:rsidRDefault="005E6D7C">
      <w:pPr>
        <w:rPr>
          <w:sz w:val="22"/>
        </w:rPr>
      </w:pPr>
    </w:p>
    <w:p w14:paraId="52ADE910" w14:textId="77777777" w:rsidR="005E6D7C" w:rsidRDefault="005E6D7C">
      <w:pPr>
        <w:ind w:left="720" w:hanging="720"/>
        <w:rPr>
          <w:sz w:val="22"/>
        </w:rPr>
      </w:pPr>
      <w:r>
        <w:rPr>
          <w:sz w:val="22"/>
        </w:rPr>
        <w:t>1993-</w:t>
      </w:r>
      <w:r>
        <w:rPr>
          <w:sz w:val="22"/>
        </w:rPr>
        <w:tab/>
        <w:t>“National Role Conceptions: The Linkage between Structural Constraints and Decision Maker Agency.” Annual Meeting of the International Studies Association/South, Maxwell AFB, Alabama.</w:t>
      </w:r>
    </w:p>
    <w:p w14:paraId="74D2FBA7" w14:textId="77777777" w:rsidR="005E6D7C" w:rsidRDefault="005E6D7C">
      <w:pPr>
        <w:rPr>
          <w:sz w:val="22"/>
        </w:rPr>
      </w:pPr>
    </w:p>
    <w:p w14:paraId="5D0D24A3" w14:textId="77777777" w:rsidR="005E6D7C" w:rsidRDefault="005E6D7C">
      <w:pPr>
        <w:ind w:left="720" w:hanging="720"/>
        <w:rPr>
          <w:sz w:val="22"/>
        </w:rPr>
      </w:pPr>
      <w:r>
        <w:rPr>
          <w:sz w:val="22"/>
        </w:rPr>
        <w:t>1993-</w:t>
      </w:r>
      <w:r>
        <w:rPr>
          <w:sz w:val="22"/>
        </w:rPr>
        <w:tab/>
        <w:t>“Why Give Foreign Aid?  Decision Maker Perceptions of the Benefits to the Donor State.”  Annual Meeting of the International Society of Political Psychology, Cambridge, Massachusetts.</w:t>
      </w:r>
    </w:p>
    <w:p w14:paraId="5C435B81" w14:textId="77777777" w:rsidR="005E6D7C" w:rsidRDefault="005E6D7C">
      <w:pPr>
        <w:rPr>
          <w:sz w:val="22"/>
        </w:rPr>
      </w:pPr>
    </w:p>
    <w:p w14:paraId="1F1A38FC" w14:textId="77777777" w:rsidR="005E6D7C" w:rsidRDefault="005E6D7C">
      <w:pPr>
        <w:ind w:left="720" w:hanging="720"/>
        <w:rPr>
          <w:sz w:val="22"/>
        </w:rPr>
      </w:pPr>
      <w:r>
        <w:rPr>
          <w:sz w:val="22"/>
        </w:rPr>
        <w:t>1993-</w:t>
      </w:r>
      <w:r>
        <w:rPr>
          <w:sz w:val="22"/>
        </w:rPr>
        <w:tab/>
        <w:t xml:space="preserve">“Rationalization and Derivation Processes in Political Candidate Evaluation.”  With Wendy M. </w:t>
      </w:r>
      <w:proofErr w:type="spellStart"/>
      <w:r>
        <w:rPr>
          <w:sz w:val="22"/>
        </w:rPr>
        <w:t>Rahn</w:t>
      </w:r>
      <w:proofErr w:type="spellEnd"/>
      <w:r>
        <w:rPr>
          <w:sz w:val="22"/>
        </w:rPr>
        <w:t xml:space="preserve"> and Jon A. Krosnick.  Annual Meeting of the American Association for Public Opinion Research, St. Charles, Illinois.</w:t>
      </w:r>
      <w:r>
        <w:rPr>
          <w:sz w:val="22"/>
        </w:rPr>
        <w:tab/>
      </w:r>
      <w:r>
        <w:rPr>
          <w:sz w:val="22"/>
        </w:rPr>
        <w:tab/>
      </w:r>
      <w:r>
        <w:rPr>
          <w:sz w:val="22"/>
        </w:rPr>
        <w:tab/>
      </w:r>
      <w:r>
        <w:rPr>
          <w:sz w:val="22"/>
        </w:rPr>
        <w:tab/>
      </w:r>
      <w:r>
        <w:rPr>
          <w:sz w:val="22"/>
        </w:rPr>
        <w:tab/>
      </w:r>
    </w:p>
    <w:p w14:paraId="4C08DC36" w14:textId="77777777" w:rsidR="005E6D7C" w:rsidRDefault="005E6D7C">
      <w:pPr>
        <w:rPr>
          <w:sz w:val="22"/>
        </w:rPr>
      </w:pPr>
    </w:p>
    <w:p w14:paraId="0AF4D418" w14:textId="77777777" w:rsidR="005E6D7C" w:rsidRDefault="005E6D7C">
      <w:pPr>
        <w:ind w:left="720" w:hanging="720"/>
        <w:rPr>
          <w:sz w:val="22"/>
        </w:rPr>
      </w:pPr>
      <w:r>
        <w:rPr>
          <w:sz w:val="22"/>
        </w:rPr>
        <w:t>1993-</w:t>
      </w:r>
      <w:r>
        <w:rPr>
          <w:sz w:val="22"/>
        </w:rPr>
        <w:tab/>
        <w:t>“Change and Constancy of Decision Maker National Role Conceptions in Foreign Assistance Decision Making: the Netherlands, Belgium, and the United Kingdom.”  Annual Meeting of the International Studies Association, Acapulco, Mexico.</w:t>
      </w:r>
    </w:p>
    <w:p w14:paraId="6D795357" w14:textId="77777777" w:rsidR="005E6D7C" w:rsidRDefault="005E6D7C">
      <w:pPr>
        <w:rPr>
          <w:sz w:val="22"/>
        </w:rPr>
      </w:pPr>
    </w:p>
    <w:p w14:paraId="627F1A67" w14:textId="77777777" w:rsidR="005E6D7C" w:rsidRDefault="005E6D7C">
      <w:pPr>
        <w:ind w:left="720" w:hanging="720"/>
        <w:rPr>
          <w:sz w:val="22"/>
        </w:rPr>
      </w:pPr>
      <w:r>
        <w:rPr>
          <w:sz w:val="22"/>
        </w:rPr>
        <w:t>1993-</w:t>
      </w:r>
      <w:r>
        <w:rPr>
          <w:sz w:val="22"/>
        </w:rPr>
        <w:tab/>
        <w:t>“Words and Deeds: Foreign Assistance Rhetoric and Policy Behavior in the Netherlands, Belgium, and the United Kingdom.”  Annual Meeting of the Arkansas Political Science Association, Conway, Arkansas.</w:t>
      </w:r>
    </w:p>
    <w:p w14:paraId="4124CD8A" w14:textId="77777777" w:rsidR="005E6D7C" w:rsidRDefault="005E6D7C">
      <w:pPr>
        <w:rPr>
          <w:sz w:val="22"/>
        </w:rPr>
      </w:pPr>
    </w:p>
    <w:p w14:paraId="3BEE0518" w14:textId="77777777" w:rsidR="005E6D7C" w:rsidRDefault="005E6D7C">
      <w:pPr>
        <w:ind w:left="720" w:hanging="720"/>
        <w:rPr>
          <w:sz w:val="22"/>
        </w:rPr>
      </w:pPr>
      <w:r>
        <w:rPr>
          <w:sz w:val="22"/>
        </w:rPr>
        <w:t>1992-</w:t>
      </w:r>
      <w:r>
        <w:rPr>
          <w:sz w:val="22"/>
        </w:rPr>
        <w:tab/>
        <w:t xml:space="preserve">“Rationalization and Derivation Processes in Political Candidate Evaluation.”  With Wendy M. </w:t>
      </w:r>
      <w:proofErr w:type="spellStart"/>
      <w:r>
        <w:rPr>
          <w:sz w:val="22"/>
        </w:rPr>
        <w:t>Rahn</w:t>
      </w:r>
      <w:proofErr w:type="spellEnd"/>
      <w:r>
        <w:rPr>
          <w:sz w:val="22"/>
        </w:rPr>
        <w:t xml:space="preserve"> and Jon A. Krosnick.  Annual Meeting of the American Political Science Association, Chicago, Illinois.</w:t>
      </w:r>
    </w:p>
    <w:p w14:paraId="35463B04" w14:textId="77777777" w:rsidR="005E6D7C" w:rsidRDefault="005E6D7C">
      <w:pPr>
        <w:rPr>
          <w:sz w:val="22"/>
        </w:rPr>
      </w:pPr>
    </w:p>
    <w:p w14:paraId="6252E55D" w14:textId="77777777" w:rsidR="005E6D7C" w:rsidRDefault="005E6D7C">
      <w:pPr>
        <w:ind w:left="720" w:hanging="720"/>
        <w:rPr>
          <w:sz w:val="22"/>
        </w:rPr>
      </w:pPr>
      <w:r>
        <w:rPr>
          <w:sz w:val="22"/>
        </w:rPr>
        <w:t>1992-</w:t>
      </w:r>
      <w:r>
        <w:rPr>
          <w:sz w:val="22"/>
        </w:rPr>
        <w:tab/>
        <w:t>“The Parameters of Political Debate: the Common Foundations of Decision Making Groups.”  Annual Meeting of the International Society of Political Psychology, San Francisco, California.</w:t>
      </w:r>
    </w:p>
    <w:p w14:paraId="2136039E" w14:textId="77777777" w:rsidR="005E6D7C" w:rsidRDefault="005E6D7C">
      <w:pPr>
        <w:rPr>
          <w:sz w:val="22"/>
        </w:rPr>
      </w:pPr>
    </w:p>
    <w:p w14:paraId="30358E47" w14:textId="77777777" w:rsidR="00391794" w:rsidRDefault="005E6D7C" w:rsidP="00391794">
      <w:pPr>
        <w:ind w:left="720" w:hanging="720"/>
        <w:rPr>
          <w:sz w:val="22"/>
        </w:rPr>
      </w:pPr>
      <w:r>
        <w:rPr>
          <w:sz w:val="22"/>
        </w:rPr>
        <w:t>1992-</w:t>
      </w:r>
      <w:r>
        <w:rPr>
          <w:sz w:val="22"/>
        </w:rPr>
        <w:tab/>
        <w:t>“Linking Cognition and Decision through the National Role Conceptions of Foreign Policy Decision Makers: Foreign Assistance Decision Making.”  Annual Meeting of the International Studies Association, Atlanta, Georgia.</w:t>
      </w:r>
    </w:p>
    <w:p w14:paraId="11A01762" w14:textId="77777777" w:rsidR="005E6D7C" w:rsidRDefault="005E6D7C">
      <w:pPr>
        <w:rPr>
          <w:sz w:val="22"/>
        </w:rPr>
      </w:pPr>
    </w:p>
    <w:p w14:paraId="45ADB90F" w14:textId="77777777" w:rsidR="004F3EFE" w:rsidRDefault="004F3EFE">
      <w:pPr>
        <w:rPr>
          <w:sz w:val="22"/>
        </w:rPr>
      </w:pPr>
    </w:p>
    <w:p w14:paraId="34A13F9A" w14:textId="65B452AE" w:rsidR="004F3EFE" w:rsidRPr="004F3EFE" w:rsidRDefault="004F3EFE">
      <w:pPr>
        <w:rPr>
          <w:b/>
          <w:sz w:val="22"/>
          <w:szCs w:val="22"/>
        </w:rPr>
      </w:pPr>
      <w:r w:rsidRPr="004F3EFE">
        <w:rPr>
          <w:b/>
          <w:sz w:val="22"/>
          <w:szCs w:val="22"/>
        </w:rPr>
        <w:t>INVITED PRESENTATIONS</w:t>
      </w:r>
      <w:r w:rsidR="00CA22B7">
        <w:rPr>
          <w:b/>
          <w:sz w:val="22"/>
          <w:szCs w:val="22"/>
        </w:rPr>
        <w:t xml:space="preserve"> (</w:t>
      </w:r>
      <w:r w:rsidR="00B64B72">
        <w:rPr>
          <w:b/>
          <w:sz w:val="22"/>
          <w:szCs w:val="22"/>
        </w:rPr>
        <w:t>20</w:t>
      </w:r>
      <w:r w:rsidR="00CA22B7">
        <w:rPr>
          <w:b/>
          <w:sz w:val="22"/>
          <w:szCs w:val="22"/>
        </w:rPr>
        <w:t>)</w:t>
      </w:r>
    </w:p>
    <w:p w14:paraId="2911D7E7" w14:textId="77777777" w:rsidR="009F79FE" w:rsidRDefault="009F79FE" w:rsidP="009F79FE">
      <w:pPr>
        <w:tabs>
          <w:tab w:val="left" w:pos="-1440"/>
          <w:tab w:val="left" w:pos="-720"/>
        </w:tabs>
        <w:suppressAutoHyphens/>
        <w:rPr>
          <w:iCs/>
        </w:rPr>
      </w:pPr>
    </w:p>
    <w:p w14:paraId="1CA87BDB" w14:textId="329C6C33" w:rsidR="00534F02" w:rsidRDefault="00534F02" w:rsidP="00EB38BE">
      <w:pPr>
        <w:ind w:left="720" w:hanging="720"/>
        <w:rPr>
          <w:sz w:val="22"/>
          <w:szCs w:val="22"/>
        </w:rPr>
      </w:pPr>
      <w:bookmarkStart w:id="10" w:name="_Hlk13339392"/>
      <w:r>
        <w:rPr>
          <w:sz w:val="22"/>
          <w:szCs w:val="22"/>
        </w:rPr>
        <w:t>2022-</w:t>
      </w:r>
      <w:r>
        <w:rPr>
          <w:sz w:val="22"/>
          <w:szCs w:val="22"/>
        </w:rPr>
        <w:tab/>
        <w:t>“Women’s Representation and Foreign Aid Allocation.” Invited virtual presentation to the Department of Politics, Languages, and International Studies (</w:t>
      </w:r>
      <w:proofErr w:type="spellStart"/>
      <w:r w:rsidRPr="00534F02">
        <w:rPr>
          <w:sz w:val="22"/>
          <w:szCs w:val="22"/>
        </w:rPr>
        <w:t>PoLIS</w:t>
      </w:r>
      <w:proofErr w:type="spellEnd"/>
      <w:r>
        <w:rPr>
          <w:sz w:val="22"/>
          <w:szCs w:val="22"/>
        </w:rPr>
        <w:t>)</w:t>
      </w:r>
      <w:r w:rsidRPr="00534F02">
        <w:rPr>
          <w:sz w:val="22"/>
          <w:szCs w:val="22"/>
        </w:rPr>
        <w:t xml:space="preserve"> Research Seminar Series</w:t>
      </w:r>
      <w:r>
        <w:rPr>
          <w:sz w:val="22"/>
          <w:szCs w:val="22"/>
        </w:rPr>
        <w:t xml:space="preserve">, University of Bath, United Kingdom, </w:t>
      </w:r>
      <w:r w:rsidR="00B64B72">
        <w:rPr>
          <w:sz w:val="22"/>
          <w:szCs w:val="22"/>
        </w:rPr>
        <w:t>Octo</w:t>
      </w:r>
      <w:r>
        <w:rPr>
          <w:sz w:val="22"/>
          <w:szCs w:val="22"/>
        </w:rPr>
        <w:t>ber 18.</w:t>
      </w:r>
    </w:p>
    <w:p w14:paraId="2942EA4A" w14:textId="77777777" w:rsidR="00534F02" w:rsidRDefault="00534F02" w:rsidP="00EB38BE">
      <w:pPr>
        <w:ind w:left="720" w:hanging="720"/>
        <w:rPr>
          <w:sz w:val="22"/>
          <w:szCs w:val="22"/>
        </w:rPr>
      </w:pPr>
    </w:p>
    <w:p w14:paraId="21DC142A" w14:textId="7214A26F" w:rsidR="00F51FEB" w:rsidRDefault="00F51FEB" w:rsidP="00EB38BE">
      <w:pPr>
        <w:ind w:left="720" w:hanging="720"/>
        <w:rPr>
          <w:sz w:val="22"/>
          <w:szCs w:val="22"/>
        </w:rPr>
      </w:pPr>
      <w:r>
        <w:rPr>
          <w:sz w:val="22"/>
          <w:szCs w:val="22"/>
        </w:rPr>
        <w:t>2022-</w:t>
      </w:r>
      <w:r>
        <w:rPr>
          <w:sz w:val="22"/>
          <w:szCs w:val="22"/>
        </w:rPr>
        <w:tab/>
        <w:t>“Roundtable on Publishing.” With John Ishiyama. Invited presentation at the APSA Asia Pacific Political Science Research and Publication/SEAREG Joint Conference, Bangkok, Thailand, July 21-23.</w:t>
      </w:r>
    </w:p>
    <w:p w14:paraId="16C2D1CB" w14:textId="77777777" w:rsidR="00F51FEB" w:rsidRDefault="00F51FEB" w:rsidP="00EB38BE">
      <w:pPr>
        <w:ind w:left="720" w:hanging="720"/>
        <w:rPr>
          <w:sz w:val="22"/>
          <w:szCs w:val="22"/>
        </w:rPr>
      </w:pPr>
    </w:p>
    <w:p w14:paraId="78D17CC7" w14:textId="0EEFD571" w:rsidR="00EB38BE" w:rsidRDefault="004D5C8F" w:rsidP="00EB38BE">
      <w:pPr>
        <w:ind w:left="720" w:hanging="720"/>
        <w:rPr>
          <w:sz w:val="22"/>
          <w:szCs w:val="22"/>
        </w:rPr>
      </w:pPr>
      <w:r>
        <w:rPr>
          <w:sz w:val="22"/>
          <w:szCs w:val="22"/>
        </w:rPr>
        <w:lastRenderedPageBreak/>
        <w:t>2022-</w:t>
      </w:r>
      <w:r>
        <w:rPr>
          <w:sz w:val="22"/>
          <w:szCs w:val="22"/>
        </w:rPr>
        <w:tab/>
        <w:t>“Publishing in Academic Journals.” Invited virtual presentation to professional development session of Women in Conflict Studies (WICS), January 21.</w:t>
      </w:r>
    </w:p>
    <w:p w14:paraId="5C4E11FD" w14:textId="77777777" w:rsidR="00EB38BE" w:rsidRDefault="00EB38BE" w:rsidP="00EB38BE">
      <w:pPr>
        <w:ind w:left="720" w:hanging="720"/>
        <w:rPr>
          <w:sz w:val="22"/>
          <w:szCs w:val="22"/>
        </w:rPr>
      </w:pPr>
    </w:p>
    <w:p w14:paraId="719E4626" w14:textId="4C4F5D51" w:rsidR="00EB38BE" w:rsidRPr="00EB38BE" w:rsidRDefault="00EB38BE" w:rsidP="00EB38BE">
      <w:pPr>
        <w:ind w:left="720" w:hanging="720"/>
        <w:rPr>
          <w:sz w:val="22"/>
          <w:szCs w:val="22"/>
        </w:rPr>
      </w:pPr>
      <w:r w:rsidRPr="00EB38BE">
        <w:rPr>
          <w:sz w:val="22"/>
          <w:szCs w:val="22"/>
        </w:rPr>
        <w:t>2021-</w:t>
      </w:r>
      <w:r w:rsidRPr="00EB38BE">
        <w:rPr>
          <w:sz w:val="22"/>
          <w:szCs w:val="22"/>
        </w:rPr>
        <w:tab/>
        <w:t>“Publishing in Global North Academic Journals.” Invited virtual workshop</w:t>
      </w:r>
      <w:r>
        <w:rPr>
          <w:sz w:val="22"/>
          <w:szCs w:val="22"/>
        </w:rPr>
        <w:t xml:space="preserve"> presenter</w:t>
      </w:r>
      <w:r w:rsidRPr="00EB38BE">
        <w:rPr>
          <w:sz w:val="22"/>
          <w:szCs w:val="22"/>
        </w:rPr>
        <w:t>. International Conference on Business, International Relations, and Diplomacy (ICOBIRD 2021), Bina Nusantara University, Jakarta, Indonesia, October 5-6.</w:t>
      </w:r>
    </w:p>
    <w:p w14:paraId="1D1E6494" w14:textId="77777777" w:rsidR="004D5C8F" w:rsidRPr="00EB38BE" w:rsidRDefault="004D5C8F" w:rsidP="00817574">
      <w:pPr>
        <w:ind w:left="720" w:hanging="720"/>
        <w:rPr>
          <w:sz w:val="22"/>
          <w:szCs w:val="22"/>
        </w:rPr>
      </w:pPr>
    </w:p>
    <w:p w14:paraId="4CD1BF59" w14:textId="3C76300E" w:rsidR="00AD4951" w:rsidRDefault="00AD4951" w:rsidP="00817574">
      <w:pPr>
        <w:ind w:left="720" w:hanging="720"/>
        <w:rPr>
          <w:sz w:val="22"/>
          <w:szCs w:val="22"/>
        </w:rPr>
      </w:pPr>
      <w:r w:rsidRPr="00EB38BE">
        <w:rPr>
          <w:sz w:val="22"/>
          <w:szCs w:val="22"/>
        </w:rPr>
        <w:t>2021-</w:t>
      </w:r>
      <w:r w:rsidRPr="00EB38BE">
        <w:rPr>
          <w:sz w:val="22"/>
          <w:szCs w:val="22"/>
        </w:rPr>
        <w:tab/>
        <w:t>“Journal Article Publishing</w:t>
      </w:r>
      <w:r>
        <w:rPr>
          <w:sz w:val="22"/>
          <w:szCs w:val="22"/>
        </w:rPr>
        <w:t>.” Invited virtual presentation to workshop of Women in Southeast Asian Social Sciences (</w:t>
      </w:r>
      <w:proofErr w:type="spellStart"/>
      <w:r>
        <w:rPr>
          <w:sz w:val="22"/>
          <w:szCs w:val="22"/>
        </w:rPr>
        <w:t>WiSEASS</w:t>
      </w:r>
      <w:proofErr w:type="spellEnd"/>
      <w:r>
        <w:rPr>
          <w:sz w:val="22"/>
          <w:szCs w:val="22"/>
        </w:rPr>
        <w:t>), October 4.</w:t>
      </w:r>
    </w:p>
    <w:p w14:paraId="03BEE145" w14:textId="77777777" w:rsidR="00AD4951" w:rsidRDefault="00AD4951" w:rsidP="00817574">
      <w:pPr>
        <w:ind w:left="720" w:hanging="720"/>
        <w:rPr>
          <w:sz w:val="22"/>
          <w:szCs w:val="22"/>
        </w:rPr>
      </w:pPr>
    </w:p>
    <w:p w14:paraId="25CEB854" w14:textId="4A2D7441" w:rsidR="00780BCF" w:rsidRDefault="00B05B49" w:rsidP="00817574">
      <w:pPr>
        <w:ind w:left="720" w:hanging="720"/>
        <w:rPr>
          <w:sz w:val="22"/>
          <w:szCs w:val="22"/>
        </w:rPr>
      </w:pPr>
      <w:r>
        <w:rPr>
          <w:sz w:val="22"/>
          <w:szCs w:val="22"/>
        </w:rPr>
        <w:t>2020-</w:t>
      </w:r>
      <w:r>
        <w:rPr>
          <w:sz w:val="22"/>
          <w:szCs w:val="22"/>
        </w:rPr>
        <w:tab/>
      </w:r>
      <w:r w:rsidR="00780BCF">
        <w:rPr>
          <w:sz w:val="22"/>
          <w:szCs w:val="22"/>
        </w:rPr>
        <w:t>“US Foreign Policy Institutions and the Emerging Contours of President Biden’s Foreign Policy.” Invited virtual presentation to students enrolled in course on American Elections, University of Nijmegen, the Netherlands, November 11.</w:t>
      </w:r>
    </w:p>
    <w:p w14:paraId="4D165423" w14:textId="77777777" w:rsidR="00780BCF" w:rsidRDefault="00780BCF" w:rsidP="00817574">
      <w:pPr>
        <w:ind w:left="720" w:hanging="720"/>
        <w:rPr>
          <w:sz w:val="22"/>
          <w:szCs w:val="22"/>
        </w:rPr>
      </w:pPr>
    </w:p>
    <w:p w14:paraId="0196DB15" w14:textId="49293F66" w:rsidR="00B05B49" w:rsidRDefault="00780BCF" w:rsidP="00817574">
      <w:pPr>
        <w:ind w:left="720" w:hanging="720"/>
        <w:rPr>
          <w:sz w:val="22"/>
          <w:szCs w:val="22"/>
        </w:rPr>
      </w:pPr>
      <w:r>
        <w:rPr>
          <w:sz w:val="22"/>
          <w:szCs w:val="22"/>
        </w:rPr>
        <w:t xml:space="preserve">2020- </w:t>
      </w:r>
      <w:r>
        <w:rPr>
          <w:sz w:val="22"/>
          <w:szCs w:val="22"/>
        </w:rPr>
        <w:tab/>
      </w:r>
      <w:r w:rsidR="00B05B49">
        <w:rPr>
          <w:sz w:val="22"/>
          <w:szCs w:val="22"/>
        </w:rPr>
        <w:t xml:space="preserve">“An Author’s Perspective on </w:t>
      </w:r>
      <w:proofErr w:type="spellStart"/>
      <w:r w:rsidR="00B05B49">
        <w:rPr>
          <w:sz w:val="22"/>
          <w:szCs w:val="22"/>
        </w:rPr>
        <w:t>PrePrints</w:t>
      </w:r>
      <w:proofErr w:type="spellEnd"/>
      <w:r w:rsidR="00B05B49">
        <w:rPr>
          <w:sz w:val="22"/>
          <w:szCs w:val="22"/>
        </w:rPr>
        <w:t>.” Invited Presentation, Open Access Week Webinar “The Evolution of Early Research and Collaboration in 2020: Stakeholder Roundtable,” Cambridge University Press – Academic, October 20.</w:t>
      </w:r>
    </w:p>
    <w:p w14:paraId="4BB421CE" w14:textId="77777777" w:rsidR="00B05B49" w:rsidRDefault="00B05B49" w:rsidP="00817574">
      <w:pPr>
        <w:ind w:left="720" w:hanging="720"/>
        <w:rPr>
          <w:sz w:val="22"/>
          <w:szCs w:val="22"/>
        </w:rPr>
      </w:pPr>
    </w:p>
    <w:p w14:paraId="652F5599" w14:textId="135F57B3" w:rsidR="00FD6014" w:rsidRDefault="00FD6014" w:rsidP="00817574">
      <w:pPr>
        <w:ind w:left="720" w:hanging="720"/>
        <w:rPr>
          <w:sz w:val="22"/>
          <w:szCs w:val="22"/>
        </w:rPr>
      </w:pPr>
      <w:r>
        <w:rPr>
          <w:sz w:val="22"/>
          <w:szCs w:val="22"/>
        </w:rPr>
        <w:t>2019-</w:t>
      </w:r>
      <w:r>
        <w:rPr>
          <w:sz w:val="22"/>
          <w:szCs w:val="22"/>
        </w:rPr>
        <w:tab/>
        <w:t>“US Foreign Policy and Ethiopia.” Invited Presentation to the F</w:t>
      </w:r>
      <w:r w:rsidR="001C4DF6">
        <w:rPr>
          <w:sz w:val="22"/>
          <w:szCs w:val="22"/>
        </w:rPr>
        <w:t>aculty of</w:t>
      </w:r>
      <w:r>
        <w:rPr>
          <w:sz w:val="22"/>
          <w:szCs w:val="22"/>
        </w:rPr>
        <w:t xml:space="preserve"> Social Sciences, Bahir Dar University, Ethiopia, March 15.</w:t>
      </w:r>
    </w:p>
    <w:bookmarkEnd w:id="10"/>
    <w:p w14:paraId="595ACC85" w14:textId="77777777" w:rsidR="00FD6014" w:rsidRDefault="00FD6014" w:rsidP="00817574">
      <w:pPr>
        <w:ind w:left="720" w:hanging="720"/>
        <w:rPr>
          <w:sz w:val="22"/>
          <w:szCs w:val="22"/>
        </w:rPr>
      </w:pPr>
    </w:p>
    <w:p w14:paraId="2C949468" w14:textId="349C2474" w:rsidR="000A25E7" w:rsidRDefault="000A25E7" w:rsidP="00817574">
      <w:pPr>
        <w:ind w:left="720" w:hanging="720"/>
        <w:rPr>
          <w:sz w:val="22"/>
          <w:szCs w:val="22"/>
        </w:rPr>
      </w:pPr>
      <w:r>
        <w:rPr>
          <w:sz w:val="22"/>
          <w:szCs w:val="22"/>
        </w:rPr>
        <w:t>2018-</w:t>
      </w:r>
      <w:r>
        <w:rPr>
          <w:sz w:val="22"/>
          <w:szCs w:val="22"/>
        </w:rPr>
        <w:tab/>
        <w:t>“Writing a Winning Application.” With Glen Biglaiser. Invited presentation to the Workshop on Applying to Graduate School, Department of Political Science, University of North Texas, November 10.</w:t>
      </w:r>
    </w:p>
    <w:p w14:paraId="5B0E2B4D" w14:textId="77777777" w:rsidR="00A4077C" w:rsidRDefault="00A4077C" w:rsidP="00817574">
      <w:pPr>
        <w:ind w:left="720" w:hanging="720"/>
        <w:rPr>
          <w:sz w:val="22"/>
          <w:szCs w:val="22"/>
        </w:rPr>
      </w:pPr>
    </w:p>
    <w:p w14:paraId="49A01ACA" w14:textId="77777777" w:rsidR="00A4077C" w:rsidRDefault="00A4077C" w:rsidP="00A4077C">
      <w:pPr>
        <w:ind w:left="720" w:hanging="720"/>
        <w:rPr>
          <w:sz w:val="22"/>
          <w:szCs w:val="22"/>
        </w:rPr>
      </w:pPr>
      <w:r>
        <w:rPr>
          <w:sz w:val="22"/>
          <w:szCs w:val="22"/>
        </w:rPr>
        <w:t>2016-</w:t>
      </w:r>
      <w:r>
        <w:rPr>
          <w:sz w:val="22"/>
          <w:szCs w:val="22"/>
        </w:rPr>
        <w:tab/>
      </w:r>
      <w:r>
        <w:rPr>
          <w:iCs/>
          <w:sz w:val="22"/>
          <w:szCs w:val="22"/>
        </w:rPr>
        <w:t xml:space="preserve">“Thinking about the Future of International Studies,” Quincy Wright Luncheon Address, </w:t>
      </w:r>
      <w:r w:rsidRPr="00ED25C5">
        <w:rPr>
          <w:sz w:val="22"/>
          <w:szCs w:val="22"/>
        </w:rPr>
        <w:t>Annual Meeting of the International Studies Association/Midwest, St. Louis, Missouri</w:t>
      </w:r>
      <w:r>
        <w:rPr>
          <w:sz w:val="22"/>
          <w:szCs w:val="22"/>
        </w:rPr>
        <w:t xml:space="preserve">, </w:t>
      </w:r>
      <w:r w:rsidRPr="00ED25C5">
        <w:rPr>
          <w:sz w:val="22"/>
          <w:szCs w:val="22"/>
        </w:rPr>
        <w:t xml:space="preserve">November </w:t>
      </w:r>
      <w:r>
        <w:rPr>
          <w:sz w:val="22"/>
          <w:szCs w:val="22"/>
        </w:rPr>
        <w:t>19</w:t>
      </w:r>
      <w:r w:rsidRPr="00ED25C5">
        <w:rPr>
          <w:sz w:val="22"/>
          <w:szCs w:val="22"/>
        </w:rPr>
        <w:t>.</w:t>
      </w:r>
    </w:p>
    <w:p w14:paraId="1E308DDA" w14:textId="77777777" w:rsidR="000A25E7" w:rsidRDefault="000A25E7" w:rsidP="00817574">
      <w:pPr>
        <w:ind w:left="720" w:hanging="720"/>
        <w:rPr>
          <w:sz w:val="22"/>
          <w:szCs w:val="22"/>
        </w:rPr>
      </w:pPr>
    </w:p>
    <w:p w14:paraId="47BEAF33" w14:textId="77777777" w:rsidR="00675B19" w:rsidRDefault="00675B19" w:rsidP="00817574">
      <w:pPr>
        <w:ind w:left="720" w:hanging="720"/>
        <w:rPr>
          <w:sz w:val="22"/>
          <w:szCs w:val="22"/>
        </w:rPr>
      </w:pPr>
      <w:r>
        <w:rPr>
          <w:sz w:val="22"/>
          <w:szCs w:val="22"/>
        </w:rPr>
        <w:t>2016-</w:t>
      </w:r>
      <w:r>
        <w:rPr>
          <w:sz w:val="22"/>
          <w:szCs w:val="22"/>
        </w:rPr>
        <w:tab/>
      </w:r>
      <w:r w:rsidRPr="009804EC">
        <w:rPr>
          <w:iCs/>
          <w:sz w:val="22"/>
          <w:szCs w:val="22"/>
        </w:rPr>
        <w:t>“</w:t>
      </w:r>
      <w:r w:rsidRPr="009804EC">
        <w:rPr>
          <w:sz w:val="22"/>
          <w:szCs w:val="22"/>
        </w:rPr>
        <w:t>Intercoun</w:t>
      </w:r>
      <w:r>
        <w:rPr>
          <w:sz w:val="22"/>
          <w:szCs w:val="22"/>
        </w:rPr>
        <w:t>t</w:t>
      </w:r>
      <w:r w:rsidRPr="009804EC">
        <w:rPr>
          <w:sz w:val="22"/>
          <w:szCs w:val="22"/>
        </w:rPr>
        <w:t>ry Adoption: In the Best Interests of Children or Parents?</w:t>
      </w:r>
      <w:r w:rsidRPr="009804EC">
        <w:rPr>
          <w:iCs/>
          <w:sz w:val="22"/>
          <w:szCs w:val="22"/>
        </w:rPr>
        <w:t xml:space="preserve">” Invited Presentation to the Program on </w:t>
      </w:r>
      <w:r w:rsidRPr="009804EC">
        <w:rPr>
          <w:color w:val="000000"/>
          <w:sz w:val="22"/>
          <w:szCs w:val="22"/>
          <w:shd w:val="clear" w:color="auto" w:fill="FFFFFF"/>
        </w:rPr>
        <w:t>Ethics and Political Science, Department of Political Science, Texas A&amp;M University, August 26.</w:t>
      </w:r>
    </w:p>
    <w:p w14:paraId="79540A8B" w14:textId="77777777" w:rsidR="00675B19" w:rsidRDefault="00675B19" w:rsidP="00817574">
      <w:pPr>
        <w:ind w:left="720" w:hanging="720"/>
        <w:rPr>
          <w:sz w:val="22"/>
          <w:szCs w:val="22"/>
        </w:rPr>
      </w:pPr>
    </w:p>
    <w:p w14:paraId="28258097" w14:textId="04091659" w:rsidR="00817574" w:rsidRDefault="00817574" w:rsidP="00817574">
      <w:pPr>
        <w:ind w:left="720" w:hanging="720"/>
        <w:rPr>
          <w:sz w:val="22"/>
          <w:szCs w:val="22"/>
        </w:rPr>
      </w:pPr>
      <w:r w:rsidRPr="00817574">
        <w:rPr>
          <w:sz w:val="22"/>
          <w:szCs w:val="22"/>
        </w:rPr>
        <w:t>2016-</w:t>
      </w:r>
      <w:r w:rsidRPr="00817574">
        <w:rPr>
          <w:sz w:val="22"/>
          <w:szCs w:val="22"/>
        </w:rPr>
        <w:tab/>
        <w:t>“Accession and Compliance:</w:t>
      </w:r>
      <w:r>
        <w:rPr>
          <w:sz w:val="22"/>
          <w:szCs w:val="22"/>
        </w:rPr>
        <w:t xml:space="preserve"> </w:t>
      </w:r>
      <w:r w:rsidRPr="00817574">
        <w:rPr>
          <w:sz w:val="22"/>
          <w:szCs w:val="22"/>
        </w:rPr>
        <w:t>Children’s Rights NGOs and the Hague Convention on Intercountry Adoption</w:t>
      </w:r>
      <w:r>
        <w:rPr>
          <w:sz w:val="22"/>
          <w:szCs w:val="22"/>
        </w:rPr>
        <w:t>.”  Invited Presentation to the Department of Political Science, Texas Tech University, Lubbock, Texas, May 29.</w:t>
      </w:r>
    </w:p>
    <w:p w14:paraId="6BAB0841" w14:textId="1B68A119" w:rsidR="00CA22B7" w:rsidRDefault="00CA22B7" w:rsidP="00817574">
      <w:pPr>
        <w:ind w:left="720" w:hanging="720"/>
        <w:rPr>
          <w:sz w:val="22"/>
          <w:szCs w:val="22"/>
        </w:rPr>
      </w:pPr>
    </w:p>
    <w:p w14:paraId="473EBFED" w14:textId="334C71C0" w:rsidR="00CA22B7" w:rsidRDefault="00CA22B7" w:rsidP="00CA22B7">
      <w:pPr>
        <w:ind w:left="720" w:hanging="720"/>
        <w:rPr>
          <w:sz w:val="22"/>
          <w:szCs w:val="22"/>
        </w:rPr>
      </w:pPr>
      <w:bookmarkStart w:id="11" w:name="_Hlk13337228"/>
      <w:r w:rsidRPr="004F3EFE">
        <w:rPr>
          <w:iCs/>
          <w:sz w:val="22"/>
          <w:szCs w:val="22"/>
        </w:rPr>
        <w:t>201</w:t>
      </w:r>
      <w:r>
        <w:rPr>
          <w:iCs/>
          <w:sz w:val="22"/>
          <w:szCs w:val="22"/>
        </w:rPr>
        <w:t>6</w:t>
      </w:r>
      <w:r w:rsidRPr="004F3EFE">
        <w:rPr>
          <w:iCs/>
          <w:sz w:val="22"/>
          <w:szCs w:val="22"/>
        </w:rPr>
        <w:t>-</w:t>
      </w:r>
      <w:r w:rsidRPr="004F3EFE">
        <w:rPr>
          <w:iCs/>
          <w:sz w:val="22"/>
          <w:szCs w:val="22"/>
        </w:rPr>
        <w:tab/>
      </w:r>
      <w:r w:rsidRPr="004F3EFE">
        <w:rPr>
          <w:sz w:val="22"/>
          <w:szCs w:val="22"/>
        </w:rPr>
        <w:t>“Pointers on Publishing.”</w:t>
      </w:r>
      <w:r>
        <w:rPr>
          <w:sz w:val="22"/>
          <w:szCs w:val="22"/>
        </w:rPr>
        <w:t xml:space="preserve"> Invited Presentation to the Department of Political Science, Texas Tech University, Lubbock, Texas, May 29.</w:t>
      </w:r>
    </w:p>
    <w:bookmarkEnd w:id="11"/>
    <w:p w14:paraId="41C2F1B4" w14:textId="0AE67C64" w:rsidR="00817574" w:rsidRPr="00817574" w:rsidRDefault="00817574" w:rsidP="00CA22B7">
      <w:pPr>
        <w:tabs>
          <w:tab w:val="left" w:pos="-1440"/>
          <w:tab w:val="left" w:pos="-720"/>
        </w:tabs>
        <w:suppressAutoHyphens/>
        <w:ind w:left="720" w:hanging="720"/>
        <w:rPr>
          <w:sz w:val="22"/>
          <w:szCs w:val="22"/>
        </w:rPr>
      </w:pPr>
    </w:p>
    <w:p w14:paraId="6EBF5FDA" w14:textId="77777777" w:rsidR="009F79FE" w:rsidRDefault="009F79FE" w:rsidP="009F79FE">
      <w:pPr>
        <w:ind w:left="720" w:hanging="720"/>
        <w:rPr>
          <w:sz w:val="22"/>
          <w:szCs w:val="22"/>
        </w:rPr>
      </w:pPr>
      <w:r>
        <w:rPr>
          <w:sz w:val="22"/>
          <w:szCs w:val="22"/>
        </w:rPr>
        <w:t xml:space="preserve">2015- </w:t>
      </w:r>
      <w:r>
        <w:rPr>
          <w:sz w:val="22"/>
          <w:szCs w:val="22"/>
        </w:rPr>
        <w:tab/>
        <w:t xml:space="preserve">“The Politics of Orphans and Intercountry Adoption.” Invited Presentation to Students and Faculty at Heidelberg University, </w:t>
      </w:r>
      <w:r w:rsidR="009459F3">
        <w:rPr>
          <w:sz w:val="22"/>
          <w:szCs w:val="22"/>
        </w:rPr>
        <w:t xml:space="preserve">Tiffin, Ohio, </w:t>
      </w:r>
      <w:r>
        <w:rPr>
          <w:sz w:val="22"/>
          <w:szCs w:val="22"/>
        </w:rPr>
        <w:t>September 17.</w:t>
      </w:r>
    </w:p>
    <w:p w14:paraId="3ECD29C1" w14:textId="77777777" w:rsidR="009F79FE" w:rsidRPr="0015669B" w:rsidRDefault="009F79FE" w:rsidP="008E59F6">
      <w:pPr>
        <w:rPr>
          <w:sz w:val="22"/>
          <w:szCs w:val="22"/>
        </w:rPr>
      </w:pPr>
    </w:p>
    <w:p w14:paraId="5FC798D1" w14:textId="77777777" w:rsidR="0015669B" w:rsidRPr="0015669B" w:rsidRDefault="0015669B" w:rsidP="0015669B">
      <w:pPr>
        <w:ind w:left="720" w:hanging="720"/>
        <w:rPr>
          <w:sz w:val="22"/>
          <w:szCs w:val="22"/>
        </w:rPr>
      </w:pPr>
      <w:r w:rsidRPr="0015669B">
        <w:rPr>
          <w:sz w:val="22"/>
          <w:szCs w:val="22"/>
        </w:rPr>
        <w:t>2015-</w:t>
      </w:r>
      <w:r w:rsidRPr="0015669B">
        <w:rPr>
          <w:sz w:val="22"/>
          <w:szCs w:val="22"/>
        </w:rPr>
        <w:tab/>
        <w:t xml:space="preserve">“Children’s Rights NGOs, the Hague Convention, and Intercountry Adoption.”  Invited Presentation </w:t>
      </w:r>
      <w:r>
        <w:rPr>
          <w:sz w:val="22"/>
          <w:szCs w:val="22"/>
        </w:rPr>
        <w:t xml:space="preserve">to the </w:t>
      </w:r>
      <w:r w:rsidRPr="0015669B">
        <w:rPr>
          <w:sz w:val="22"/>
          <w:szCs w:val="22"/>
        </w:rPr>
        <w:t>Columbia University Human Rights Seminar,</w:t>
      </w:r>
      <w:r>
        <w:rPr>
          <w:sz w:val="22"/>
          <w:szCs w:val="22"/>
        </w:rPr>
        <w:t xml:space="preserve"> Columbia University, New York, New York, March 2.</w:t>
      </w:r>
    </w:p>
    <w:p w14:paraId="073E839D" w14:textId="77777777" w:rsidR="0015669B" w:rsidRPr="0015669B" w:rsidRDefault="0015669B" w:rsidP="008E59F6">
      <w:pPr>
        <w:rPr>
          <w:sz w:val="22"/>
          <w:szCs w:val="22"/>
        </w:rPr>
      </w:pPr>
    </w:p>
    <w:p w14:paraId="044BD0EA" w14:textId="77777777" w:rsidR="008E59F6" w:rsidRPr="008E59F6" w:rsidRDefault="008E59F6" w:rsidP="008E59F6">
      <w:pPr>
        <w:pStyle w:val="Heading2"/>
        <w:spacing w:before="0" w:after="0"/>
        <w:ind w:left="720" w:hanging="720"/>
        <w:rPr>
          <w:rFonts w:ascii="Times New Roman" w:hAnsi="Times New Roman"/>
          <w:b w:val="0"/>
          <w:i w:val="0"/>
          <w:sz w:val="22"/>
          <w:szCs w:val="22"/>
          <w:lang w:val="en-US"/>
        </w:rPr>
      </w:pPr>
      <w:r w:rsidRPr="008E59F6">
        <w:rPr>
          <w:rFonts w:ascii="Times New Roman" w:hAnsi="Times New Roman"/>
          <w:b w:val="0"/>
          <w:i w:val="0"/>
          <w:sz w:val="22"/>
          <w:szCs w:val="22"/>
        </w:rPr>
        <w:lastRenderedPageBreak/>
        <w:t>2014-</w:t>
      </w:r>
      <w:r w:rsidRPr="008E59F6">
        <w:rPr>
          <w:rFonts w:ascii="Times New Roman" w:hAnsi="Times New Roman"/>
          <w:b w:val="0"/>
          <w:i w:val="0"/>
          <w:sz w:val="22"/>
          <w:szCs w:val="22"/>
        </w:rPr>
        <w:tab/>
        <w:t xml:space="preserve">“The Politics of Children's Rights: The Hague Convention and Intercountry Adoption.” Invited Presentation </w:t>
      </w:r>
      <w:r w:rsidR="0015669B">
        <w:rPr>
          <w:rFonts w:ascii="Times New Roman" w:hAnsi="Times New Roman"/>
          <w:b w:val="0"/>
          <w:i w:val="0"/>
          <w:sz w:val="22"/>
          <w:szCs w:val="22"/>
          <w:lang w:val="en-US"/>
        </w:rPr>
        <w:t xml:space="preserve">to </w:t>
      </w:r>
      <w:r w:rsidRPr="008E59F6">
        <w:rPr>
          <w:rFonts w:ascii="Times New Roman" w:hAnsi="Times New Roman"/>
          <w:b w:val="0"/>
          <w:i w:val="0"/>
          <w:sz w:val="22"/>
          <w:szCs w:val="22"/>
        </w:rPr>
        <w:t>the Program on International Conflict and Cooperation (PICC)</w:t>
      </w:r>
      <w:r w:rsidRPr="008E59F6">
        <w:rPr>
          <w:rFonts w:ascii="Times New Roman" w:hAnsi="Times New Roman"/>
          <w:b w:val="0"/>
          <w:i w:val="0"/>
          <w:sz w:val="22"/>
          <w:szCs w:val="22"/>
          <w:lang w:val="en-US"/>
        </w:rPr>
        <w:t xml:space="preserve">, Department of Political Science, Texas A&amp;M University, </w:t>
      </w:r>
      <w:r w:rsidR="0015669B">
        <w:rPr>
          <w:rFonts w:ascii="Times New Roman" w:hAnsi="Times New Roman"/>
          <w:b w:val="0"/>
          <w:i w:val="0"/>
          <w:sz w:val="22"/>
          <w:szCs w:val="22"/>
          <w:lang w:val="en-US"/>
        </w:rPr>
        <w:t xml:space="preserve">College Station, Texas, </w:t>
      </w:r>
      <w:r w:rsidRPr="008E59F6">
        <w:rPr>
          <w:rFonts w:ascii="Times New Roman" w:hAnsi="Times New Roman"/>
          <w:b w:val="0"/>
          <w:i w:val="0"/>
          <w:sz w:val="22"/>
          <w:szCs w:val="22"/>
          <w:lang w:val="en-US"/>
        </w:rPr>
        <w:t>November 21.</w:t>
      </w:r>
    </w:p>
    <w:p w14:paraId="6B9A614B" w14:textId="77777777" w:rsidR="008E59F6" w:rsidRPr="008E59F6" w:rsidRDefault="008E59F6" w:rsidP="008E59F6">
      <w:pPr>
        <w:tabs>
          <w:tab w:val="left" w:pos="-1440"/>
          <w:tab w:val="left" w:pos="-720"/>
        </w:tabs>
        <w:suppressAutoHyphens/>
        <w:ind w:left="720" w:hanging="720"/>
        <w:rPr>
          <w:sz w:val="22"/>
          <w:szCs w:val="22"/>
        </w:rPr>
      </w:pPr>
      <w:r w:rsidRPr="008E59F6">
        <w:rPr>
          <w:sz w:val="22"/>
          <w:szCs w:val="22"/>
        </w:rPr>
        <w:tab/>
      </w:r>
    </w:p>
    <w:p w14:paraId="1C93749B" w14:textId="77777777" w:rsidR="004F3EFE" w:rsidRPr="004F3EFE" w:rsidRDefault="004F3EFE" w:rsidP="004F3EFE">
      <w:pPr>
        <w:tabs>
          <w:tab w:val="left" w:pos="-1440"/>
          <w:tab w:val="left" w:pos="-720"/>
        </w:tabs>
        <w:suppressAutoHyphens/>
        <w:ind w:left="720" w:hanging="720"/>
        <w:rPr>
          <w:sz w:val="22"/>
          <w:szCs w:val="22"/>
        </w:rPr>
      </w:pPr>
      <w:r w:rsidRPr="008E59F6">
        <w:rPr>
          <w:sz w:val="22"/>
          <w:szCs w:val="22"/>
        </w:rPr>
        <w:t>2014-</w:t>
      </w:r>
      <w:r w:rsidRPr="008E59F6">
        <w:rPr>
          <w:sz w:val="22"/>
          <w:szCs w:val="22"/>
        </w:rPr>
        <w:tab/>
        <w:t>“Children's Rights NGOs, the Hague Convention, and Intercountry Adoption.” Invited Presentation to the Department of Political Science and the School of International Relations, University of Southern California</w:t>
      </w:r>
      <w:r w:rsidRPr="004F3EFE">
        <w:rPr>
          <w:sz w:val="22"/>
          <w:szCs w:val="22"/>
        </w:rPr>
        <w:t xml:space="preserve">, </w:t>
      </w:r>
      <w:r w:rsidR="0015669B">
        <w:rPr>
          <w:sz w:val="22"/>
          <w:szCs w:val="22"/>
        </w:rPr>
        <w:t xml:space="preserve">Los Angeles, California, </w:t>
      </w:r>
      <w:r w:rsidRPr="004F3EFE">
        <w:rPr>
          <w:sz w:val="22"/>
          <w:szCs w:val="22"/>
        </w:rPr>
        <w:t>February 20.</w:t>
      </w:r>
    </w:p>
    <w:p w14:paraId="5FED299C" w14:textId="77777777" w:rsidR="004F3EFE" w:rsidRPr="004F3EFE" w:rsidRDefault="004F3EFE" w:rsidP="004F3EFE">
      <w:pPr>
        <w:tabs>
          <w:tab w:val="left" w:pos="-1440"/>
          <w:tab w:val="left" w:pos="-720"/>
        </w:tabs>
        <w:suppressAutoHyphens/>
        <w:ind w:left="720" w:hanging="720"/>
        <w:rPr>
          <w:sz w:val="22"/>
          <w:szCs w:val="22"/>
        </w:rPr>
      </w:pPr>
    </w:p>
    <w:p w14:paraId="28623491" w14:textId="77777777" w:rsidR="004F3EFE" w:rsidRPr="004F3EFE" w:rsidRDefault="004F3EFE" w:rsidP="004F3EFE">
      <w:pPr>
        <w:tabs>
          <w:tab w:val="left" w:pos="-1440"/>
          <w:tab w:val="left" w:pos="-720"/>
        </w:tabs>
        <w:suppressAutoHyphens/>
        <w:ind w:left="720" w:hanging="720"/>
        <w:rPr>
          <w:sz w:val="22"/>
          <w:szCs w:val="22"/>
        </w:rPr>
      </w:pPr>
      <w:r w:rsidRPr="004F3EFE">
        <w:rPr>
          <w:iCs/>
          <w:sz w:val="22"/>
          <w:szCs w:val="22"/>
        </w:rPr>
        <w:t>2014-</w:t>
      </w:r>
      <w:r w:rsidRPr="004F3EFE">
        <w:rPr>
          <w:iCs/>
          <w:sz w:val="22"/>
          <w:szCs w:val="22"/>
        </w:rPr>
        <w:tab/>
      </w:r>
      <w:r w:rsidRPr="004F3EFE">
        <w:rPr>
          <w:sz w:val="22"/>
          <w:szCs w:val="22"/>
        </w:rPr>
        <w:t xml:space="preserve">“Pointers on Publishing.” Invited Presentation to Graduate Students in the Political Science and International Relations (POIR) PhD Program, Department of Political Science and School of International Relations, University of Southern California, </w:t>
      </w:r>
      <w:r w:rsidR="0015669B">
        <w:rPr>
          <w:sz w:val="22"/>
          <w:szCs w:val="22"/>
        </w:rPr>
        <w:t xml:space="preserve">Los Angeles, California, </w:t>
      </w:r>
      <w:r w:rsidRPr="004F3EFE">
        <w:rPr>
          <w:sz w:val="22"/>
          <w:szCs w:val="22"/>
        </w:rPr>
        <w:t>February 20.</w:t>
      </w:r>
    </w:p>
    <w:p w14:paraId="5A8771EB" w14:textId="77777777" w:rsidR="004F3EFE" w:rsidRPr="004F3EFE" w:rsidRDefault="004F3EFE" w:rsidP="004F3EFE">
      <w:pPr>
        <w:tabs>
          <w:tab w:val="left" w:pos="-1440"/>
          <w:tab w:val="left" w:pos="-720"/>
        </w:tabs>
        <w:suppressAutoHyphens/>
        <w:ind w:left="720" w:hanging="720"/>
        <w:rPr>
          <w:iCs/>
          <w:sz w:val="22"/>
          <w:szCs w:val="22"/>
        </w:rPr>
      </w:pPr>
    </w:p>
    <w:p w14:paraId="192A3D02" w14:textId="77777777" w:rsidR="004F3EFE" w:rsidRPr="004F3EFE" w:rsidRDefault="004F3EFE" w:rsidP="004F3EFE">
      <w:pPr>
        <w:tabs>
          <w:tab w:val="left" w:pos="-1440"/>
          <w:tab w:val="left" w:pos="-720"/>
        </w:tabs>
        <w:suppressAutoHyphens/>
        <w:ind w:left="720" w:hanging="720"/>
        <w:rPr>
          <w:iCs/>
          <w:sz w:val="22"/>
          <w:szCs w:val="22"/>
        </w:rPr>
      </w:pPr>
      <w:r>
        <w:rPr>
          <w:iCs/>
          <w:sz w:val="22"/>
          <w:szCs w:val="22"/>
        </w:rPr>
        <w:t>2013-</w:t>
      </w:r>
      <w:r>
        <w:rPr>
          <w:iCs/>
          <w:sz w:val="22"/>
          <w:szCs w:val="22"/>
        </w:rPr>
        <w:tab/>
      </w:r>
      <w:r w:rsidRPr="004F3EFE">
        <w:rPr>
          <w:iCs/>
          <w:sz w:val="22"/>
          <w:szCs w:val="22"/>
        </w:rPr>
        <w:t xml:space="preserve">“The Politics of Intercountry Adoption.” Invited Presentation to Graduate Research Seminar, Department of Geography, UNT, </w:t>
      </w:r>
      <w:r w:rsidR="0015669B">
        <w:rPr>
          <w:iCs/>
          <w:sz w:val="22"/>
          <w:szCs w:val="22"/>
        </w:rPr>
        <w:t xml:space="preserve">Denton, Texas, </w:t>
      </w:r>
      <w:r w:rsidRPr="004F3EFE">
        <w:rPr>
          <w:iCs/>
          <w:sz w:val="22"/>
          <w:szCs w:val="22"/>
        </w:rPr>
        <w:t>September 27.</w:t>
      </w:r>
    </w:p>
    <w:p w14:paraId="04733A24" w14:textId="77777777" w:rsidR="004F3EFE" w:rsidRPr="004F3EFE" w:rsidRDefault="004F3EFE">
      <w:pPr>
        <w:rPr>
          <w:sz w:val="22"/>
          <w:szCs w:val="22"/>
        </w:rPr>
      </w:pPr>
    </w:p>
    <w:p w14:paraId="538A2455" w14:textId="77777777" w:rsidR="004F3EFE" w:rsidRPr="004F3EFE" w:rsidRDefault="004F3EFE" w:rsidP="004F3EFE">
      <w:pPr>
        <w:ind w:left="720" w:hanging="720"/>
        <w:rPr>
          <w:sz w:val="22"/>
          <w:szCs w:val="22"/>
        </w:rPr>
      </w:pPr>
      <w:r w:rsidRPr="004F3EFE">
        <w:rPr>
          <w:sz w:val="22"/>
          <w:szCs w:val="22"/>
        </w:rPr>
        <w:t>2008-</w:t>
      </w:r>
      <w:r w:rsidRPr="004F3EFE">
        <w:rPr>
          <w:sz w:val="22"/>
          <w:szCs w:val="22"/>
        </w:rPr>
        <w:tab/>
        <w:t xml:space="preserve">“Role Theory Research in International Relations.” </w:t>
      </w:r>
      <w:r>
        <w:rPr>
          <w:sz w:val="22"/>
          <w:szCs w:val="22"/>
        </w:rPr>
        <w:t xml:space="preserve"> Keynote Address. </w:t>
      </w:r>
      <w:r w:rsidRPr="004F3EFE">
        <w:rPr>
          <w:sz w:val="22"/>
          <w:szCs w:val="22"/>
        </w:rPr>
        <w:t xml:space="preserve"> Conference on Role Theory Research in International Relations: Conceptual Challenges and Political Promise, sponsored by University of Trier/University of Heidelberg, held at European Academy </w:t>
      </w:r>
      <w:proofErr w:type="spellStart"/>
      <w:r w:rsidRPr="004F3EFE">
        <w:rPr>
          <w:sz w:val="22"/>
          <w:szCs w:val="22"/>
        </w:rPr>
        <w:t>Otzenhausen</w:t>
      </w:r>
      <w:proofErr w:type="spellEnd"/>
      <w:r w:rsidRPr="004F3EFE">
        <w:rPr>
          <w:sz w:val="22"/>
          <w:szCs w:val="22"/>
        </w:rPr>
        <w:t xml:space="preserve">, </w:t>
      </w:r>
      <w:proofErr w:type="spellStart"/>
      <w:r w:rsidRPr="004F3EFE">
        <w:rPr>
          <w:sz w:val="22"/>
          <w:szCs w:val="22"/>
        </w:rPr>
        <w:t>Otzenhausen</w:t>
      </w:r>
      <w:proofErr w:type="spellEnd"/>
      <w:r w:rsidRPr="004F3EFE">
        <w:rPr>
          <w:sz w:val="22"/>
          <w:szCs w:val="22"/>
        </w:rPr>
        <w:t>, Germany</w:t>
      </w:r>
      <w:r w:rsidR="0015669B">
        <w:rPr>
          <w:sz w:val="22"/>
          <w:szCs w:val="22"/>
        </w:rPr>
        <w:t>, September 28-October 1</w:t>
      </w:r>
      <w:r w:rsidRPr="004F3EFE">
        <w:rPr>
          <w:sz w:val="22"/>
          <w:szCs w:val="22"/>
        </w:rPr>
        <w:t>.</w:t>
      </w:r>
    </w:p>
    <w:p w14:paraId="75A0C5FD" w14:textId="77777777" w:rsidR="004F3EFE" w:rsidRPr="004F3EFE" w:rsidRDefault="004F3EFE">
      <w:pPr>
        <w:rPr>
          <w:sz w:val="22"/>
          <w:szCs w:val="22"/>
        </w:rPr>
      </w:pPr>
    </w:p>
    <w:p w14:paraId="1C192CD6" w14:textId="77777777" w:rsidR="00AB119E" w:rsidRDefault="00AB119E" w:rsidP="00945972">
      <w:pPr>
        <w:rPr>
          <w:b/>
          <w:sz w:val="22"/>
          <w:szCs w:val="22"/>
        </w:rPr>
      </w:pPr>
    </w:p>
    <w:p w14:paraId="126AFFB2" w14:textId="32A91862" w:rsidR="005E6D7C" w:rsidRPr="004F3EFE" w:rsidRDefault="005E6D7C" w:rsidP="00945972">
      <w:pPr>
        <w:rPr>
          <w:sz w:val="22"/>
          <w:szCs w:val="22"/>
        </w:rPr>
      </w:pPr>
      <w:r w:rsidRPr="004F3EFE">
        <w:rPr>
          <w:b/>
          <w:sz w:val="22"/>
          <w:szCs w:val="22"/>
        </w:rPr>
        <w:t xml:space="preserve">GRANTS </w:t>
      </w:r>
    </w:p>
    <w:p w14:paraId="2DE01ABE" w14:textId="77777777" w:rsidR="005E6D7C" w:rsidRDefault="005E6D7C" w:rsidP="00A35350">
      <w:pPr>
        <w:ind w:left="1440" w:hanging="1440"/>
        <w:rPr>
          <w:sz w:val="22"/>
          <w:szCs w:val="22"/>
        </w:rPr>
      </w:pPr>
    </w:p>
    <w:p w14:paraId="13941B2D" w14:textId="54A5D3B0" w:rsidR="00C63C33" w:rsidRDefault="00C63C33" w:rsidP="00C63C33">
      <w:pPr>
        <w:ind w:left="1440" w:hanging="1440"/>
        <w:rPr>
          <w:sz w:val="22"/>
          <w:szCs w:val="22"/>
        </w:rPr>
      </w:pPr>
      <w:r w:rsidRPr="00C63C33">
        <w:rPr>
          <w:sz w:val="22"/>
          <w:szCs w:val="22"/>
        </w:rPr>
        <w:t>2018-2019</w:t>
      </w:r>
      <w:r w:rsidRPr="00C63C33">
        <w:rPr>
          <w:sz w:val="22"/>
          <w:szCs w:val="22"/>
        </w:rPr>
        <w:tab/>
      </w:r>
      <w:r>
        <w:rPr>
          <w:sz w:val="22"/>
          <w:szCs w:val="22"/>
        </w:rPr>
        <w:t>R</w:t>
      </w:r>
      <w:r w:rsidRPr="00C63C33">
        <w:rPr>
          <w:sz w:val="22"/>
          <w:szCs w:val="22"/>
        </w:rPr>
        <w:t>ethinking the Undergraduate Political Science Major: A Conference Proposal</w:t>
      </w:r>
      <w:r>
        <w:rPr>
          <w:sz w:val="22"/>
          <w:szCs w:val="22"/>
        </w:rPr>
        <w:t>. S</w:t>
      </w:r>
      <w:r w:rsidRPr="00C63C33">
        <w:rPr>
          <w:sz w:val="22"/>
          <w:szCs w:val="22"/>
        </w:rPr>
        <w:t xml:space="preserve">ponsored by </w:t>
      </w:r>
      <w:r w:rsidRPr="00C63C33">
        <w:rPr>
          <w:i/>
          <w:sz w:val="22"/>
          <w:szCs w:val="22"/>
        </w:rPr>
        <w:t>American Political Science Association</w:t>
      </w:r>
      <w:r>
        <w:rPr>
          <w:sz w:val="22"/>
          <w:szCs w:val="22"/>
        </w:rPr>
        <w:t>, awarded to John Ishiyama and Marijke Breuning. (</w:t>
      </w:r>
      <w:r w:rsidRPr="00C63C33">
        <w:rPr>
          <w:sz w:val="22"/>
          <w:szCs w:val="22"/>
        </w:rPr>
        <w:t>$25</w:t>
      </w:r>
      <w:r>
        <w:rPr>
          <w:sz w:val="22"/>
          <w:szCs w:val="22"/>
        </w:rPr>
        <w:t>,</w:t>
      </w:r>
      <w:r w:rsidRPr="00C63C33">
        <w:rPr>
          <w:sz w:val="22"/>
          <w:szCs w:val="22"/>
        </w:rPr>
        <w:t>000</w:t>
      </w:r>
      <w:r w:rsidR="001D4BDD">
        <w:rPr>
          <w:sz w:val="22"/>
          <w:szCs w:val="22"/>
        </w:rPr>
        <w:t>)</w:t>
      </w:r>
      <w:r>
        <w:rPr>
          <w:sz w:val="22"/>
          <w:szCs w:val="22"/>
        </w:rPr>
        <w:t xml:space="preserve"> </w:t>
      </w:r>
    </w:p>
    <w:p w14:paraId="78B6F1DB" w14:textId="77777777" w:rsidR="008165F5" w:rsidRPr="00C63C33" w:rsidRDefault="008165F5" w:rsidP="00C63C33">
      <w:pPr>
        <w:ind w:left="1440" w:hanging="1440"/>
        <w:rPr>
          <w:sz w:val="22"/>
          <w:szCs w:val="22"/>
        </w:rPr>
      </w:pPr>
    </w:p>
    <w:p w14:paraId="45E49975" w14:textId="438E1184" w:rsidR="002D7727" w:rsidRPr="003D173D" w:rsidRDefault="008165F5" w:rsidP="002D7727">
      <w:pPr>
        <w:tabs>
          <w:tab w:val="left" w:pos="-1440"/>
          <w:tab w:val="left" w:pos="-720"/>
        </w:tabs>
        <w:suppressAutoHyphens/>
        <w:ind w:left="1440" w:hanging="1440"/>
        <w:rPr>
          <w:iCs/>
          <w:sz w:val="22"/>
          <w:szCs w:val="22"/>
        </w:rPr>
      </w:pPr>
      <w:r>
        <w:rPr>
          <w:iCs/>
          <w:sz w:val="22"/>
          <w:szCs w:val="22"/>
        </w:rPr>
        <w:t>2</w:t>
      </w:r>
      <w:r w:rsidR="002D7727">
        <w:rPr>
          <w:iCs/>
          <w:sz w:val="22"/>
          <w:szCs w:val="22"/>
        </w:rPr>
        <w:t>012-2016</w:t>
      </w:r>
      <w:r w:rsidR="002D7727">
        <w:rPr>
          <w:iCs/>
          <w:sz w:val="22"/>
          <w:szCs w:val="22"/>
        </w:rPr>
        <w:tab/>
      </w:r>
      <w:r w:rsidR="002D7727" w:rsidRPr="003D173D">
        <w:rPr>
          <w:iCs/>
          <w:sz w:val="22"/>
          <w:szCs w:val="22"/>
        </w:rPr>
        <w:t xml:space="preserve">Editorship of the </w:t>
      </w:r>
      <w:r w:rsidR="002D7727" w:rsidRPr="003D173D">
        <w:rPr>
          <w:i/>
          <w:iCs/>
          <w:sz w:val="22"/>
          <w:szCs w:val="22"/>
        </w:rPr>
        <w:t>American Political Science Review</w:t>
      </w:r>
      <w:r w:rsidR="002D7727">
        <w:rPr>
          <w:iCs/>
          <w:sz w:val="22"/>
          <w:szCs w:val="22"/>
        </w:rPr>
        <w:t xml:space="preserve"> (APSR), awarded to John </w:t>
      </w:r>
      <w:r w:rsidR="002D7727" w:rsidRPr="003D173D">
        <w:rPr>
          <w:iCs/>
          <w:sz w:val="22"/>
          <w:szCs w:val="22"/>
        </w:rPr>
        <w:t xml:space="preserve">Ishiyama, </w:t>
      </w:r>
      <w:r w:rsidR="002D7727">
        <w:rPr>
          <w:iCs/>
          <w:sz w:val="22"/>
          <w:szCs w:val="22"/>
        </w:rPr>
        <w:t>Marijke Breuning</w:t>
      </w:r>
      <w:r w:rsidR="00C63C33">
        <w:rPr>
          <w:iCs/>
          <w:sz w:val="22"/>
          <w:szCs w:val="22"/>
        </w:rPr>
        <w:t>,</w:t>
      </w:r>
      <w:r w:rsidR="002D7727">
        <w:rPr>
          <w:iCs/>
          <w:sz w:val="22"/>
          <w:szCs w:val="22"/>
        </w:rPr>
        <w:t xml:space="preserve"> Steven Forde, and Valerie Martinez-Ebers</w:t>
      </w:r>
      <w:r w:rsidR="002D7727" w:rsidRPr="003D173D">
        <w:rPr>
          <w:iCs/>
          <w:sz w:val="22"/>
          <w:szCs w:val="22"/>
        </w:rPr>
        <w:t xml:space="preserve">. </w:t>
      </w:r>
      <w:r w:rsidR="002D7727">
        <w:rPr>
          <w:iCs/>
          <w:sz w:val="22"/>
          <w:szCs w:val="22"/>
        </w:rPr>
        <w:t>(</w:t>
      </w:r>
      <w:r w:rsidR="002D7727" w:rsidRPr="003D173D">
        <w:rPr>
          <w:iCs/>
          <w:sz w:val="22"/>
          <w:szCs w:val="22"/>
        </w:rPr>
        <w:t>$1,086</w:t>
      </w:r>
      <w:r w:rsidR="002D7727">
        <w:rPr>
          <w:iCs/>
          <w:sz w:val="22"/>
          <w:szCs w:val="22"/>
        </w:rPr>
        <w:t>,</w:t>
      </w:r>
      <w:r w:rsidR="002D7727" w:rsidRPr="003D173D">
        <w:rPr>
          <w:iCs/>
          <w:sz w:val="22"/>
          <w:szCs w:val="22"/>
        </w:rPr>
        <w:t>178.00 across four years</w:t>
      </w:r>
      <w:r w:rsidR="002D7727">
        <w:rPr>
          <w:iCs/>
          <w:sz w:val="22"/>
          <w:szCs w:val="22"/>
        </w:rPr>
        <w:t>)</w:t>
      </w:r>
    </w:p>
    <w:p w14:paraId="6DDFF6AB" w14:textId="77777777" w:rsidR="002D7727" w:rsidRPr="004F3EFE" w:rsidRDefault="002D7727" w:rsidP="00945972">
      <w:pPr>
        <w:rPr>
          <w:sz w:val="22"/>
          <w:szCs w:val="22"/>
        </w:rPr>
      </w:pPr>
    </w:p>
    <w:p w14:paraId="4406DDCE" w14:textId="77777777" w:rsidR="00FD089A" w:rsidRPr="004F3EFE" w:rsidRDefault="00FD089A" w:rsidP="00945972">
      <w:pPr>
        <w:ind w:left="1440" w:hanging="1440"/>
        <w:rPr>
          <w:sz w:val="22"/>
          <w:szCs w:val="22"/>
        </w:rPr>
      </w:pPr>
      <w:r w:rsidRPr="004F3EFE">
        <w:rPr>
          <w:sz w:val="22"/>
          <w:szCs w:val="22"/>
        </w:rPr>
        <w:t>2012-2013</w:t>
      </w:r>
      <w:r w:rsidRPr="004F3EFE">
        <w:rPr>
          <w:sz w:val="22"/>
          <w:szCs w:val="22"/>
        </w:rPr>
        <w:tab/>
        <w:t>Research Enabling Grant (REG). Office of the Vice President for Research and Economic Develop</w:t>
      </w:r>
      <w:r w:rsidR="00FA2287" w:rsidRPr="004F3EFE">
        <w:rPr>
          <w:sz w:val="22"/>
          <w:szCs w:val="22"/>
        </w:rPr>
        <w:t xml:space="preserve">ment. University of North Texas. </w:t>
      </w:r>
      <w:r w:rsidR="00D80607">
        <w:rPr>
          <w:sz w:val="22"/>
          <w:szCs w:val="22"/>
        </w:rPr>
        <w:t>($10,000)</w:t>
      </w:r>
    </w:p>
    <w:p w14:paraId="7A507D1C" w14:textId="77777777" w:rsidR="00F261AA" w:rsidRDefault="00F261AA" w:rsidP="00F261AA">
      <w:pPr>
        <w:rPr>
          <w:sz w:val="22"/>
        </w:rPr>
      </w:pPr>
    </w:p>
    <w:p w14:paraId="7CDC8784" w14:textId="77777777" w:rsidR="00E00DE8" w:rsidRDefault="00995B99" w:rsidP="00945972">
      <w:pPr>
        <w:ind w:left="1440" w:hanging="1440"/>
        <w:rPr>
          <w:sz w:val="22"/>
        </w:rPr>
      </w:pPr>
      <w:r>
        <w:rPr>
          <w:sz w:val="22"/>
        </w:rPr>
        <w:t>2008</w:t>
      </w:r>
      <w:r>
        <w:rPr>
          <w:sz w:val="22"/>
        </w:rPr>
        <w:tab/>
      </w:r>
      <w:r w:rsidR="00E00DE8">
        <w:rPr>
          <w:sz w:val="22"/>
        </w:rPr>
        <w:t>Faculty Scholarship Grant. College of Arts and Science. Truman State University.</w:t>
      </w:r>
      <w:r w:rsidR="006170F5">
        <w:rPr>
          <w:sz w:val="22"/>
        </w:rPr>
        <w:t xml:space="preserve"> Awarded, but declined.</w:t>
      </w:r>
    </w:p>
    <w:p w14:paraId="3347C5F8" w14:textId="77777777" w:rsidR="00E00DE8" w:rsidRDefault="00E00DE8" w:rsidP="00945972">
      <w:pPr>
        <w:rPr>
          <w:sz w:val="22"/>
        </w:rPr>
      </w:pPr>
    </w:p>
    <w:p w14:paraId="63828E0A" w14:textId="77777777" w:rsidR="005E6D7C" w:rsidRDefault="00995B99" w:rsidP="00945972">
      <w:pPr>
        <w:ind w:left="1440" w:hanging="1440"/>
        <w:rPr>
          <w:sz w:val="22"/>
        </w:rPr>
      </w:pPr>
      <w:r>
        <w:rPr>
          <w:sz w:val="22"/>
        </w:rPr>
        <w:t>2007</w:t>
      </w:r>
      <w:r>
        <w:rPr>
          <w:sz w:val="22"/>
        </w:rPr>
        <w:tab/>
      </w:r>
      <w:r w:rsidR="005E6D7C">
        <w:rPr>
          <w:sz w:val="22"/>
        </w:rPr>
        <w:t>Ping Fellowship.  Council on International Educational Exchange (CIEE).  Awarded for participation in the International Faculty Development Seminar (IFDS) in Ghana, June 17-27.</w:t>
      </w:r>
      <w:r w:rsidR="00D80607">
        <w:rPr>
          <w:sz w:val="22"/>
        </w:rPr>
        <w:t xml:space="preserve"> ($1,000)</w:t>
      </w:r>
    </w:p>
    <w:p w14:paraId="228FF265" w14:textId="77777777" w:rsidR="005E6D7C" w:rsidRDefault="005E6D7C">
      <w:pPr>
        <w:keepNext/>
        <w:keepLines/>
        <w:rPr>
          <w:sz w:val="22"/>
        </w:rPr>
      </w:pPr>
    </w:p>
    <w:p w14:paraId="0752E197" w14:textId="77777777" w:rsidR="005E6D7C" w:rsidRDefault="00995B99">
      <w:pPr>
        <w:keepNext/>
        <w:keepLines/>
        <w:ind w:left="1440" w:hanging="1440"/>
        <w:rPr>
          <w:sz w:val="22"/>
        </w:rPr>
      </w:pPr>
      <w:r>
        <w:rPr>
          <w:sz w:val="22"/>
        </w:rPr>
        <w:t>2006</w:t>
      </w:r>
      <w:r>
        <w:rPr>
          <w:sz w:val="22"/>
        </w:rPr>
        <w:tab/>
      </w:r>
      <w:r w:rsidR="005E6D7C">
        <w:rPr>
          <w:sz w:val="22"/>
        </w:rPr>
        <w:t>College and University Faculty Seminar (CUFS). “Global Peace and Security from Multiple Perspectives.”  United States Institute of Peace (USIP).</w:t>
      </w:r>
      <w:r w:rsidR="00CA3145">
        <w:rPr>
          <w:sz w:val="22"/>
        </w:rPr>
        <w:t xml:space="preserve"> (Fully funded one-week seminar.)</w:t>
      </w:r>
    </w:p>
    <w:p w14:paraId="11A5099E" w14:textId="77777777" w:rsidR="005E6D7C" w:rsidRDefault="005E6D7C">
      <w:pPr>
        <w:keepLines/>
        <w:rPr>
          <w:sz w:val="22"/>
        </w:rPr>
      </w:pPr>
    </w:p>
    <w:p w14:paraId="036EA8E0" w14:textId="77777777" w:rsidR="005E6D7C" w:rsidRDefault="005E6D7C">
      <w:pPr>
        <w:keepLines/>
        <w:ind w:left="1440" w:hanging="1440"/>
        <w:rPr>
          <w:sz w:val="22"/>
        </w:rPr>
      </w:pPr>
      <w:r>
        <w:rPr>
          <w:sz w:val="22"/>
        </w:rPr>
        <w:t>2004-2005</w:t>
      </w:r>
      <w:r>
        <w:rPr>
          <w:sz w:val="22"/>
        </w:rPr>
        <w:tab/>
        <w:t>Diversity Institute Fellow.  Center for Teaching and Learning, Truman State University.</w:t>
      </w:r>
    </w:p>
    <w:p w14:paraId="47514EE0" w14:textId="77777777" w:rsidR="005E6D7C" w:rsidRDefault="005E6D7C">
      <w:pPr>
        <w:rPr>
          <w:sz w:val="22"/>
        </w:rPr>
      </w:pPr>
    </w:p>
    <w:p w14:paraId="154BB561" w14:textId="77777777" w:rsidR="005E6D7C" w:rsidRDefault="00995B99">
      <w:pPr>
        <w:ind w:left="1440" w:hanging="1440"/>
        <w:rPr>
          <w:sz w:val="22"/>
        </w:rPr>
      </w:pPr>
      <w:r>
        <w:rPr>
          <w:sz w:val="22"/>
        </w:rPr>
        <w:t>1999</w:t>
      </w:r>
      <w:r>
        <w:rPr>
          <w:sz w:val="22"/>
        </w:rPr>
        <w:tab/>
      </w:r>
      <w:r w:rsidR="005E6D7C">
        <w:rPr>
          <w:sz w:val="22"/>
        </w:rPr>
        <w:t>European Community Studies Association (ECSA) Curriculum Development Grant.</w:t>
      </w:r>
      <w:r w:rsidR="00D80607">
        <w:rPr>
          <w:sz w:val="22"/>
        </w:rPr>
        <w:t xml:space="preserve"> ($3,000)</w:t>
      </w:r>
    </w:p>
    <w:p w14:paraId="147A0117" w14:textId="77777777" w:rsidR="005E6D7C" w:rsidRDefault="005E6D7C">
      <w:pPr>
        <w:rPr>
          <w:sz w:val="22"/>
        </w:rPr>
      </w:pPr>
    </w:p>
    <w:p w14:paraId="27888156" w14:textId="77777777" w:rsidR="005E6D7C" w:rsidRDefault="00995B99">
      <w:pPr>
        <w:ind w:left="1440" w:hanging="1440"/>
        <w:rPr>
          <w:sz w:val="22"/>
        </w:rPr>
      </w:pPr>
      <w:r>
        <w:rPr>
          <w:sz w:val="22"/>
        </w:rPr>
        <w:t>1999</w:t>
      </w:r>
      <w:r>
        <w:rPr>
          <w:sz w:val="22"/>
        </w:rPr>
        <w:tab/>
      </w:r>
      <w:r w:rsidR="005E6D7C">
        <w:rPr>
          <w:sz w:val="22"/>
        </w:rPr>
        <w:t>American Political Science Association (APSA) Small Research Grant.</w:t>
      </w:r>
      <w:r w:rsidR="00D80607">
        <w:rPr>
          <w:sz w:val="22"/>
        </w:rPr>
        <w:t xml:space="preserve"> ($1,800)</w:t>
      </w:r>
    </w:p>
    <w:p w14:paraId="3AD679A3" w14:textId="77777777" w:rsidR="005E6D7C" w:rsidRDefault="005E6D7C">
      <w:pPr>
        <w:rPr>
          <w:sz w:val="22"/>
        </w:rPr>
      </w:pPr>
    </w:p>
    <w:p w14:paraId="5105414C" w14:textId="77777777" w:rsidR="005E6D7C" w:rsidRDefault="005E6D7C">
      <w:pPr>
        <w:ind w:left="720" w:hanging="720"/>
        <w:rPr>
          <w:sz w:val="22"/>
        </w:rPr>
      </w:pPr>
      <w:r>
        <w:rPr>
          <w:sz w:val="22"/>
        </w:rPr>
        <w:t>1999</w:t>
      </w:r>
      <w:r>
        <w:rPr>
          <w:sz w:val="22"/>
        </w:rPr>
        <w:tab/>
      </w:r>
      <w:r>
        <w:rPr>
          <w:sz w:val="22"/>
        </w:rPr>
        <w:tab/>
        <w:t>Faculty Research/Scholarship Grant. Truman State University.</w:t>
      </w:r>
      <w:r w:rsidR="00CC442D">
        <w:rPr>
          <w:sz w:val="22"/>
        </w:rPr>
        <w:t xml:space="preserve"> ($3,000)</w:t>
      </w:r>
    </w:p>
    <w:p w14:paraId="51A6EDB4" w14:textId="77777777" w:rsidR="005E6D7C" w:rsidRDefault="005E6D7C">
      <w:pPr>
        <w:rPr>
          <w:sz w:val="22"/>
        </w:rPr>
      </w:pPr>
    </w:p>
    <w:p w14:paraId="097EDBF6" w14:textId="77777777" w:rsidR="005E6D7C" w:rsidRDefault="005E6D7C">
      <w:pPr>
        <w:ind w:left="720" w:hanging="720"/>
        <w:rPr>
          <w:sz w:val="22"/>
        </w:rPr>
      </w:pPr>
      <w:r>
        <w:rPr>
          <w:sz w:val="22"/>
        </w:rPr>
        <w:t>1998</w:t>
      </w:r>
      <w:r>
        <w:rPr>
          <w:sz w:val="22"/>
        </w:rPr>
        <w:tab/>
      </w:r>
      <w:r>
        <w:rPr>
          <w:sz w:val="22"/>
        </w:rPr>
        <w:tab/>
        <w:t>Faculty Research/Scholarship Grant. Truman State University.</w:t>
      </w:r>
      <w:r w:rsidR="00CC442D">
        <w:rPr>
          <w:sz w:val="22"/>
        </w:rPr>
        <w:t xml:space="preserve"> ($3,000)</w:t>
      </w:r>
    </w:p>
    <w:p w14:paraId="62C9216A" w14:textId="77777777" w:rsidR="005E6D7C" w:rsidRDefault="005E6D7C">
      <w:pPr>
        <w:rPr>
          <w:sz w:val="22"/>
        </w:rPr>
      </w:pPr>
    </w:p>
    <w:p w14:paraId="5913D06C" w14:textId="77777777" w:rsidR="005E6D7C" w:rsidRDefault="00995B99">
      <w:pPr>
        <w:ind w:left="1440" w:hanging="1440"/>
        <w:rPr>
          <w:sz w:val="22"/>
        </w:rPr>
      </w:pPr>
      <w:r>
        <w:rPr>
          <w:sz w:val="22"/>
        </w:rPr>
        <w:t xml:space="preserve">1997 </w:t>
      </w:r>
      <w:r>
        <w:rPr>
          <w:sz w:val="22"/>
        </w:rPr>
        <w:tab/>
      </w:r>
      <w:r w:rsidR="005E6D7C">
        <w:rPr>
          <w:sz w:val="22"/>
        </w:rPr>
        <w:t>Summer Faculty Research Grant. Truman State University.</w:t>
      </w:r>
      <w:r w:rsidR="00CC442D">
        <w:rPr>
          <w:sz w:val="22"/>
        </w:rPr>
        <w:t xml:space="preserve"> ($3,000)</w:t>
      </w:r>
    </w:p>
    <w:p w14:paraId="682FB52B" w14:textId="77777777" w:rsidR="005E6D7C" w:rsidRDefault="005E6D7C">
      <w:pPr>
        <w:rPr>
          <w:sz w:val="22"/>
        </w:rPr>
      </w:pPr>
    </w:p>
    <w:p w14:paraId="09462F15" w14:textId="77777777" w:rsidR="005E6D7C" w:rsidRDefault="00995B99">
      <w:pPr>
        <w:ind w:left="1440" w:hanging="1440"/>
        <w:rPr>
          <w:sz w:val="22"/>
        </w:rPr>
      </w:pPr>
      <w:r>
        <w:rPr>
          <w:sz w:val="22"/>
        </w:rPr>
        <w:t>1996</w:t>
      </w:r>
      <w:r>
        <w:rPr>
          <w:sz w:val="22"/>
        </w:rPr>
        <w:tab/>
      </w:r>
      <w:r w:rsidR="005E6D7C">
        <w:rPr>
          <w:sz w:val="22"/>
        </w:rPr>
        <w:t xml:space="preserve">Summer Faculty Research Grant. Truman State University. </w:t>
      </w:r>
      <w:r w:rsidR="00CC442D">
        <w:rPr>
          <w:sz w:val="22"/>
        </w:rPr>
        <w:t>($3,000)</w:t>
      </w:r>
    </w:p>
    <w:p w14:paraId="6488E0CA" w14:textId="77777777" w:rsidR="005E6D7C" w:rsidRDefault="005E6D7C">
      <w:pPr>
        <w:rPr>
          <w:sz w:val="22"/>
        </w:rPr>
      </w:pPr>
    </w:p>
    <w:p w14:paraId="72248D02" w14:textId="77777777" w:rsidR="005E6D7C" w:rsidRDefault="005E6D7C">
      <w:pPr>
        <w:ind w:left="1440" w:hanging="1440"/>
        <w:rPr>
          <w:sz w:val="22"/>
        </w:rPr>
      </w:pPr>
      <w:r>
        <w:rPr>
          <w:sz w:val="22"/>
        </w:rPr>
        <w:t>1993-1994</w:t>
      </w:r>
      <w:r>
        <w:rPr>
          <w:sz w:val="22"/>
        </w:rPr>
        <w:tab/>
        <w:t>Research Incentive Grant. Fulbright College of Arts and Sciences.  University of Arkansas.</w:t>
      </w:r>
      <w:r w:rsidR="00CA3145">
        <w:rPr>
          <w:sz w:val="22"/>
        </w:rPr>
        <w:t xml:space="preserve"> </w:t>
      </w:r>
    </w:p>
    <w:p w14:paraId="7F426794" w14:textId="77777777" w:rsidR="005E6D7C" w:rsidRDefault="005E6D7C">
      <w:pPr>
        <w:rPr>
          <w:sz w:val="22"/>
        </w:rPr>
      </w:pPr>
    </w:p>
    <w:p w14:paraId="318CA1A9" w14:textId="77777777" w:rsidR="005E6D7C" w:rsidRDefault="005E6D7C" w:rsidP="00CA3145">
      <w:pPr>
        <w:ind w:left="1440" w:hanging="1440"/>
        <w:rPr>
          <w:sz w:val="22"/>
        </w:rPr>
      </w:pPr>
      <w:r>
        <w:rPr>
          <w:sz w:val="22"/>
        </w:rPr>
        <w:t>1992-1996</w:t>
      </w:r>
      <w:r>
        <w:rPr>
          <w:sz w:val="22"/>
        </w:rPr>
        <w:tab/>
        <w:t>Invited participation.  Mershon Center Research Training Group on the Role of Cognition in Collective Decision Making (funded by the National Science Foundation (NSF)), Mershon Center, Ohio State University, Columbus, Ohio.  Research group met twice a year.</w:t>
      </w:r>
      <w:r w:rsidR="00CA3145">
        <w:rPr>
          <w:sz w:val="22"/>
        </w:rPr>
        <w:t xml:space="preserve">  (Fully funded participation.)</w:t>
      </w:r>
    </w:p>
    <w:p w14:paraId="7B22A4D6" w14:textId="77777777" w:rsidR="00CA3145" w:rsidRDefault="00CA3145" w:rsidP="00CA3145">
      <w:pPr>
        <w:ind w:left="1440" w:hanging="1440"/>
        <w:rPr>
          <w:sz w:val="22"/>
        </w:rPr>
      </w:pPr>
    </w:p>
    <w:p w14:paraId="7B1A9AC7" w14:textId="77777777" w:rsidR="005E6D7C" w:rsidRDefault="00995B99">
      <w:pPr>
        <w:ind w:left="1440" w:hanging="1440"/>
        <w:rPr>
          <w:sz w:val="22"/>
        </w:rPr>
      </w:pPr>
      <w:r>
        <w:rPr>
          <w:sz w:val="22"/>
        </w:rPr>
        <w:t>1992</w:t>
      </w:r>
      <w:r>
        <w:rPr>
          <w:sz w:val="22"/>
        </w:rPr>
        <w:tab/>
      </w:r>
      <w:r w:rsidR="005E6D7C">
        <w:rPr>
          <w:sz w:val="22"/>
        </w:rPr>
        <w:t xml:space="preserve">Fellow. Research Training Group on the Role of Cognition in Collective Decision Making, Mershon Center, Ohio State University. Funded by the National Science Foundation. </w:t>
      </w:r>
      <w:r w:rsidR="00CA3145">
        <w:rPr>
          <w:sz w:val="22"/>
        </w:rPr>
        <w:t xml:space="preserve"> (Monthly stipend.)</w:t>
      </w:r>
    </w:p>
    <w:p w14:paraId="46B0BA01" w14:textId="77777777" w:rsidR="00EC6899" w:rsidRDefault="00EC6899">
      <w:pPr>
        <w:ind w:left="1440" w:hanging="1440"/>
        <w:rPr>
          <w:sz w:val="22"/>
        </w:rPr>
      </w:pPr>
    </w:p>
    <w:p w14:paraId="04DC9FFE" w14:textId="77777777" w:rsidR="005E6D7C" w:rsidRDefault="00995B99">
      <w:pPr>
        <w:ind w:left="1440" w:hanging="1440"/>
        <w:rPr>
          <w:sz w:val="22"/>
        </w:rPr>
      </w:pPr>
      <w:r>
        <w:rPr>
          <w:sz w:val="22"/>
        </w:rPr>
        <w:t>1991</w:t>
      </w:r>
      <w:r>
        <w:rPr>
          <w:sz w:val="22"/>
        </w:rPr>
        <w:tab/>
      </w:r>
      <w:r w:rsidR="005E6D7C">
        <w:rPr>
          <w:sz w:val="22"/>
        </w:rPr>
        <w:t>Graduate Student Alumni Research Award. Ohio State University. (Spring.)</w:t>
      </w:r>
    </w:p>
    <w:p w14:paraId="1EF28EC5" w14:textId="77777777" w:rsidR="005E6D7C" w:rsidRDefault="005E6D7C">
      <w:pPr>
        <w:rPr>
          <w:sz w:val="22"/>
        </w:rPr>
      </w:pPr>
    </w:p>
    <w:p w14:paraId="5A5BD795" w14:textId="77777777" w:rsidR="005E6D7C" w:rsidRDefault="00995B99">
      <w:pPr>
        <w:ind w:left="1440" w:hanging="1440"/>
        <w:rPr>
          <w:sz w:val="22"/>
        </w:rPr>
      </w:pPr>
      <w:r>
        <w:rPr>
          <w:sz w:val="22"/>
        </w:rPr>
        <w:t>1991</w:t>
      </w:r>
      <w:r>
        <w:rPr>
          <w:sz w:val="22"/>
        </w:rPr>
        <w:tab/>
      </w:r>
      <w:r w:rsidR="005E6D7C">
        <w:rPr>
          <w:sz w:val="22"/>
        </w:rPr>
        <w:t xml:space="preserve">Harry and Esther </w:t>
      </w:r>
      <w:proofErr w:type="spellStart"/>
      <w:r w:rsidR="005E6D7C">
        <w:rPr>
          <w:sz w:val="22"/>
        </w:rPr>
        <w:t>Sonkin</w:t>
      </w:r>
      <w:proofErr w:type="spellEnd"/>
      <w:r w:rsidR="005E6D7C">
        <w:rPr>
          <w:sz w:val="22"/>
        </w:rPr>
        <w:t xml:space="preserve"> Family Scholarship for International Understanding and Peace.  Ohio State University. </w:t>
      </w:r>
    </w:p>
    <w:p w14:paraId="106A5BEE" w14:textId="77777777" w:rsidR="00F261AA" w:rsidRDefault="00F261AA">
      <w:pPr>
        <w:ind w:left="1440" w:hanging="1440"/>
        <w:rPr>
          <w:sz w:val="22"/>
        </w:rPr>
      </w:pPr>
    </w:p>
    <w:p w14:paraId="3815ABBF" w14:textId="36644AE1" w:rsidR="005E6D7C" w:rsidRDefault="005E6D7C">
      <w:pPr>
        <w:ind w:left="1440" w:hanging="1440"/>
        <w:rPr>
          <w:sz w:val="22"/>
        </w:rPr>
      </w:pPr>
      <w:r>
        <w:rPr>
          <w:sz w:val="22"/>
        </w:rPr>
        <w:t>1981-1982</w:t>
      </w:r>
      <w:r>
        <w:rPr>
          <w:sz w:val="22"/>
        </w:rPr>
        <w:tab/>
        <w:t xml:space="preserve">Rotary Foundation Educational Award. </w:t>
      </w:r>
      <w:r w:rsidR="00CA3145">
        <w:rPr>
          <w:sz w:val="22"/>
        </w:rPr>
        <w:t>(Fully funded year of college study.)</w:t>
      </w:r>
    </w:p>
    <w:p w14:paraId="326A8199" w14:textId="5492B8DD" w:rsidR="005E6D7C" w:rsidRDefault="005E6D7C">
      <w:pPr>
        <w:rPr>
          <w:sz w:val="22"/>
        </w:rPr>
      </w:pPr>
    </w:p>
    <w:p w14:paraId="48F0648D" w14:textId="77777777" w:rsidR="00F07C78" w:rsidRDefault="00F07C78">
      <w:pPr>
        <w:rPr>
          <w:b/>
          <w:sz w:val="22"/>
          <w:szCs w:val="22"/>
        </w:rPr>
      </w:pPr>
    </w:p>
    <w:p w14:paraId="1BCAEC13" w14:textId="689DF642" w:rsidR="00F07C78" w:rsidRDefault="00CF612F">
      <w:pPr>
        <w:rPr>
          <w:sz w:val="22"/>
        </w:rPr>
      </w:pPr>
      <w:r>
        <w:rPr>
          <w:b/>
          <w:sz w:val="22"/>
          <w:szCs w:val="22"/>
        </w:rPr>
        <w:t xml:space="preserve">AWARDS &amp; </w:t>
      </w:r>
      <w:r w:rsidR="00F07C78" w:rsidRPr="004F3EFE">
        <w:rPr>
          <w:b/>
          <w:sz w:val="22"/>
          <w:szCs w:val="22"/>
        </w:rPr>
        <w:t>HONORS</w:t>
      </w:r>
    </w:p>
    <w:p w14:paraId="3AFAA1CD" w14:textId="32DC9860" w:rsidR="00FA2287" w:rsidRDefault="00FA2287">
      <w:pPr>
        <w:rPr>
          <w:sz w:val="22"/>
        </w:rPr>
      </w:pPr>
    </w:p>
    <w:p w14:paraId="53CE64E8" w14:textId="734BB4EF" w:rsidR="00FD69FF" w:rsidRDefault="00FD69FF" w:rsidP="00FD69FF">
      <w:pPr>
        <w:ind w:left="1440" w:hanging="1440"/>
        <w:rPr>
          <w:sz w:val="22"/>
        </w:rPr>
      </w:pPr>
      <w:r>
        <w:rPr>
          <w:sz w:val="22"/>
        </w:rPr>
        <w:t>2020</w:t>
      </w:r>
      <w:r>
        <w:rPr>
          <w:sz w:val="22"/>
        </w:rPr>
        <w:tab/>
        <w:t>Excellence in Graduate Teaching</w:t>
      </w:r>
      <w:r w:rsidR="005E4F11">
        <w:rPr>
          <w:sz w:val="22"/>
        </w:rPr>
        <w:t xml:space="preserve"> Award</w:t>
      </w:r>
      <w:r>
        <w:rPr>
          <w:sz w:val="22"/>
        </w:rPr>
        <w:t>, Department of Political Science, University of North Texas.</w:t>
      </w:r>
    </w:p>
    <w:p w14:paraId="70B435C3" w14:textId="77777777" w:rsidR="00FD69FF" w:rsidRDefault="00FD69FF">
      <w:pPr>
        <w:rPr>
          <w:sz w:val="22"/>
        </w:rPr>
      </w:pPr>
    </w:p>
    <w:p w14:paraId="2757727D" w14:textId="0E8EF987" w:rsidR="00190FC0" w:rsidRDefault="00190FC0">
      <w:pPr>
        <w:rPr>
          <w:sz w:val="22"/>
        </w:rPr>
      </w:pPr>
      <w:r>
        <w:rPr>
          <w:sz w:val="22"/>
        </w:rPr>
        <w:t>2019</w:t>
      </w:r>
      <w:r>
        <w:rPr>
          <w:sz w:val="22"/>
        </w:rPr>
        <w:tab/>
      </w:r>
      <w:r>
        <w:rPr>
          <w:sz w:val="22"/>
        </w:rPr>
        <w:tab/>
        <w:t>Member of the Month, November, American Political Science Association (APSA).</w:t>
      </w:r>
    </w:p>
    <w:p w14:paraId="24E7DE4A" w14:textId="77777777" w:rsidR="00190FC0" w:rsidRDefault="00190FC0">
      <w:pPr>
        <w:rPr>
          <w:sz w:val="22"/>
        </w:rPr>
      </w:pPr>
    </w:p>
    <w:p w14:paraId="0ADA1613" w14:textId="77777777" w:rsidR="00F07C78" w:rsidRDefault="00F07C78" w:rsidP="00F07C78">
      <w:pPr>
        <w:ind w:left="1440" w:hanging="1440"/>
        <w:rPr>
          <w:sz w:val="22"/>
          <w:szCs w:val="22"/>
        </w:rPr>
      </w:pPr>
      <w:r>
        <w:rPr>
          <w:sz w:val="22"/>
          <w:szCs w:val="22"/>
        </w:rPr>
        <w:t>2019</w:t>
      </w:r>
      <w:r>
        <w:rPr>
          <w:sz w:val="22"/>
          <w:szCs w:val="22"/>
        </w:rPr>
        <w:tab/>
        <w:t xml:space="preserve">Ladd </w:t>
      </w:r>
      <w:proofErr w:type="spellStart"/>
      <w:r>
        <w:rPr>
          <w:sz w:val="22"/>
          <w:szCs w:val="22"/>
        </w:rPr>
        <w:t>Hollist</w:t>
      </w:r>
      <w:proofErr w:type="spellEnd"/>
      <w:r>
        <w:rPr>
          <w:sz w:val="22"/>
          <w:szCs w:val="22"/>
        </w:rPr>
        <w:t xml:space="preserve"> Service Award, International Studies Association (ISA).</w:t>
      </w:r>
    </w:p>
    <w:p w14:paraId="6B8D9863" w14:textId="309A09F7" w:rsidR="00F07C78" w:rsidRDefault="00F07C78" w:rsidP="00F07C78">
      <w:pPr>
        <w:ind w:left="1440" w:hanging="1440"/>
        <w:rPr>
          <w:sz w:val="22"/>
          <w:szCs w:val="22"/>
        </w:rPr>
      </w:pPr>
    </w:p>
    <w:p w14:paraId="7B33F1C0" w14:textId="77777777" w:rsidR="00F07C78" w:rsidRPr="0079678D" w:rsidRDefault="00F07C78" w:rsidP="00F07C78">
      <w:pPr>
        <w:ind w:left="1440" w:hanging="1440"/>
        <w:rPr>
          <w:sz w:val="22"/>
          <w:szCs w:val="22"/>
        </w:rPr>
      </w:pPr>
      <w:r>
        <w:rPr>
          <w:sz w:val="22"/>
          <w:szCs w:val="22"/>
        </w:rPr>
        <w:t>2017</w:t>
      </w:r>
      <w:r>
        <w:rPr>
          <w:sz w:val="22"/>
          <w:szCs w:val="22"/>
        </w:rPr>
        <w:tab/>
      </w:r>
      <w:r w:rsidRPr="0079678D">
        <w:rPr>
          <w:sz w:val="22"/>
          <w:szCs w:val="22"/>
        </w:rPr>
        <w:t xml:space="preserve">Susan S. Northcutt Award, Women’s Caucus for International Studies (WCIS) of the International Studies Association (ISA).   </w:t>
      </w:r>
    </w:p>
    <w:p w14:paraId="12CE59C6" w14:textId="77777777" w:rsidR="00F07C78" w:rsidRPr="0079678D" w:rsidRDefault="00F07C78" w:rsidP="00F07C78">
      <w:pPr>
        <w:ind w:left="1440" w:hanging="1440"/>
        <w:rPr>
          <w:sz w:val="22"/>
          <w:szCs w:val="22"/>
        </w:rPr>
      </w:pPr>
    </w:p>
    <w:p w14:paraId="1156C0B2" w14:textId="77777777" w:rsidR="00F07C78" w:rsidRDefault="00F07C78" w:rsidP="00F07C78">
      <w:pPr>
        <w:ind w:left="1440" w:hanging="1440"/>
        <w:rPr>
          <w:color w:val="000000"/>
          <w:sz w:val="22"/>
          <w:szCs w:val="22"/>
        </w:rPr>
      </w:pPr>
      <w:r w:rsidRPr="0079678D">
        <w:rPr>
          <w:sz w:val="22"/>
          <w:szCs w:val="22"/>
        </w:rPr>
        <w:lastRenderedPageBreak/>
        <w:t>2017</w:t>
      </w:r>
      <w:r w:rsidRPr="0079678D">
        <w:rPr>
          <w:sz w:val="22"/>
          <w:szCs w:val="22"/>
        </w:rPr>
        <w:tab/>
      </w:r>
      <w:r w:rsidRPr="0079678D">
        <w:rPr>
          <w:color w:val="000000"/>
          <w:sz w:val="22"/>
          <w:szCs w:val="22"/>
        </w:rPr>
        <w:t>Distinguished Scholar Award, Foreign Policy</w:t>
      </w:r>
      <w:r w:rsidRPr="00A35350">
        <w:rPr>
          <w:color w:val="000000"/>
          <w:sz w:val="22"/>
          <w:szCs w:val="22"/>
        </w:rPr>
        <w:t xml:space="preserve"> Analysis section of the In</w:t>
      </w:r>
      <w:r>
        <w:rPr>
          <w:color w:val="000000"/>
          <w:sz w:val="22"/>
          <w:szCs w:val="22"/>
        </w:rPr>
        <w:t>ternational Studies Association (ISA)</w:t>
      </w:r>
      <w:r w:rsidRPr="00A35350">
        <w:rPr>
          <w:color w:val="000000"/>
          <w:sz w:val="22"/>
          <w:szCs w:val="22"/>
        </w:rPr>
        <w:t xml:space="preserve">. </w:t>
      </w:r>
    </w:p>
    <w:p w14:paraId="482B363E" w14:textId="77777777" w:rsidR="00F07C78" w:rsidRPr="00A35350" w:rsidRDefault="00F07C78" w:rsidP="00F07C78">
      <w:pPr>
        <w:ind w:left="1440" w:hanging="1440"/>
        <w:rPr>
          <w:sz w:val="22"/>
          <w:szCs w:val="22"/>
        </w:rPr>
      </w:pPr>
    </w:p>
    <w:p w14:paraId="3CCCD099" w14:textId="77777777" w:rsidR="00F07C78" w:rsidRPr="00A35350" w:rsidRDefault="00F07C78" w:rsidP="00F07C78">
      <w:pPr>
        <w:ind w:left="1440" w:hanging="1440"/>
        <w:rPr>
          <w:sz w:val="22"/>
          <w:szCs w:val="22"/>
        </w:rPr>
      </w:pPr>
      <w:r w:rsidRPr="00A35350">
        <w:rPr>
          <w:sz w:val="22"/>
          <w:szCs w:val="22"/>
        </w:rPr>
        <w:t>2016</w:t>
      </w:r>
      <w:r w:rsidRPr="00A35350">
        <w:rPr>
          <w:sz w:val="22"/>
          <w:szCs w:val="22"/>
        </w:rPr>
        <w:tab/>
      </w:r>
      <w:r w:rsidRPr="00A35350">
        <w:rPr>
          <w:color w:val="000000"/>
          <w:sz w:val="22"/>
          <w:szCs w:val="22"/>
        </w:rPr>
        <w:t xml:space="preserve">Quincy Wright Distinguished Scholar Award, International Studies Association </w:t>
      </w:r>
      <w:r>
        <w:rPr>
          <w:color w:val="000000"/>
          <w:sz w:val="22"/>
          <w:szCs w:val="22"/>
        </w:rPr>
        <w:t xml:space="preserve">– </w:t>
      </w:r>
      <w:r w:rsidRPr="00A35350">
        <w:rPr>
          <w:color w:val="000000"/>
          <w:sz w:val="22"/>
          <w:szCs w:val="22"/>
        </w:rPr>
        <w:t xml:space="preserve">Midwest region.  </w:t>
      </w:r>
    </w:p>
    <w:p w14:paraId="186B62E3" w14:textId="77777777" w:rsidR="00F07C78" w:rsidRPr="00A35350" w:rsidRDefault="00F07C78" w:rsidP="008165F5">
      <w:pPr>
        <w:ind w:left="1440" w:hanging="1440"/>
        <w:rPr>
          <w:sz w:val="22"/>
          <w:szCs w:val="22"/>
        </w:rPr>
      </w:pPr>
    </w:p>
    <w:p w14:paraId="585B39E5" w14:textId="77777777" w:rsidR="008165F5" w:rsidRDefault="008165F5" w:rsidP="008165F5">
      <w:pPr>
        <w:ind w:left="1440" w:hanging="1440"/>
        <w:rPr>
          <w:sz w:val="22"/>
        </w:rPr>
      </w:pPr>
      <w:r>
        <w:rPr>
          <w:sz w:val="22"/>
          <w:szCs w:val="22"/>
        </w:rPr>
        <w:t>2010</w:t>
      </w:r>
      <w:r>
        <w:rPr>
          <w:sz w:val="22"/>
          <w:szCs w:val="22"/>
        </w:rPr>
        <w:tab/>
      </w:r>
      <w:r w:rsidRPr="004F3EFE">
        <w:rPr>
          <w:sz w:val="22"/>
          <w:szCs w:val="22"/>
        </w:rPr>
        <w:t xml:space="preserve">Heinz </w:t>
      </w:r>
      <w:proofErr w:type="spellStart"/>
      <w:r w:rsidRPr="004F3EFE">
        <w:rPr>
          <w:sz w:val="22"/>
          <w:szCs w:val="22"/>
        </w:rPr>
        <w:t>Eulau</w:t>
      </w:r>
      <w:proofErr w:type="spellEnd"/>
      <w:r w:rsidRPr="004F3EFE">
        <w:rPr>
          <w:sz w:val="22"/>
          <w:szCs w:val="22"/>
        </w:rPr>
        <w:t xml:space="preserve"> Award (of the American Political Science Association) for best article published in </w:t>
      </w:r>
      <w:r w:rsidRPr="004F3EFE">
        <w:rPr>
          <w:i/>
          <w:sz w:val="22"/>
          <w:szCs w:val="22"/>
        </w:rPr>
        <w:t>Perspectives o</w:t>
      </w:r>
      <w:r w:rsidRPr="00F31AC4">
        <w:rPr>
          <w:i/>
          <w:sz w:val="22"/>
        </w:rPr>
        <w:t>n Politics</w:t>
      </w:r>
      <w:r>
        <w:rPr>
          <w:sz w:val="22"/>
        </w:rPr>
        <w:t xml:space="preserve"> in 2009.  ($750)</w:t>
      </w:r>
    </w:p>
    <w:p w14:paraId="3EC8F2C3" w14:textId="77777777" w:rsidR="008165F5" w:rsidRDefault="008165F5" w:rsidP="008165F5">
      <w:pPr>
        <w:ind w:left="2160" w:hanging="2160"/>
        <w:rPr>
          <w:sz w:val="22"/>
        </w:rPr>
      </w:pPr>
      <w:r>
        <w:rPr>
          <w:sz w:val="22"/>
        </w:rPr>
        <w:tab/>
        <w:t>Award received for “The Politics of Intercountry Adoption: Explaining Variation in the Legal Requirements of Sub-Saharan African Countries,” co-authored with John Ishiyama.</w:t>
      </w:r>
    </w:p>
    <w:p w14:paraId="207D1FA6" w14:textId="77777777" w:rsidR="00F07C78" w:rsidRDefault="00F07C78" w:rsidP="00F07C78">
      <w:pPr>
        <w:ind w:left="1440" w:hanging="1440"/>
        <w:rPr>
          <w:sz w:val="22"/>
          <w:szCs w:val="22"/>
        </w:rPr>
      </w:pPr>
    </w:p>
    <w:p w14:paraId="566FE392" w14:textId="77777777" w:rsidR="008165F5" w:rsidRDefault="008165F5" w:rsidP="008165F5">
      <w:pPr>
        <w:ind w:left="1440" w:hanging="1440"/>
        <w:rPr>
          <w:sz w:val="22"/>
        </w:rPr>
      </w:pPr>
      <w:r>
        <w:rPr>
          <w:sz w:val="22"/>
        </w:rPr>
        <w:t>1999</w:t>
      </w:r>
      <w:r>
        <w:rPr>
          <w:sz w:val="22"/>
        </w:rPr>
        <w:tab/>
        <w:t>Educator of the Year Semi-Finalist. Truman State University.</w:t>
      </w:r>
    </w:p>
    <w:p w14:paraId="15F8FDBD" w14:textId="106FDD36" w:rsidR="00F07C78" w:rsidRDefault="00F07C78">
      <w:pPr>
        <w:rPr>
          <w:sz w:val="22"/>
        </w:rPr>
      </w:pPr>
    </w:p>
    <w:p w14:paraId="6B10B39E" w14:textId="77777777" w:rsidR="008165F5" w:rsidRDefault="008165F5" w:rsidP="008165F5">
      <w:pPr>
        <w:ind w:left="1440" w:hanging="1440"/>
        <w:rPr>
          <w:sz w:val="22"/>
        </w:rPr>
      </w:pPr>
      <w:r>
        <w:rPr>
          <w:sz w:val="22"/>
        </w:rPr>
        <w:t>1985</w:t>
      </w:r>
      <w:r>
        <w:rPr>
          <w:sz w:val="22"/>
        </w:rPr>
        <w:tab/>
        <w:t xml:space="preserve">Kappa Tau Alpha (National Journalism Scholarship Society). </w:t>
      </w:r>
    </w:p>
    <w:p w14:paraId="76B56C6F" w14:textId="77777777" w:rsidR="008165F5" w:rsidRDefault="008165F5">
      <w:pPr>
        <w:rPr>
          <w:sz w:val="22"/>
        </w:rPr>
      </w:pPr>
    </w:p>
    <w:p w14:paraId="3A44B8A8" w14:textId="0CD9E14A" w:rsidR="00C25157" w:rsidRDefault="00C25157" w:rsidP="0060249A">
      <w:pPr>
        <w:rPr>
          <w:b/>
          <w:sz w:val="22"/>
        </w:rPr>
      </w:pPr>
    </w:p>
    <w:p w14:paraId="3C1DF96F" w14:textId="35C74F94" w:rsidR="0080075A" w:rsidRDefault="0080075A" w:rsidP="0060249A">
      <w:pPr>
        <w:rPr>
          <w:sz w:val="22"/>
        </w:rPr>
      </w:pPr>
      <w:r>
        <w:rPr>
          <w:b/>
          <w:sz w:val="22"/>
        </w:rPr>
        <w:t xml:space="preserve">PROFESSIONAL SERVICE </w:t>
      </w:r>
    </w:p>
    <w:p w14:paraId="6747B8FD" w14:textId="77777777" w:rsidR="0060249A" w:rsidRDefault="0060249A" w:rsidP="0060249A">
      <w:pPr>
        <w:tabs>
          <w:tab w:val="left" w:pos="0"/>
          <w:tab w:val="left" w:pos="720"/>
          <w:tab w:val="left" w:pos="1440"/>
          <w:tab w:val="left" w:pos="2160"/>
          <w:tab w:val="left" w:pos="2880"/>
          <w:tab w:val="left" w:pos="3600"/>
          <w:tab w:val="left" w:pos="4320"/>
          <w:tab w:val="left" w:pos="5040"/>
          <w:tab w:val="left" w:pos="5760"/>
        </w:tabs>
        <w:rPr>
          <w:b/>
          <w:i/>
          <w:sz w:val="22"/>
        </w:rPr>
      </w:pPr>
    </w:p>
    <w:p w14:paraId="6F1BDA9C" w14:textId="3E874AA7" w:rsidR="005E6D7C" w:rsidRDefault="005E6D7C" w:rsidP="0060249A">
      <w:pPr>
        <w:tabs>
          <w:tab w:val="left" w:pos="0"/>
          <w:tab w:val="left" w:pos="720"/>
          <w:tab w:val="left" w:pos="1440"/>
          <w:tab w:val="left" w:pos="2160"/>
          <w:tab w:val="left" w:pos="2880"/>
          <w:tab w:val="left" w:pos="3600"/>
          <w:tab w:val="left" w:pos="4320"/>
          <w:tab w:val="left" w:pos="5040"/>
          <w:tab w:val="left" w:pos="5760"/>
        </w:tabs>
        <w:rPr>
          <w:sz w:val="22"/>
        </w:rPr>
      </w:pPr>
      <w:r>
        <w:rPr>
          <w:b/>
          <w:i/>
          <w:sz w:val="22"/>
        </w:rPr>
        <w:t>I. Service to Professional Associations</w:t>
      </w:r>
      <w:r w:rsidR="00B37606">
        <w:rPr>
          <w:b/>
          <w:i/>
          <w:sz w:val="22"/>
        </w:rPr>
        <w:t>,</w:t>
      </w:r>
      <w:r w:rsidR="0033791F">
        <w:rPr>
          <w:b/>
          <w:i/>
          <w:sz w:val="22"/>
        </w:rPr>
        <w:t xml:space="preserve"> Journals</w:t>
      </w:r>
      <w:r w:rsidR="00B37606">
        <w:rPr>
          <w:b/>
          <w:i/>
          <w:sz w:val="22"/>
        </w:rPr>
        <w:t>, and Book Series</w:t>
      </w:r>
    </w:p>
    <w:p w14:paraId="1A9E8CF5" w14:textId="7CE01C4A" w:rsidR="005E6D7C" w:rsidRPr="00263A30" w:rsidRDefault="005E6D7C" w:rsidP="0060249A">
      <w:pPr>
        <w:tabs>
          <w:tab w:val="left" w:pos="0"/>
          <w:tab w:val="left" w:pos="720"/>
          <w:tab w:val="left" w:pos="1440"/>
          <w:tab w:val="left" w:pos="2160"/>
          <w:tab w:val="left" w:pos="2880"/>
          <w:tab w:val="left" w:pos="3600"/>
          <w:tab w:val="left" w:pos="4320"/>
          <w:tab w:val="left" w:pos="5040"/>
          <w:tab w:val="left" w:pos="5760"/>
        </w:tabs>
        <w:rPr>
          <w:sz w:val="22"/>
          <w:szCs w:val="22"/>
        </w:rPr>
      </w:pPr>
    </w:p>
    <w:p w14:paraId="01DA11AE" w14:textId="36CFC5D3" w:rsidR="00B51B91" w:rsidRDefault="00B51B91" w:rsidP="0060249A">
      <w:pPr>
        <w:tabs>
          <w:tab w:val="left" w:pos="0"/>
          <w:tab w:val="left" w:pos="720"/>
          <w:tab w:val="left" w:pos="1440"/>
          <w:tab w:val="left" w:pos="2160"/>
          <w:tab w:val="left" w:pos="2880"/>
          <w:tab w:val="left" w:pos="3600"/>
          <w:tab w:val="left" w:pos="4320"/>
          <w:tab w:val="left" w:pos="5040"/>
          <w:tab w:val="left" w:pos="5760"/>
        </w:tabs>
        <w:ind w:left="1440" w:hanging="1440"/>
        <w:rPr>
          <w:color w:val="000000"/>
          <w:sz w:val="22"/>
          <w:szCs w:val="22"/>
        </w:rPr>
      </w:pPr>
      <w:r>
        <w:rPr>
          <w:color w:val="000000"/>
          <w:sz w:val="22"/>
          <w:szCs w:val="22"/>
        </w:rPr>
        <w:t>2025-2026</w:t>
      </w:r>
      <w:r>
        <w:rPr>
          <w:color w:val="000000"/>
          <w:sz w:val="22"/>
          <w:szCs w:val="22"/>
        </w:rPr>
        <w:tab/>
        <w:t>Past President, International Studies Association.</w:t>
      </w:r>
    </w:p>
    <w:p w14:paraId="5967409F" w14:textId="77777777" w:rsidR="00B51B91" w:rsidRDefault="00B51B91" w:rsidP="0060249A">
      <w:pPr>
        <w:tabs>
          <w:tab w:val="left" w:pos="0"/>
          <w:tab w:val="left" w:pos="720"/>
          <w:tab w:val="left" w:pos="1440"/>
          <w:tab w:val="left" w:pos="2160"/>
          <w:tab w:val="left" w:pos="2880"/>
          <w:tab w:val="left" w:pos="3600"/>
          <w:tab w:val="left" w:pos="4320"/>
          <w:tab w:val="left" w:pos="5040"/>
          <w:tab w:val="left" w:pos="5760"/>
        </w:tabs>
        <w:ind w:left="1440" w:hanging="1440"/>
        <w:rPr>
          <w:color w:val="000000"/>
          <w:sz w:val="22"/>
          <w:szCs w:val="22"/>
        </w:rPr>
      </w:pPr>
    </w:p>
    <w:p w14:paraId="0751AA7F" w14:textId="67494B49" w:rsidR="00B51B91" w:rsidRDefault="00B51B91" w:rsidP="0060249A">
      <w:pPr>
        <w:tabs>
          <w:tab w:val="left" w:pos="0"/>
          <w:tab w:val="left" w:pos="720"/>
          <w:tab w:val="left" w:pos="1440"/>
          <w:tab w:val="left" w:pos="2160"/>
          <w:tab w:val="left" w:pos="2880"/>
          <w:tab w:val="left" w:pos="3600"/>
          <w:tab w:val="left" w:pos="4320"/>
          <w:tab w:val="left" w:pos="5040"/>
          <w:tab w:val="left" w:pos="5760"/>
        </w:tabs>
        <w:ind w:left="1440" w:hanging="1440"/>
        <w:rPr>
          <w:color w:val="000000"/>
          <w:sz w:val="22"/>
          <w:szCs w:val="22"/>
        </w:rPr>
      </w:pPr>
      <w:r>
        <w:rPr>
          <w:color w:val="000000"/>
          <w:sz w:val="22"/>
          <w:szCs w:val="22"/>
        </w:rPr>
        <w:t>2024-2025</w:t>
      </w:r>
      <w:r>
        <w:rPr>
          <w:color w:val="000000"/>
          <w:sz w:val="22"/>
          <w:szCs w:val="22"/>
        </w:rPr>
        <w:tab/>
        <w:t>President, International Studies Association.</w:t>
      </w:r>
    </w:p>
    <w:p w14:paraId="0705097A" w14:textId="77777777" w:rsidR="00B51B91" w:rsidRDefault="00B51B91" w:rsidP="0060249A">
      <w:pPr>
        <w:tabs>
          <w:tab w:val="left" w:pos="0"/>
          <w:tab w:val="left" w:pos="720"/>
          <w:tab w:val="left" w:pos="1440"/>
          <w:tab w:val="left" w:pos="2160"/>
          <w:tab w:val="left" w:pos="2880"/>
          <w:tab w:val="left" w:pos="3600"/>
          <w:tab w:val="left" w:pos="4320"/>
          <w:tab w:val="left" w:pos="5040"/>
          <w:tab w:val="left" w:pos="5760"/>
        </w:tabs>
        <w:ind w:left="1440" w:hanging="1440"/>
        <w:rPr>
          <w:color w:val="000000"/>
          <w:sz w:val="22"/>
          <w:szCs w:val="22"/>
        </w:rPr>
      </w:pPr>
    </w:p>
    <w:p w14:paraId="4F677B36" w14:textId="32289159" w:rsidR="004A4639" w:rsidRDefault="004A4639" w:rsidP="0060249A">
      <w:pPr>
        <w:tabs>
          <w:tab w:val="left" w:pos="0"/>
          <w:tab w:val="left" w:pos="720"/>
          <w:tab w:val="left" w:pos="1440"/>
          <w:tab w:val="left" w:pos="2160"/>
          <w:tab w:val="left" w:pos="2880"/>
          <w:tab w:val="left" w:pos="3600"/>
          <w:tab w:val="left" w:pos="4320"/>
          <w:tab w:val="left" w:pos="5040"/>
          <w:tab w:val="left" w:pos="5760"/>
        </w:tabs>
        <w:ind w:left="1440" w:hanging="1440"/>
        <w:rPr>
          <w:color w:val="000000"/>
          <w:sz w:val="22"/>
          <w:szCs w:val="22"/>
        </w:rPr>
      </w:pPr>
      <w:r>
        <w:rPr>
          <w:color w:val="000000"/>
          <w:sz w:val="22"/>
          <w:szCs w:val="22"/>
        </w:rPr>
        <w:t>2023-2024</w:t>
      </w:r>
      <w:r>
        <w:rPr>
          <w:color w:val="000000"/>
          <w:sz w:val="22"/>
          <w:szCs w:val="22"/>
        </w:rPr>
        <w:tab/>
        <w:t>President</w:t>
      </w:r>
      <w:r w:rsidR="00B51B91">
        <w:rPr>
          <w:color w:val="000000"/>
          <w:sz w:val="22"/>
          <w:szCs w:val="22"/>
        </w:rPr>
        <w:t xml:space="preserve"> E</w:t>
      </w:r>
      <w:r>
        <w:rPr>
          <w:color w:val="000000"/>
          <w:sz w:val="22"/>
          <w:szCs w:val="22"/>
        </w:rPr>
        <w:t>lect, International Studies Association.</w:t>
      </w:r>
    </w:p>
    <w:p w14:paraId="126E8495" w14:textId="77777777" w:rsidR="004A4639" w:rsidRDefault="004A4639" w:rsidP="0060249A">
      <w:pPr>
        <w:tabs>
          <w:tab w:val="left" w:pos="0"/>
          <w:tab w:val="left" w:pos="720"/>
          <w:tab w:val="left" w:pos="1440"/>
          <w:tab w:val="left" w:pos="2160"/>
          <w:tab w:val="left" w:pos="2880"/>
          <w:tab w:val="left" w:pos="3600"/>
          <w:tab w:val="left" w:pos="4320"/>
          <w:tab w:val="left" w:pos="5040"/>
          <w:tab w:val="left" w:pos="5760"/>
        </w:tabs>
        <w:ind w:left="1440" w:hanging="1440"/>
        <w:rPr>
          <w:color w:val="000000"/>
          <w:sz w:val="22"/>
          <w:szCs w:val="22"/>
        </w:rPr>
      </w:pPr>
    </w:p>
    <w:p w14:paraId="3CAA4795" w14:textId="62C23491" w:rsidR="00263A30" w:rsidRPr="00263A30" w:rsidRDefault="00263A30" w:rsidP="0060249A">
      <w:pPr>
        <w:tabs>
          <w:tab w:val="left" w:pos="0"/>
          <w:tab w:val="left" w:pos="720"/>
          <w:tab w:val="left" w:pos="1440"/>
          <w:tab w:val="left" w:pos="2160"/>
          <w:tab w:val="left" w:pos="2880"/>
          <w:tab w:val="left" w:pos="3600"/>
          <w:tab w:val="left" w:pos="4320"/>
          <w:tab w:val="left" w:pos="5040"/>
          <w:tab w:val="left" w:pos="5760"/>
        </w:tabs>
        <w:ind w:left="1440" w:hanging="1440"/>
        <w:rPr>
          <w:color w:val="000000"/>
          <w:sz w:val="22"/>
          <w:szCs w:val="22"/>
          <w:bdr w:val="none" w:sz="0" w:space="0" w:color="auto" w:frame="1"/>
        </w:rPr>
      </w:pPr>
      <w:r w:rsidRPr="00263A30">
        <w:rPr>
          <w:color w:val="000000"/>
          <w:sz w:val="22"/>
          <w:szCs w:val="22"/>
        </w:rPr>
        <w:t xml:space="preserve">2021-2024 </w:t>
      </w:r>
      <w:r w:rsidRPr="00263A30">
        <w:rPr>
          <w:color w:val="000000"/>
          <w:sz w:val="22"/>
          <w:szCs w:val="22"/>
        </w:rPr>
        <w:tab/>
      </w:r>
      <w:r w:rsidRPr="00263A30">
        <w:rPr>
          <w:color w:val="000000"/>
          <w:sz w:val="22"/>
          <w:szCs w:val="22"/>
          <w:bdr w:val="none" w:sz="0" w:space="0" w:color="auto" w:frame="1"/>
        </w:rPr>
        <w:t>Committee on the Status of Women in the Profession</w:t>
      </w:r>
      <w:r>
        <w:rPr>
          <w:color w:val="000000"/>
          <w:sz w:val="22"/>
          <w:szCs w:val="22"/>
          <w:bdr w:val="none" w:sz="0" w:space="0" w:color="auto" w:frame="1"/>
        </w:rPr>
        <w:t>, American Political Science Association.</w:t>
      </w:r>
    </w:p>
    <w:p w14:paraId="7C8CCCFA" w14:textId="4A5912DB" w:rsidR="00263A30" w:rsidRDefault="00263A30" w:rsidP="0060249A">
      <w:pPr>
        <w:tabs>
          <w:tab w:val="left" w:pos="0"/>
          <w:tab w:val="left" w:pos="720"/>
          <w:tab w:val="left" w:pos="1440"/>
          <w:tab w:val="left" w:pos="2160"/>
          <w:tab w:val="left" w:pos="2880"/>
          <w:tab w:val="left" w:pos="3600"/>
          <w:tab w:val="left" w:pos="4320"/>
          <w:tab w:val="left" w:pos="5040"/>
          <w:tab w:val="left" w:pos="5760"/>
        </w:tabs>
        <w:rPr>
          <w:sz w:val="22"/>
          <w:szCs w:val="22"/>
        </w:rPr>
      </w:pPr>
    </w:p>
    <w:p w14:paraId="563549ED" w14:textId="21280A8E" w:rsidR="0059613A" w:rsidRDefault="0059613A" w:rsidP="0060249A">
      <w:pPr>
        <w:tabs>
          <w:tab w:val="left" w:pos="0"/>
          <w:tab w:val="left" w:pos="720"/>
          <w:tab w:val="left" w:pos="1440"/>
          <w:tab w:val="left" w:pos="2160"/>
          <w:tab w:val="left" w:pos="2880"/>
          <w:tab w:val="left" w:pos="3600"/>
          <w:tab w:val="left" w:pos="4320"/>
          <w:tab w:val="left" w:pos="5040"/>
          <w:tab w:val="left" w:pos="5760"/>
        </w:tabs>
        <w:rPr>
          <w:sz w:val="22"/>
          <w:szCs w:val="22"/>
        </w:rPr>
      </w:pPr>
      <w:r>
        <w:rPr>
          <w:sz w:val="22"/>
          <w:szCs w:val="22"/>
        </w:rPr>
        <w:t>2021-2022</w:t>
      </w:r>
      <w:r>
        <w:rPr>
          <w:sz w:val="22"/>
          <w:szCs w:val="22"/>
        </w:rPr>
        <w:tab/>
        <w:t>Chair, Best Article Award Committee</w:t>
      </w:r>
      <w:r w:rsidR="0060249A">
        <w:rPr>
          <w:sz w:val="22"/>
          <w:szCs w:val="22"/>
        </w:rPr>
        <w:t>, African Politics Conference Group</w:t>
      </w:r>
      <w:r w:rsidR="00C25157">
        <w:rPr>
          <w:sz w:val="22"/>
          <w:szCs w:val="22"/>
        </w:rPr>
        <w:t>.</w:t>
      </w:r>
      <w:r w:rsidR="00DE5EB1">
        <w:rPr>
          <w:sz w:val="22"/>
          <w:szCs w:val="22"/>
        </w:rPr>
        <w:t xml:space="preserve"> </w:t>
      </w:r>
    </w:p>
    <w:p w14:paraId="089D8F2D" w14:textId="77777777" w:rsidR="0060249A" w:rsidRDefault="0060249A" w:rsidP="0060249A">
      <w:pPr>
        <w:tabs>
          <w:tab w:val="left" w:pos="0"/>
          <w:tab w:val="left" w:pos="720"/>
          <w:tab w:val="left" w:pos="1440"/>
          <w:tab w:val="left" w:pos="2160"/>
          <w:tab w:val="left" w:pos="2880"/>
          <w:tab w:val="left" w:pos="3600"/>
          <w:tab w:val="left" w:pos="4320"/>
          <w:tab w:val="left" w:pos="5040"/>
          <w:tab w:val="left" w:pos="5760"/>
        </w:tabs>
        <w:ind w:left="1440" w:hanging="1440"/>
        <w:rPr>
          <w:color w:val="000000"/>
          <w:sz w:val="22"/>
          <w:szCs w:val="22"/>
        </w:rPr>
      </w:pPr>
    </w:p>
    <w:p w14:paraId="4AA90B10" w14:textId="14BF43ED" w:rsidR="007145CE" w:rsidRDefault="007145CE" w:rsidP="0060249A">
      <w:pPr>
        <w:tabs>
          <w:tab w:val="left" w:pos="0"/>
          <w:tab w:val="left" w:pos="720"/>
          <w:tab w:val="left" w:pos="1440"/>
          <w:tab w:val="left" w:pos="2160"/>
          <w:tab w:val="left" w:pos="2880"/>
          <w:tab w:val="left" w:pos="3600"/>
          <w:tab w:val="left" w:pos="4320"/>
          <w:tab w:val="left" w:pos="5040"/>
          <w:tab w:val="left" w:pos="5760"/>
        </w:tabs>
        <w:ind w:left="1440" w:hanging="1440"/>
        <w:rPr>
          <w:color w:val="000000"/>
          <w:sz w:val="22"/>
          <w:szCs w:val="22"/>
        </w:rPr>
      </w:pPr>
      <w:r>
        <w:rPr>
          <w:color w:val="000000"/>
          <w:sz w:val="22"/>
          <w:szCs w:val="22"/>
        </w:rPr>
        <w:t>2020-present</w:t>
      </w:r>
      <w:r>
        <w:rPr>
          <w:color w:val="000000"/>
          <w:sz w:val="22"/>
          <w:szCs w:val="22"/>
        </w:rPr>
        <w:tab/>
        <w:t xml:space="preserve">Member of the Board and Advisor to the Visual International Relations Project (VIRP). </w:t>
      </w:r>
      <w:hyperlink r:id="rId17" w:history="1">
        <w:r w:rsidRPr="00A30ABE">
          <w:rPr>
            <w:rStyle w:val="Hyperlink"/>
            <w:sz w:val="22"/>
            <w:szCs w:val="22"/>
          </w:rPr>
          <w:t>https://visualinternationalrelationsproject.com/</w:t>
        </w:r>
      </w:hyperlink>
      <w:r>
        <w:rPr>
          <w:color w:val="000000"/>
          <w:sz w:val="22"/>
          <w:szCs w:val="22"/>
        </w:rPr>
        <w:t xml:space="preserve"> </w:t>
      </w:r>
    </w:p>
    <w:p w14:paraId="7244896D" w14:textId="77777777" w:rsidR="0059613A" w:rsidRPr="00263A30" w:rsidRDefault="0059613A" w:rsidP="0060249A">
      <w:pPr>
        <w:tabs>
          <w:tab w:val="left" w:pos="0"/>
          <w:tab w:val="left" w:pos="720"/>
          <w:tab w:val="left" w:pos="1440"/>
          <w:tab w:val="left" w:pos="2160"/>
          <w:tab w:val="left" w:pos="2880"/>
          <w:tab w:val="left" w:pos="3600"/>
          <w:tab w:val="left" w:pos="4320"/>
          <w:tab w:val="left" w:pos="5040"/>
          <w:tab w:val="left" w:pos="5760"/>
        </w:tabs>
        <w:rPr>
          <w:sz w:val="22"/>
          <w:szCs w:val="22"/>
        </w:rPr>
      </w:pPr>
    </w:p>
    <w:p w14:paraId="34ADDB78" w14:textId="45021A87" w:rsidR="004D55A0" w:rsidRPr="00263A30" w:rsidRDefault="004D55A0" w:rsidP="0060249A">
      <w:pPr>
        <w:widowControl w:val="0"/>
        <w:tabs>
          <w:tab w:val="left" w:pos="0"/>
          <w:tab w:val="left" w:pos="720"/>
          <w:tab w:val="left" w:pos="1440"/>
          <w:tab w:val="left" w:pos="2160"/>
          <w:tab w:val="left" w:pos="2880"/>
          <w:tab w:val="left" w:pos="3600"/>
          <w:tab w:val="left" w:pos="4320"/>
          <w:tab w:val="left" w:pos="5040"/>
          <w:tab w:val="left" w:pos="5760"/>
        </w:tabs>
        <w:ind w:left="1440" w:hanging="1440"/>
        <w:rPr>
          <w:sz w:val="22"/>
          <w:szCs w:val="22"/>
        </w:rPr>
      </w:pPr>
      <w:r w:rsidRPr="00263A30">
        <w:rPr>
          <w:sz w:val="22"/>
          <w:szCs w:val="22"/>
        </w:rPr>
        <w:t>2020-2021</w:t>
      </w:r>
      <w:r w:rsidRPr="00263A30">
        <w:rPr>
          <w:sz w:val="22"/>
          <w:szCs w:val="22"/>
        </w:rPr>
        <w:tab/>
        <w:t>Member, J. David Singer Book Award Committee</w:t>
      </w:r>
      <w:r w:rsidR="000D2385" w:rsidRPr="00263A30">
        <w:rPr>
          <w:sz w:val="22"/>
          <w:szCs w:val="22"/>
        </w:rPr>
        <w:t>. International Studies Association, Midwest (ISA Midwest)</w:t>
      </w:r>
      <w:r w:rsidR="00263A30">
        <w:rPr>
          <w:sz w:val="22"/>
          <w:szCs w:val="22"/>
        </w:rPr>
        <w:t>.</w:t>
      </w:r>
      <w:r w:rsidRPr="00263A30">
        <w:rPr>
          <w:sz w:val="22"/>
          <w:szCs w:val="22"/>
        </w:rPr>
        <w:t xml:space="preserve"> </w:t>
      </w:r>
    </w:p>
    <w:p w14:paraId="7C111D7C" w14:textId="3DE1176B" w:rsidR="004D55A0" w:rsidRDefault="004D55A0" w:rsidP="0060249A">
      <w:pPr>
        <w:widowControl w:val="0"/>
        <w:tabs>
          <w:tab w:val="left" w:pos="0"/>
          <w:tab w:val="left" w:pos="720"/>
          <w:tab w:val="left" w:pos="1440"/>
          <w:tab w:val="left" w:pos="2160"/>
          <w:tab w:val="left" w:pos="2880"/>
          <w:tab w:val="left" w:pos="3600"/>
          <w:tab w:val="left" w:pos="4320"/>
          <w:tab w:val="left" w:pos="5040"/>
          <w:tab w:val="left" w:pos="5760"/>
        </w:tabs>
        <w:ind w:left="1440" w:hanging="1440"/>
        <w:rPr>
          <w:sz w:val="22"/>
        </w:rPr>
      </w:pPr>
    </w:p>
    <w:p w14:paraId="7F4C3CE2" w14:textId="1F0AC711" w:rsidR="006017AE" w:rsidRDefault="006017AE" w:rsidP="0060249A">
      <w:pPr>
        <w:widowControl w:val="0"/>
        <w:tabs>
          <w:tab w:val="left" w:pos="0"/>
          <w:tab w:val="left" w:pos="720"/>
          <w:tab w:val="left" w:pos="1440"/>
          <w:tab w:val="left" w:pos="2160"/>
          <w:tab w:val="left" w:pos="2880"/>
          <w:tab w:val="left" w:pos="3600"/>
          <w:tab w:val="left" w:pos="4320"/>
          <w:tab w:val="left" w:pos="5040"/>
          <w:tab w:val="left" w:pos="5760"/>
        </w:tabs>
        <w:ind w:left="1440" w:hanging="1440"/>
        <w:rPr>
          <w:sz w:val="22"/>
        </w:rPr>
      </w:pPr>
      <w:r>
        <w:rPr>
          <w:sz w:val="22"/>
        </w:rPr>
        <w:t>2020-2021</w:t>
      </w:r>
      <w:r>
        <w:rPr>
          <w:sz w:val="22"/>
        </w:rPr>
        <w:tab/>
        <w:t>Chair, Distinguished Teaching Award Committee. American Political Science Association.</w:t>
      </w:r>
    </w:p>
    <w:p w14:paraId="6E03D20C" w14:textId="77777777" w:rsidR="006017AE" w:rsidRDefault="006017AE" w:rsidP="00FD69FF">
      <w:pPr>
        <w:widowControl w:val="0"/>
        <w:tabs>
          <w:tab w:val="left" w:pos="0"/>
          <w:tab w:val="left" w:pos="720"/>
          <w:tab w:val="left" w:pos="1440"/>
          <w:tab w:val="left" w:pos="2160"/>
          <w:tab w:val="left" w:pos="2880"/>
          <w:tab w:val="left" w:pos="3600"/>
          <w:tab w:val="left" w:pos="4320"/>
          <w:tab w:val="left" w:pos="5040"/>
          <w:tab w:val="left" w:pos="5760"/>
        </w:tabs>
        <w:ind w:left="1440" w:hanging="1440"/>
        <w:rPr>
          <w:sz w:val="22"/>
        </w:rPr>
      </w:pPr>
    </w:p>
    <w:p w14:paraId="50B328E7" w14:textId="2DF5403B" w:rsidR="00FD69FF" w:rsidRDefault="00FD69FF" w:rsidP="00FD69FF">
      <w:pPr>
        <w:widowControl w:val="0"/>
        <w:tabs>
          <w:tab w:val="left" w:pos="0"/>
          <w:tab w:val="left" w:pos="720"/>
          <w:tab w:val="left" w:pos="1440"/>
          <w:tab w:val="left" w:pos="2160"/>
          <w:tab w:val="left" w:pos="2880"/>
          <w:tab w:val="left" w:pos="3600"/>
          <w:tab w:val="left" w:pos="4320"/>
          <w:tab w:val="left" w:pos="5040"/>
          <w:tab w:val="left" w:pos="5760"/>
        </w:tabs>
        <w:ind w:left="1440" w:hanging="1440"/>
        <w:rPr>
          <w:sz w:val="22"/>
        </w:rPr>
      </w:pPr>
      <w:r>
        <w:rPr>
          <w:sz w:val="22"/>
        </w:rPr>
        <w:t>2020-2021</w:t>
      </w:r>
      <w:r>
        <w:rPr>
          <w:sz w:val="22"/>
        </w:rPr>
        <w:tab/>
        <w:t xml:space="preserve">Past Chair, </w:t>
      </w:r>
      <w:r w:rsidRPr="00EE7F3B">
        <w:rPr>
          <w:i/>
          <w:sz w:val="22"/>
        </w:rPr>
        <w:t>Women’s Caucus</w:t>
      </w:r>
      <w:r>
        <w:rPr>
          <w:sz w:val="22"/>
        </w:rPr>
        <w:t>, International Studies Association</w:t>
      </w:r>
    </w:p>
    <w:p w14:paraId="06C644CA" w14:textId="0902748F" w:rsidR="00FD69FF" w:rsidRDefault="00FD69FF" w:rsidP="00EC356B">
      <w:pPr>
        <w:widowControl w:val="0"/>
        <w:tabs>
          <w:tab w:val="left" w:pos="0"/>
          <w:tab w:val="left" w:pos="720"/>
          <w:tab w:val="left" w:pos="1440"/>
          <w:tab w:val="left" w:pos="2160"/>
          <w:tab w:val="left" w:pos="2880"/>
          <w:tab w:val="left" w:pos="3600"/>
          <w:tab w:val="left" w:pos="4320"/>
          <w:tab w:val="left" w:pos="5040"/>
          <w:tab w:val="left" w:pos="5760"/>
        </w:tabs>
        <w:ind w:left="1440" w:hanging="1440"/>
        <w:rPr>
          <w:sz w:val="22"/>
        </w:rPr>
      </w:pPr>
      <w:r>
        <w:rPr>
          <w:sz w:val="22"/>
        </w:rPr>
        <w:tab/>
      </w:r>
      <w:r>
        <w:rPr>
          <w:sz w:val="22"/>
        </w:rPr>
        <w:tab/>
      </w:r>
      <w:r>
        <w:rPr>
          <w:sz w:val="22"/>
        </w:rPr>
        <w:tab/>
        <w:t>--Selection committee for Susan (</w:t>
      </w:r>
      <w:proofErr w:type="spellStart"/>
      <w:r>
        <w:rPr>
          <w:sz w:val="22"/>
        </w:rPr>
        <w:t>Stoudinger</w:t>
      </w:r>
      <w:proofErr w:type="spellEnd"/>
      <w:r>
        <w:rPr>
          <w:sz w:val="22"/>
        </w:rPr>
        <w:t>) Northcutt Award 2021</w:t>
      </w:r>
    </w:p>
    <w:p w14:paraId="542AA3BA" w14:textId="3E3E554F" w:rsidR="00FD69FF" w:rsidRDefault="00FD69FF" w:rsidP="00FD69FF">
      <w:pPr>
        <w:widowControl w:val="0"/>
        <w:tabs>
          <w:tab w:val="left" w:pos="0"/>
          <w:tab w:val="left" w:pos="720"/>
          <w:tab w:val="left" w:pos="1440"/>
          <w:tab w:val="left" w:pos="2160"/>
          <w:tab w:val="left" w:pos="2880"/>
          <w:tab w:val="left" w:pos="3600"/>
          <w:tab w:val="left" w:pos="4320"/>
          <w:tab w:val="left" w:pos="5040"/>
          <w:tab w:val="left" w:pos="5760"/>
        </w:tabs>
        <w:ind w:left="2160" w:hanging="2160"/>
        <w:rPr>
          <w:sz w:val="22"/>
          <w:szCs w:val="22"/>
        </w:rPr>
      </w:pPr>
      <w:r>
        <w:rPr>
          <w:sz w:val="22"/>
          <w:szCs w:val="22"/>
        </w:rPr>
        <w:tab/>
      </w:r>
      <w:r>
        <w:rPr>
          <w:sz w:val="22"/>
          <w:szCs w:val="22"/>
        </w:rPr>
        <w:tab/>
      </w:r>
      <w:r>
        <w:rPr>
          <w:sz w:val="22"/>
          <w:szCs w:val="22"/>
        </w:rPr>
        <w:tab/>
        <w:t>--Selection committee for Best Paper Award 2021</w:t>
      </w:r>
    </w:p>
    <w:p w14:paraId="785B9CD9" w14:textId="678A62D6" w:rsidR="00FD69FF" w:rsidRDefault="00FD69FF" w:rsidP="00FD69FF">
      <w:pPr>
        <w:widowControl w:val="0"/>
        <w:tabs>
          <w:tab w:val="left" w:pos="0"/>
          <w:tab w:val="left" w:pos="720"/>
          <w:tab w:val="left" w:pos="1440"/>
          <w:tab w:val="left" w:pos="2160"/>
          <w:tab w:val="left" w:pos="2880"/>
          <w:tab w:val="left" w:pos="3600"/>
          <w:tab w:val="left" w:pos="4320"/>
          <w:tab w:val="left" w:pos="5040"/>
          <w:tab w:val="left" w:pos="5760"/>
        </w:tabs>
        <w:ind w:left="2160" w:hanging="2160"/>
        <w:rPr>
          <w:sz w:val="22"/>
          <w:szCs w:val="22"/>
        </w:rPr>
      </w:pPr>
      <w:r>
        <w:rPr>
          <w:sz w:val="22"/>
          <w:szCs w:val="22"/>
        </w:rPr>
        <w:tab/>
      </w:r>
      <w:r>
        <w:rPr>
          <w:sz w:val="22"/>
          <w:szCs w:val="22"/>
        </w:rPr>
        <w:tab/>
      </w:r>
      <w:r>
        <w:rPr>
          <w:sz w:val="22"/>
          <w:szCs w:val="22"/>
        </w:rPr>
        <w:tab/>
        <w:t>--Elections Committee</w:t>
      </w:r>
    </w:p>
    <w:p w14:paraId="03C45E06" w14:textId="77777777" w:rsidR="00FD69FF" w:rsidRDefault="00FD69FF" w:rsidP="00EC356B">
      <w:pPr>
        <w:widowControl w:val="0"/>
        <w:tabs>
          <w:tab w:val="left" w:pos="0"/>
          <w:tab w:val="left" w:pos="720"/>
          <w:tab w:val="left" w:pos="1440"/>
          <w:tab w:val="left" w:pos="2160"/>
          <w:tab w:val="left" w:pos="2880"/>
          <w:tab w:val="left" w:pos="3600"/>
          <w:tab w:val="left" w:pos="4320"/>
          <w:tab w:val="left" w:pos="5040"/>
          <w:tab w:val="left" w:pos="5760"/>
        </w:tabs>
        <w:ind w:left="1440" w:hanging="1440"/>
        <w:rPr>
          <w:sz w:val="22"/>
        </w:rPr>
      </w:pPr>
    </w:p>
    <w:p w14:paraId="3CC8788A" w14:textId="2527E699" w:rsidR="00EC356B" w:rsidRDefault="00EC356B" w:rsidP="00EC356B">
      <w:pPr>
        <w:widowControl w:val="0"/>
        <w:tabs>
          <w:tab w:val="left" w:pos="0"/>
          <w:tab w:val="left" w:pos="720"/>
          <w:tab w:val="left" w:pos="1440"/>
          <w:tab w:val="left" w:pos="2160"/>
          <w:tab w:val="left" w:pos="2880"/>
          <w:tab w:val="left" w:pos="3600"/>
          <w:tab w:val="left" w:pos="4320"/>
          <w:tab w:val="left" w:pos="5040"/>
          <w:tab w:val="left" w:pos="5760"/>
        </w:tabs>
        <w:ind w:left="1440" w:hanging="1440"/>
        <w:rPr>
          <w:sz w:val="22"/>
        </w:rPr>
      </w:pPr>
      <w:r>
        <w:rPr>
          <w:sz w:val="22"/>
        </w:rPr>
        <w:lastRenderedPageBreak/>
        <w:t>2019-20</w:t>
      </w:r>
      <w:r w:rsidR="00FC7037">
        <w:rPr>
          <w:sz w:val="22"/>
        </w:rPr>
        <w:t>2</w:t>
      </w:r>
      <w:r>
        <w:rPr>
          <w:sz w:val="22"/>
        </w:rPr>
        <w:t>0</w:t>
      </w:r>
      <w:r>
        <w:rPr>
          <w:sz w:val="22"/>
        </w:rPr>
        <w:tab/>
        <w:t xml:space="preserve">Chair, </w:t>
      </w:r>
      <w:r w:rsidRPr="00EE7F3B">
        <w:rPr>
          <w:i/>
          <w:sz w:val="22"/>
        </w:rPr>
        <w:t>Women’s Caucus</w:t>
      </w:r>
      <w:r>
        <w:rPr>
          <w:sz w:val="22"/>
        </w:rPr>
        <w:t>, International Studies Association</w:t>
      </w:r>
    </w:p>
    <w:p w14:paraId="0C6A4D38" w14:textId="6BD0EE40" w:rsidR="00FD69FF" w:rsidRDefault="00AD7373" w:rsidP="00AD7373">
      <w:pPr>
        <w:widowControl w:val="0"/>
        <w:tabs>
          <w:tab w:val="left" w:pos="0"/>
          <w:tab w:val="left" w:pos="720"/>
          <w:tab w:val="left" w:pos="1440"/>
          <w:tab w:val="left" w:pos="2160"/>
          <w:tab w:val="left" w:pos="2880"/>
          <w:tab w:val="left" w:pos="3600"/>
          <w:tab w:val="left" w:pos="4320"/>
          <w:tab w:val="left" w:pos="5040"/>
          <w:tab w:val="left" w:pos="5760"/>
        </w:tabs>
        <w:ind w:left="2160" w:hanging="2160"/>
        <w:rPr>
          <w:sz w:val="22"/>
          <w:szCs w:val="22"/>
        </w:rPr>
      </w:pPr>
      <w:r>
        <w:rPr>
          <w:sz w:val="22"/>
        </w:rPr>
        <w:tab/>
      </w:r>
      <w:r>
        <w:rPr>
          <w:sz w:val="22"/>
        </w:rPr>
        <w:tab/>
      </w:r>
      <w:r>
        <w:rPr>
          <w:sz w:val="22"/>
        </w:rPr>
        <w:tab/>
        <w:t xml:space="preserve">--Selection committee for </w:t>
      </w:r>
      <w:r>
        <w:rPr>
          <w:sz w:val="22"/>
          <w:szCs w:val="22"/>
        </w:rPr>
        <w:t>Susan (</w:t>
      </w:r>
      <w:proofErr w:type="spellStart"/>
      <w:r>
        <w:rPr>
          <w:sz w:val="22"/>
          <w:szCs w:val="22"/>
        </w:rPr>
        <w:t>Stoudinger</w:t>
      </w:r>
      <w:proofErr w:type="spellEnd"/>
      <w:r>
        <w:rPr>
          <w:sz w:val="22"/>
          <w:szCs w:val="22"/>
        </w:rPr>
        <w:t>) Northcutt Award 2020</w:t>
      </w:r>
    </w:p>
    <w:p w14:paraId="4950FBEB" w14:textId="55DC5827" w:rsidR="00FD69FF" w:rsidRDefault="00FD69FF" w:rsidP="00AD7373">
      <w:pPr>
        <w:widowControl w:val="0"/>
        <w:tabs>
          <w:tab w:val="left" w:pos="0"/>
          <w:tab w:val="left" w:pos="720"/>
          <w:tab w:val="left" w:pos="1440"/>
          <w:tab w:val="left" w:pos="2160"/>
          <w:tab w:val="left" w:pos="2880"/>
          <w:tab w:val="left" w:pos="3600"/>
          <w:tab w:val="left" w:pos="4320"/>
          <w:tab w:val="left" w:pos="5040"/>
          <w:tab w:val="left" w:pos="5760"/>
        </w:tabs>
        <w:ind w:left="2160" w:hanging="2160"/>
        <w:rPr>
          <w:sz w:val="22"/>
          <w:szCs w:val="22"/>
        </w:rPr>
      </w:pPr>
      <w:r>
        <w:rPr>
          <w:sz w:val="22"/>
          <w:szCs w:val="22"/>
        </w:rPr>
        <w:tab/>
      </w:r>
      <w:r>
        <w:rPr>
          <w:sz w:val="22"/>
          <w:szCs w:val="22"/>
        </w:rPr>
        <w:tab/>
      </w:r>
      <w:r>
        <w:rPr>
          <w:sz w:val="22"/>
          <w:szCs w:val="22"/>
        </w:rPr>
        <w:tab/>
        <w:t>--Fundraising Committee</w:t>
      </w:r>
    </w:p>
    <w:p w14:paraId="570EA11A" w14:textId="77777777" w:rsidR="008E0570" w:rsidRDefault="008E0570" w:rsidP="00AD7373">
      <w:pPr>
        <w:widowControl w:val="0"/>
        <w:tabs>
          <w:tab w:val="left" w:pos="0"/>
          <w:tab w:val="left" w:pos="720"/>
          <w:tab w:val="left" w:pos="1440"/>
          <w:tab w:val="left" w:pos="2160"/>
          <w:tab w:val="left" w:pos="2880"/>
          <w:tab w:val="left" w:pos="3600"/>
          <w:tab w:val="left" w:pos="4320"/>
          <w:tab w:val="left" w:pos="5040"/>
          <w:tab w:val="left" w:pos="5760"/>
        </w:tabs>
        <w:ind w:left="2160" w:hanging="2160"/>
        <w:rPr>
          <w:sz w:val="22"/>
          <w:szCs w:val="22"/>
        </w:rPr>
      </w:pPr>
    </w:p>
    <w:p w14:paraId="6E481775" w14:textId="31C248BB" w:rsidR="00AD7373" w:rsidRDefault="00AD7373" w:rsidP="00AD7373">
      <w:pPr>
        <w:widowControl w:val="0"/>
        <w:tabs>
          <w:tab w:val="left" w:pos="0"/>
          <w:tab w:val="left" w:pos="720"/>
          <w:tab w:val="left" w:pos="1440"/>
          <w:tab w:val="left" w:pos="2160"/>
          <w:tab w:val="left" w:pos="2880"/>
          <w:tab w:val="left" w:pos="3600"/>
          <w:tab w:val="left" w:pos="4320"/>
          <w:tab w:val="left" w:pos="5040"/>
          <w:tab w:val="left" w:pos="5760"/>
        </w:tabs>
        <w:ind w:left="1440" w:hanging="1440"/>
        <w:rPr>
          <w:sz w:val="22"/>
        </w:rPr>
      </w:pPr>
      <w:r>
        <w:rPr>
          <w:sz w:val="22"/>
          <w:szCs w:val="22"/>
        </w:rPr>
        <w:t xml:space="preserve">2019 </w:t>
      </w:r>
      <w:r>
        <w:rPr>
          <w:sz w:val="22"/>
          <w:szCs w:val="22"/>
        </w:rPr>
        <w:tab/>
      </w:r>
      <w:r>
        <w:rPr>
          <w:sz w:val="22"/>
          <w:szCs w:val="22"/>
        </w:rPr>
        <w:tab/>
        <w:t xml:space="preserve">Workshop Organizer for mini Pay It Forward (mini-PIF) mentoring workshop for female graduate students. Sponsored by the </w:t>
      </w:r>
      <w:r w:rsidRPr="00EE7F3B">
        <w:rPr>
          <w:i/>
          <w:sz w:val="22"/>
        </w:rPr>
        <w:t>Women’s Caucus</w:t>
      </w:r>
      <w:r>
        <w:rPr>
          <w:sz w:val="22"/>
        </w:rPr>
        <w:t xml:space="preserve"> of the International Studies Association and held</w:t>
      </w:r>
      <w:r>
        <w:rPr>
          <w:sz w:val="22"/>
          <w:szCs w:val="22"/>
        </w:rPr>
        <w:t xml:space="preserve"> at International Studies Association Midwest (ISA Midwest), November </w:t>
      </w:r>
      <w:r w:rsidR="008E0570">
        <w:rPr>
          <w:sz w:val="22"/>
          <w:szCs w:val="22"/>
        </w:rPr>
        <w:t>22-23, St. Louis., Missouri</w:t>
      </w:r>
    </w:p>
    <w:p w14:paraId="55B93F7F" w14:textId="77777777" w:rsidR="00AD7373" w:rsidRDefault="00AD7373" w:rsidP="00AD7373">
      <w:pPr>
        <w:widowControl w:val="0"/>
        <w:tabs>
          <w:tab w:val="left" w:pos="0"/>
          <w:tab w:val="left" w:pos="720"/>
          <w:tab w:val="left" w:pos="1440"/>
          <w:tab w:val="left" w:pos="2160"/>
          <w:tab w:val="left" w:pos="2880"/>
          <w:tab w:val="left" w:pos="3600"/>
          <w:tab w:val="left" w:pos="4320"/>
          <w:tab w:val="left" w:pos="5040"/>
          <w:tab w:val="left" w:pos="5760"/>
        </w:tabs>
        <w:ind w:left="2160" w:hanging="2160"/>
        <w:rPr>
          <w:sz w:val="22"/>
        </w:rPr>
      </w:pPr>
    </w:p>
    <w:p w14:paraId="55ED8426" w14:textId="5E1E6F9D" w:rsidR="00AD7373" w:rsidRDefault="00AD7373" w:rsidP="00AD7373">
      <w:pPr>
        <w:widowControl w:val="0"/>
        <w:tabs>
          <w:tab w:val="left" w:pos="0"/>
          <w:tab w:val="left" w:pos="720"/>
          <w:tab w:val="left" w:pos="1440"/>
          <w:tab w:val="left" w:pos="2160"/>
          <w:tab w:val="left" w:pos="2880"/>
          <w:tab w:val="left" w:pos="3600"/>
          <w:tab w:val="left" w:pos="4320"/>
          <w:tab w:val="left" w:pos="5040"/>
          <w:tab w:val="left" w:pos="5760"/>
        </w:tabs>
        <w:ind w:left="1440" w:hanging="1440"/>
        <w:rPr>
          <w:sz w:val="22"/>
        </w:rPr>
      </w:pPr>
      <w:r>
        <w:rPr>
          <w:sz w:val="22"/>
        </w:rPr>
        <w:t>2019</w:t>
      </w:r>
      <w:r w:rsidR="00FD69FF">
        <w:rPr>
          <w:sz w:val="22"/>
        </w:rPr>
        <w:t>-2021</w:t>
      </w:r>
      <w:r>
        <w:rPr>
          <w:sz w:val="22"/>
        </w:rPr>
        <w:tab/>
        <w:t>Member, Best Dissertation Award Committee, Human Rights Section, American Political Science Association</w:t>
      </w:r>
    </w:p>
    <w:p w14:paraId="37ED2626" w14:textId="77777777" w:rsidR="00EC356B" w:rsidRDefault="00EC356B" w:rsidP="00AB6992">
      <w:pPr>
        <w:widowControl w:val="0"/>
        <w:tabs>
          <w:tab w:val="left" w:pos="0"/>
          <w:tab w:val="left" w:pos="720"/>
          <w:tab w:val="left" w:pos="1440"/>
          <w:tab w:val="left" w:pos="2160"/>
          <w:tab w:val="left" w:pos="2880"/>
          <w:tab w:val="left" w:pos="3600"/>
          <w:tab w:val="left" w:pos="4320"/>
          <w:tab w:val="left" w:pos="5040"/>
          <w:tab w:val="left" w:pos="5760"/>
        </w:tabs>
        <w:ind w:left="1440" w:hanging="1440"/>
        <w:rPr>
          <w:sz w:val="22"/>
        </w:rPr>
      </w:pPr>
    </w:p>
    <w:p w14:paraId="4F925743" w14:textId="66171A77" w:rsidR="00AB6992" w:rsidRDefault="00AB6992" w:rsidP="00AB6992">
      <w:pPr>
        <w:widowControl w:val="0"/>
        <w:tabs>
          <w:tab w:val="left" w:pos="0"/>
          <w:tab w:val="left" w:pos="720"/>
          <w:tab w:val="left" w:pos="1440"/>
          <w:tab w:val="left" w:pos="2160"/>
          <w:tab w:val="left" w:pos="2880"/>
          <w:tab w:val="left" w:pos="3600"/>
          <w:tab w:val="left" w:pos="4320"/>
          <w:tab w:val="left" w:pos="5040"/>
          <w:tab w:val="left" w:pos="5760"/>
        </w:tabs>
        <w:ind w:left="1440" w:hanging="1440"/>
        <w:rPr>
          <w:sz w:val="22"/>
        </w:rPr>
      </w:pPr>
      <w:r>
        <w:rPr>
          <w:sz w:val="22"/>
        </w:rPr>
        <w:t>2018-2019</w:t>
      </w:r>
      <w:r>
        <w:rPr>
          <w:sz w:val="22"/>
        </w:rPr>
        <w:tab/>
        <w:t xml:space="preserve">Vice-Chair/Program Chair, </w:t>
      </w:r>
      <w:r w:rsidRPr="00EE7F3B">
        <w:rPr>
          <w:i/>
          <w:sz w:val="22"/>
        </w:rPr>
        <w:t>Women’s Caucus</w:t>
      </w:r>
      <w:r>
        <w:rPr>
          <w:sz w:val="22"/>
        </w:rPr>
        <w:t>, International Studies Association</w:t>
      </w:r>
    </w:p>
    <w:p w14:paraId="481859F5" w14:textId="0067B3E0" w:rsidR="00C37568" w:rsidRPr="000F220B" w:rsidRDefault="00C37568" w:rsidP="00C37568">
      <w:pPr>
        <w:widowControl w:val="0"/>
        <w:tabs>
          <w:tab w:val="left" w:pos="0"/>
          <w:tab w:val="left" w:pos="720"/>
          <w:tab w:val="left" w:pos="1440"/>
          <w:tab w:val="left" w:pos="2160"/>
          <w:tab w:val="left" w:pos="2880"/>
          <w:tab w:val="left" w:pos="3600"/>
          <w:tab w:val="left" w:pos="4320"/>
          <w:tab w:val="left" w:pos="5040"/>
          <w:tab w:val="left" w:pos="5760"/>
        </w:tabs>
        <w:ind w:left="2160" w:hanging="2160"/>
        <w:rPr>
          <w:sz w:val="22"/>
          <w:szCs w:val="22"/>
        </w:rPr>
      </w:pPr>
      <w:r>
        <w:rPr>
          <w:sz w:val="22"/>
          <w:szCs w:val="22"/>
        </w:rPr>
        <w:tab/>
      </w:r>
      <w:r>
        <w:rPr>
          <w:sz w:val="22"/>
          <w:szCs w:val="22"/>
        </w:rPr>
        <w:tab/>
      </w:r>
      <w:r>
        <w:rPr>
          <w:sz w:val="22"/>
          <w:szCs w:val="22"/>
        </w:rPr>
        <w:tab/>
        <w:t>--Selection committee for Susan (</w:t>
      </w:r>
      <w:proofErr w:type="spellStart"/>
      <w:r>
        <w:rPr>
          <w:sz w:val="22"/>
          <w:szCs w:val="22"/>
        </w:rPr>
        <w:t>Stoudinger</w:t>
      </w:r>
      <w:proofErr w:type="spellEnd"/>
      <w:r>
        <w:rPr>
          <w:sz w:val="22"/>
          <w:szCs w:val="22"/>
        </w:rPr>
        <w:t>) Northcutt Award 201</w:t>
      </w:r>
      <w:r w:rsidR="00AD7373">
        <w:rPr>
          <w:sz w:val="22"/>
          <w:szCs w:val="22"/>
        </w:rPr>
        <w:t>9</w:t>
      </w:r>
      <w:r>
        <w:rPr>
          <w:sz w:val="22"/>
          <w:szCs w:val="22"/>
        </w:rPr>
        <w:t xml:space="preserve"> </w:t>
      </w:r>
    </w:p>
    <w:p w14:paraId="693FE16C" w14:textId="77777777" w:rsidR="00AB6992" w:rsidRDefault="00AB6992" w:rsidP="00A955D2">
      <w:pPr>
        <w:keepNext/>
        <w:keepLines/>
        <w:tabs>
          <w:tab w:val="left" w:pos="0"/>
          <w:tab w:val="left" w:pos="720"/>
          <w:tab w:val="left" w:pos="1440"/>
          <w:tab w:val="left" w:pos="2160"/>
          <w:tab w:val="left" w:pos="2880"/>
          <w:tab w:val="left" w:pos="3600"/>
          <w:tab w:val="left" w:pos="4320"/>
          <w:tab w:val="left" w:pos="5040"/>
          <w:tab w:val="left" w:pos="5760"/>
        </w:tabs>
        <w:ind w:left="1440" w:hanging="1440"/>
        <w:rPr>
          <w:sz w:val="22"/>
        </w:rPr>
      </w:pPr>
    </w:p>
    <w:p w14:paraId="52B7C8C5" w14:textId="77777777" w:rsidR="009F27A1" w:rsidRDefault="009F27A1" w:rsidP="00A955D2">
      <w:pPr>
        <w:keepNext/>
        <w:keepLines/>
        <w:tabs>
          <w:tab w:val="left" w:pos="0"/>
          <w:tab w:val="left" w:pos="720"/>
          <w:tab w:val="left" w:pos="1440"/>
          <w:tab w:val="left" w:pos="2160"/>
          <w:tab w:val="left" w:pos="2880"/>
          <w:tab w:val="left" w:pos="3600"/>
          <w:tab w:val="left" w:pos="4320"/>
          <w:tab w:val="left" w:pos="5040"/>
          <w:tab w:val="left" w:pos="5760"/>
        </w:tabs>
        <w:ind w:left="1440" w:hanging="1440"/>
        <w:rPr>
          <w:sz w:val="22"/>
        </w:rPr>
      </w:pPr>
      <w:r>
        <w:rPr>
          <w:sz w:val="22"/>
        </w:rPr>
        <w:t>2018</w:t>
      </w:r>
      <w:r>
        <w:rPr>
          <w:sz w:val="22"/>
        </w:rPr>
        <w:tab/>
      </w:r>
      <w:r>
        <w:rPr>
          <w:sz w:val="22"/>
        </w:rPr>
        <w:tab/>
        <w:t>Ad Hoc Committee to Address Complaint under the ISA Code of Conduct, International Studies Association</w:t>
      </w:r>
    </w:p>
    <w:p w14:paraId="6F9E13EA" w14:textId="77777777" w:rsidR="009F27A1" w:rsidRDefault="009F27A1" w:rsidP="00A955D2">
      <w:pPr>
        <w:keepNext/>
        <w:keepLines/>
        <w:tabs>
          <w:tab w:val="left" w:pos="0"/>
          <w:tab w:val="left" w:pos="720"/>
          <w:tab w:val="left" w:pos="1440"/>
          <w:tab w:val="left" w:pos="2160"/>
          <w:tab w:val="left" w:pos="2880"/>
          <w:tab w:val="left" w:pos="3600"/>
          <w:tab w:val="left" w:pos="4320"/>
          <w:tab w:val="left" w:pos="5040"/>
          <w:tab w:val="left" w:pos="5760"/>
        </w:tabs>
        <w:ind w:left="1440" w:hanging="1440"/>
        <w:rPr>
          <w:sz w:val="22"/>
        </w:rPr>
      </w:pPr>
    </w:p>
    <w:p w14:paraId="1E6EFCDC" w14:textId="77777777" w:rsidR="00186764" w:rsidRDefault="00186764" w:rsidP="00A955D2">
      <w:pPr>
        <w:keepNext/>
        <w:keepLines/>
        <w:tabs>
          <w:tab w:val="left" w:pos="0"/>
          <w:tab w:val="left" w:pos="720"/>
          <w:tab w:val="left" w:pos="1440"/>
          <w:tab w:val="left" w:pos="2160"/>
          <w:tab w:val="left" w:pos="2880"/>
          <w:tab w:val="left" w:pos="3600"/>
          <w:tab w:val="left" w:pos="4320"/>
          <w:tab w:val="left" w:pos="5040"/>
          <w:tab w:val="left" w:pos="5760"/>
        </w:tabs>
        <w:ind w:left="1440" w:hanging="1440"/>
        <w:rPr>
          <w:sz w:val="22"/>
        </w:rPr>
      </w:pPr>
      <w:r>
        <w:rPr>
          <w:sz w:val="22"/>
        </w:rPr>
        <w:t>2017-</w:t>
      </w:r>
      <w:r w:rsidR="00A955D2">
        <w:rPr>
          <w:sz w:val="22"/>
        </w:rPr>
        <w:t>2018</w:t>
      </w:r>
      <w:r w:rsidR="00A955D2">
        <w:rPr>
          <w:sz w:val="22"/>
        </w:rPr>
        <w:tab/>
        <w:t xml:space="preserve">Member, Executive Council, </w:t>
      </w:r>
      <w:r w:rsidR="00A955D2" w:rsidRPr="00DE5EB1">
        <w:rPr>
          <w:i/>
          <w:iCs/>
          <w:sz w:val="22"/>
        </w:rPr>
        <w:t>Human Rights Section</w:t>
      </w:r>
      <w:r w:rsidR="00A955D2">
        <w:rPr>
          <w:sz w:val="22"/>
        </w:rPr>
        <w:t>, American Political Science Association</w:t>
      </w:r>
    </w:p>
    <w:p w14:paraId="22E73959" w14:textId="77777777" w:rsidR="00186764" w:rsidRDefault="00186764" w:rsidP="00C95D19">
      <w:pPr>
        <w:keepNext/>
        <w:keepLines/>
        <w:tabs>
          <w:tab w:val="left" w:pos="0"/>
          <w:tab w:val="left" w:pos="720"/>
          <w:tab w:val="left" w:pos="1440"/>
          <w:tab w:val="left" w:pos="2160"/>
          <w:tab w:val="left" w:pos="2880"/>
          <w:tab w:val="left" w:pos="3600"/>
          <w:tab w:val="left" w:pos="4320"/>
          <w:tab w:val="left" w:pos="5040"/>
          <w:tab w:val="left" w:pos="5760"/>
        </w:tabs>
        <w:rPr>
          <w:sz w:val="22"/>
        </w:rPr>
      </w:pPr>
    </w:p>
    <w:p w14:paraId="1B8FD25E" w14:textId="77777777" w:rsidR="00086D52" w:rsidRDefault="00086D52" w:rsidP="00086D52">
      <w:pPr>
        <w:widowControl w:val="0"/>
        <w:tabs>
          <w:tab w:val="left" w:pos="0"/>
          <w:tab w:val="left" w:pos="720"/>
          <w:tab w:val="left" w:pos="1440"/>
          <w:tab w:val="left" w:pos="2160"/>
          <w:tab w:val="left" w:pos="2880"/>
          <w:tab w:val="left" w:pos="3600"/>
          <w:tab w:val="left" w:pos="4320"/>
          <w:tab w:val="left" w:pos="5040"/>
          <w:tab w:val="left" w:pos="5760"/>
        </w:tabs>
        <w:ind w:left="1440" w:hanging="1440"/>
        <w:rPr>
          <w:sz w:val="22"/>
        </w:rPr>
      </w:pPr>
      <w:r>
        <w:rPr>
          <w:sz w:val="22"/>
        </w:rPr>
        <w:t>2015-2018</w:t>
      </w:r>
      <w:r>
        <w:rPr>
          <w:sz w:val="22"/>
        </w:rPr>
        <w:tab/>
        <w:t xml:space="preserve">Member, </w:t>
      </w:r>
      <w:r w:rsidRPr="00CD66F1">
        <w:rPr>
          <w:i/>
          <w:sz w:val="22"/>
        </w:rPr>
        <w:t>Publications Committee</w:t>
      </w:r>
      <w:r>
        <w:rPr>
          <w:sz w:val="22"/>
        </w:rPr>
        <w:t>, International Studies Association</w:t>
      </w:r>
    </w:p>
    <w:p w14:paraId="77861B1D" w14:textId="77777777" w:rsidR="00086D52" w:rsidRDefault="00086D52" w:rsidP="00C95D19">
      <w:pPr>
        <w:keepNext/>
        <w:keepLines/>
        <w:tabs>
          <w:tab w:val="left" w:pos="0"/>
          <w:tab w:val="left" w:pos="720"/>
          <w:tab w:val="left" w:pos="1440"/>
          <w:tab w:val="left" w:pos="2160"/>
          <w:tab w:val="left" w:pos="2880"/>
          <w:tab w:val="left" w:pos="3600"/>
          <w:tab w:val="left" w:pos="4320"/>
          <w:tab w:val="left" w:pos="5040"/>
          <w:tab w:val="left" w:pos="5760"/>
        </w:tabs>
        <w:rPr>
          <w:sz w:val="22"/>
        </w:rPr>
      </w:pPr>
    </w:p>
    <w:p w14:paraId="6ECB25DD" w14:textId="77777777" w:rsidR="003C6AB7" w:rsidRDefault="003C6AB7" w:rsidP="0074529B">
      <w:pPr>
        <w:widowControl w:val="0"/>
        <w:tabs>
          <w:tab w:val="left" w:pos="0"/>
          <w:tab w:val="left" w:pos="720"/>
          <w:tab w:val="left" w:pos="1440"/>
          <w:tab w:val="left" w:pos="2160"/>
          <w:tab w:val="left" w:pos="2880"/>
          <w:tab w:val="left" w:pos="3600"/>
          <w:tab w:val="left" w:pos="4320"/>
          <w:tab w:val="left" w:pos="5040"/>
          <w:tab w:val="left" w:pos="5760"/>
        </w:tabs>
        <w:ind w:left="1440" w:hanging="1440"/>
        <w:rPr>
          <w:sz w:val="22"/>
        </w:rPr>
      </w:pPr>
      <w:r>
        <w:rPr>
          <w:sz w:val="22"/>
        </w:rPr>
        <w:t>2016-2017</w:t>
      </w:r>
      <w:r>
        <w:rPr>
          <w:sz w:val="22"/>
        </w:rPr>
        <w:tab/>
        <w:t xml:space="preserve">Conference Co-Chair (with John Ishiyama), </w:t>
      </w:r>
      <w:r w:rsidRPr="00DE5EB1">
        <w:rPr>
          <w:i/>
          <w:iCs/>
          <w:sz w:val="22"/>
        </w:rPr>
        <w:t>International Studies Association International Conference, Hong Kong</w:t>
      </w:r>
      <w:r>
        <w:rPr>
          <w:sz w:val="22"/>
        </w:rPr>
        <w:t>, SAR, June 15-18</w:t>
      </w:r>
    </w:p>
    <w:p w14:paraId="027872B8" w14:textId="77777777" w:rsidR="003C6AB7" w:rsidRDefault="003C6AB7" w:rsidP="0074529B">
      <w:pPr>
        <w:widowControl w:val="0"/>
        <w:tabs>
          <w:tab w:val="left" w:pos="0"/>
          <w:tab w:val="left" w:pos="720"/>
          <w:tab w:val="left" w:pos="1440"/>
          <w:tab w:val="left" w:pos="2160"/>
          <w:tab w:val="left" w:pos="2880"/>
          <w:tab w:val="left" w:pos="3600"/>
          <w:tab w:val="left" w:pos="4320"/>
          <w:tab w:val="left" w:pos="5040"/>
          <w:tab w:val="left" w:pos="5760"/>
        </w:tabs>
        <w:ind w:left="1440" w:hanging="1440"/>
        <w:rPr>
          <w:sz w:val="22"/>
        </w:rPr>
      </w:pPr>
    </w:p>
    <w:p w14:paraId="61D5B1D1" w14:textId="77777777" w:rsidR="00307DFB" w:rsidRPr="00307DFB" w:rsidRDefault="00307DFB" w:rsidP="0074529B">
      <w:pPr>
        <w:widowControl w:val="0"/>
        <w:tabs>
          <w:tab w:val="left" w:pos="0"/>
          <w:tab w:val="left" w:pos="720"/>
          <w:tab w:val="left" w:pos="1440"/>
          <w:tab w:val="left" w:pos="2160"/>
          <w:tab w:val="left" w:pos="2880"/>
          <w:tab w:val="left" w:pos="3600"/>
          <w:tab w:val="left" w:pos="4320"/>
          <w:tab w:val="left" w:pos="5040"/>
          <w:tab w:val="left" w:pos="5760"/>
        </w:tabs>
        <w:ind w:left="1440" w:hanging="1440"/>
        <w:rPr>
          <w:sz w:val="22"/>
          <w:szCs w:val="22"/>
        </w:rPr>
      </w:pPr>
      <w:r>
        <w:rPr>
          <w:sz w:val="22"/>
        </w:rPr>
        <w:t>2015-2016</w:t>
      </w:r>
      <w:r>
        <w:rPr>
          <w:sz w:val="22"/>
        </w:rPr>
        <w:tab/>
        <w:t xml:space="preserve">Member, </w:t>
      </w:r>
      <w:r w:rsidRPr="00307DFB">
        <w:rPr>
          <w:i/>
          <w:sz w:val="22"/>
          <w:szCs w:val="22"/>
        </w:rPr>
        <w:t>Markwell Media Award Committee</w:t>
      </w:r>
      <w:r>
        <w:rPr>
          <w:sz w:val="22"/>
          <w:szCs w:val="22"/>
        </w:rPr>
        <w:t>, International Society of Political Psychology</w:t>
      </w:r>
    </w:p>
    <w:p w14:paraId="5E1388E0" w14:textId="77777777" w:rsidR="005909C3" w:rsidRDefault="005909C3" w:rsidP="0074529B">
      <w:pPr>
        <w:widowControl w:val="0"/>
        <w:tabs>
          <w:tab w:val="left" w:pos="0"/>
          <w:tab w:val="left" w:pos="720"/>
          <w:tab w:val="left" w:pos="1440"/>
          <w:tab w:val="left" w:pos="2160"/>
          <w:tab w:val="left" w:pos="2880"/>
          <w:tab w:val="left" w:pos="3600"/>
          <w:tab w:val="left" w:pos="4320"/>
          <w:tab w:val="left" w:pos="5040"/>
          <w:tab w:val="left" w:pos="5760"/>
        </w:tabs>
        <w:ind w:left="1440" w:hanging="1440"/>
        <w:rPr>
          <w:sz w:val="22"/>
        </w:rPr>
      </w:pPr>
    </w:p>
    <w:p w14:paraId="2E76E413" w14:textId="77777777" w:rsidR="00EE7F3B" w:rsidRDefault="00EE7F3B" w:rsidP="0074529B">
      <w:pPr>
        <w:widowControl w:val="0"/>
        <w:tabs>
          <w:tab w:val="left" w:pos="0"/>
          <w:tab w:val="left" w:pos="720"/>
          <w:tab w:val="left" w:pos="1440"/>
          <w:tab w:val="left" w:pos="2160"/>
          <w:tab w:val="left" w:pos="2880"/>
          <w:tab w:val="left" w:pos="3600"/>
          <w:tab w:val="left" w:pos="4320"/>
          <w:tab w:val="left" w:pos="5040"/>
          <w:tab w:val="left" w:pos="5760"/>
        </w:tabs>
        <w:ind w:left="1440" w:hanging="1440"/>
        <w:rPr>
          <w:sz w:val="22"/>
        </w:rPr>
      </w:pPr>
      <w:r>
        <w:rPr>
          <w:sz w:val="22"/>
        </w:rPr>
        <w:t>2013-201</w:t>
      </w:r>
      <w:r w:rsidR="005909C3">
        <w:rPr>
          <w:sz w:val="22"/>
        </w:rPr>
        <w:t>6</w:t>
      </w:r>
      <w:r>
        <w:rPr>
          <w:sz w:val="22"/>
        </w:rPr>
        <w:tab/>
        <w:t xml:space="preserve">At-Large member, Governing Committee, </w:t>
      </w:r>
      <w:r w:rsidRPr="00EE7F3B">
        <w:rPr>
          <w:i/>
          <w:sz w:val="22"/>
        </w:rPr>
        <w:t>Women’s Caucus</w:t>
      </w:r>
      <w:r>
        <w:rPr>
          <w:sz w:val="22"/>
        </w:rPr>
        <w:t>, International Studies Association</w:t>
      </w:r>
    </w:p>
    <w:p w14:paraId="2218798E" w14:textId="77777777" w:rsidR="006D3ECB" w:rsidRDefault="00406A14" w:rsidP="00FD6C8E">
      <w:pPr>
        <w:ind w:left="2160"/>
        <w:rPr>
          <w:sz w:val="22"/>
          <w:szCs w:val="22"/>
        </w:rPr>
      </w:pPr>
      <w:r>
        <w:rPr>
          <w:sz w:val="22"/>
          <w:szCs w:val="22"/>
        </w:rPr>
        <w:t>--</w:t>
      </w:r>
      <w:r w:rsidR="006D3ECB">
        <w:rPr>
          <w:sz w:val="22"/>
          <w:szCs w:val="22"/>
        </w:rPr>
        <w:t xml:space="preserve">Selection committee for Deborah </w:t>
      </w:r>
      <w:proofErr w:type="spellStart"/>
      <w:r w:rsidR="006D3ECB">
        <w:rPr>
          <w:sz w:val="22"/>
          <w:szCs w:val="22"/>
        </w:rPr>
        <w:t>Gerner</w:t>
      </w:r>
      <w:proofErr w:type="spellEnd"/>
      <w:r w:rsidR="006D3ECB">
        <w:rPr>
          <w:sz w:val="22"/>
          <w:szCs w:val="22"/>
        </w:rPr>
        <w:t xml:space="preserve"> Grant for Professional Development 2014, 2015 ($2,000 grant)</w:t>
      </w:r>
    </w:p>
    <w:p w14:paraId="1FFC0F75" w14:textId="77777777" w:rsidR="006D3ECB" w:rsidRDefault="006D3ECB" w:rsidP="00FD6C8E">
      <w:pPr>
        <w:ind w:left="2160" w:hanging="1440"/>
        <w:rPr>
          <w:sz w:val="22"/>
          <w:szCs w:val="22"/>
        </w:rPr>
      </w:pPr>
      <w:r>
        <w:rPr>
          <w:sz w:val="22"/>
          <w:szCs w:val="22"/>
        </w:rPr>
        <w:tab/>
        <w:t>--Selection committee for Susan (</w:t>
      </w:r>
      <w:proofErr w:type="spellStart"/>
      <w:r>
        <w:rPr>
          <w:sz w:val="22"/>
          <w:szCs w:val="22"/>
        </w:rPr>
        <w:t>Stoudinger</w:t>
      </w:r>
      <w:proofErr w:type="spellEnd"/>
      <w:r>
        <w:rPr>
          <w:sz w:val="22"/>
          <w:szCs w:val="22"/>
        </w:rPr>
        <w:t>) Northcutt Award 2014, 2015 (Certificate and commemorative vase)</w:t>
      </w:r>
    </w:p>
    <w:p w14:paraId="23E9D14D" w14:textId="77777777" w:rsidR="00EE7F3B" w:rsidRDefault="00EE7F3B" w:rsidP="0074529B">
      <w:pPr>
        <w:widowControl w:val="0"/>
        <w:tabs>
          <w:tab w:val="left" w:pos="0"/>
          <w:tab w:val="left" w:pos="720"/>
          <w:tab w:val="left" w:pos="1440"/>
          <w:tab w:val="left" w:pos="2160"/>
          <w:tab w:val="left" w:pos="2880"/>
          <w:tab w:val="left" w:pos="3600"/>
          <w:tab w:val="left" w:pos="4320"/>
          <w:tab w:val="left" w:pos="5040"/>
          <w:tab w:val="left" w:pos="5760"/>
        </w:tabs>
        <w:ind w:left="1440" w:hanging="1440"/>
        <w:rPr>
          <w:sz w:val="22"/>
        </w:rPr>
      </w:pPr>
    </w:p>
    <w:p w14:paraId="5C0F299F" w14:textId="77777777" w:rsidR="009D60B5" w:rsidRDefault="009D60B5" w:rsidP="0006542E">
      <w:pPr>
        <w:keepNext/>
        <w:keepLines/>
        <w:tabs>
          <w:tab w:val="left" w:pos="0"/>
          <w:tab w:val="left" w:pos="720"/>
          <w:tab w:val="left" w:pos="1440"/>
          <w:tab w:val="left" w:pos="2160"/>
          <w:tab w:val="left" w:pos="2880"/>
          <w:tab w:val="left" w:pos="3600"/>
          <w:tab w:val="left" w:pos="4320"/>
          <w:tab w:val="left" w:pos="5040"/>
          <w:tab w:val="left" w:pos="5760"/>
        </w:tabs>
        <w:ind w:left="1440" w:hanging="1440"/>
        <w:rPr>
          <w:sz w:val="22"/>
        </w:rPr>
      </w:pPr>
      <w:r>
        <w:rPr>
          <w:sz w:val="22"/>
        </w:rPr>
        <w:t>2010-2012</w:t>
      </w:r>
      <w:r>
        <w:rPr>
          <w:sz w:val="22"/>
        </w:rPr>
        <w:tab/>
        <w:t xml:space="preserve">Chair, </w:t>
      </w:r>
      <w:r w:rsidRPr="00CB16D2">
        <w:rPr>
          <w:i/>
          <w:sz w:val="22"/>
        </w:rPr>
        <w:t>Professional Rights and Responsibilities Committee</w:t>
      </w:r>
      <w:r>
        <w:rPr>
          <w:sz w:val="22"/>
        </w:rPr>
        <w:t>, International Studies Association</w:t>
      </w:r>
    </w:p>
    <w:p w14:paraId="4CBCB0DF" w14:textId="77777777" w:rsidR="009D60B5" w:rsidRDefault="009D60B5" w:rsidP="0006542E">
      <w:pPr>
        <w:keepNext/>
        <w:keepLines/>
        <w:tabs>
          <w:tab w:val="left" w:pos="0"/>
          <w:tab w:val="left" w:pos="720"/>
          <w:tab w:val="left" w:pos="1440"/>
          <w:tab w:val="left" w:pos="2160"/>
          <w:tab w:val="left" w:pos="2880"/>
          <w:tab w:val="left" w:pos="3600"/>
          <w:tab w:val="left" w:pos="4320"/>
          <w:tab w:val="left" w:pos="5040"/>
          <w:tab w:val="left" w:pos="5760"/>
        </w:tabs>
        <w:rPr>
          <w:sz w:val="22"/>
        </w:rPr>
      </w:pPr>
    </w:p>
    <w:p w14:paraId="7DDA3B5E" w14:textId="77777777" w:rsidR="00613E62" w:rsidRDefault="00613E62" w:rsidP="00613E62">
      <w:pPr>
        <w:widowControl w:val="0"/>
        <w:tabs>
          <w:tab w:val="left" w:pos="0"/>
          <w:tab w:val="left" w:pos="720"/>
          <w:tab w:val="left" w:pos="1440"/>
          <w:tab w:val="left" w:pos="2160"/>
          <w:tab w:val="left" w:pos="2880"/>
          <w:tab w:val="left" w:pos="3600"/>
          <w:tab w:val="left" w:pos="4320"/>
          <w:tab w:val="left" w:pos="5040"/>
          <w:tab w:val="left" w:pos="5760"/>
        </w:tabs>
        <w:rPr>
          <w:sz w:val="22"/>
        </w:rPr>
      </w:pPr>
      <w:r>
        <w:rPr>
          <w:sz w:val="22"/>
        </w:rPr>
        <w:t>2010-</w:t>
      </w:r>
      <w:r w:rsidR="009D60B5">
        <w:rPr>
          <w:sz w:val="22"/>
        </w:rPr>
        <w:t>2011</w:t>
      </w:r>
      <w:r>
        <w:rPr>
          <w:sz w:val="22"/>
        </w:rPr>
        <w:tab/>
        <w:t xml:space="preserve">Chair, </w:t>
      </w:r>
      <w:r>
        <w:rPr>
          <w:i/>
          <w:sz w:val="22"/>
        </w:rPr>
        <w:t xml:space="preserve">Workshop Grants Committee, </w:t>
      </w:r>
      <w:r>
        <w:rPr>
          <w:sz w:val="22"/>
        </w:rPr>
        <w:t>International Studies Association</w:t>
      </w:r>
    </w:p>
    <w:p w14:paraId="3824759E" w14:textId="77777777" w:rsidR="00613E62" w:rsidRDefault="00613E62" w:rsidP="00C95D19">
      <w:pPr>
        <w:keepNext/>
        <w:keepLines/>
        <w:tabs>
          <w:tab w:val="left" w:pos="0"/>
          <w:tab w:val="left" w:pos="720"/>
          <w:tab w:val="left" w:pos="1440"/>
          <w:tab w:val="left" w:pos="2160"/>
          <w:tab w:val="left" w:pos="2880"/>
          <w:tab w:val="left" w:pos="3600"/>
          <w:tab w:val="left" w:pos="4320"/>
          <w:tab w:val="left" w:pos="5040"/>
          <w:tab w:val="left" w:pos="5760"/>
        </w:tabs>
        <w:rPr>
          <w:sz w:val="22"/>
        </w:rPr>
      </w:pPr>
    </w:p>
    <w:p w14:paraId="69C0FA99" w14:textId="77777777" w:rsidR="00891DF0" w:rsidRDefault="00891DF0" w:rsidP="00C95D19">
      <w:pPr>
        <w:keepNext/>
        <w:keepLines/>
        <w:tabs>
          <w:tab w:val="left" w:pos="0"/>
          <w:tab w:val="left" w:pos="720"/>
          <w:tab w:val="left" w:pos="1440"/>
          <w:tab w:val="left" w:pos="2160"/>
          <w:tab w:val="left" w:pos="2880"/>
          <w:tab w:val="left" w:pos="3600"/>
          <w:tab w:val="left" w:pos="4320"/>
          <w:tab w:val="left" w:pos="5040"/>
          <w:tab w:val="left" w:pos="5760"/>
        </w:tabs>
        <w:rPr>
          <w:sz w:val="22"/>
        </w:rPr>
      </w:pPr>
      <w:r>
        <w:rPr>
          <w:sz w:val="22"/>
        </w:rPr>
        <w:t>2010-2011</w:t>
      </w:r>
      <w:r>
        <w:rPr>
          <w:sz w:val="22"/>
        </w:rPr>
        <w:tab/>
        <w:t>Vi</w:t>
      </w:r>
      <w:r w:rsidR="00515E36">
        <w:rPr>
          <w:sz w:val="22"/>
        </w:rPr>
        <w:t>c</w:t>
      </w:r>
      <w:r>
        <w:rPr>
          <w:sz w:val="22"/>
        </w:rPr>
        <w:t>e President, International Studies Association</w:t>
      </w:r>
    </w:p>
    <w:p w14:paraId="2B5AB55F" w14:textId="77777777" w:rsidR="00CB16D2" w:rsidRDefault="00CB16D2">
      <w:pPr>
        <w:widowControl w:val="0"/>
        <w:tabs>
          <w:tab w:val="left" w:pos="0"/>
          <w:tab w:val="left" w:pos="720"/>
          <w:tab w:val="left" w:pos="1440"/>
          <w:tab w:val="left" w:pos="2160"/>
          <w:tab w:val="left" w:pos="2880"/>
          <w:tab w:val="left" w:pos="3600"/>
          <w:tab w:val="left" w:pos="4320"/>
          <w:tab w:val="left" w:pos="5040"/>
          <w:tab w:val="left" w:pos="5760"/>
        </w:tabs>
        <w:rPr>
          <w:sz w:val="22"/>
        </w:rPr>
      </w:pPr>
    </w:p>
    <w:p w14:paraId="51ECC5AB" w14:textId="77777777" w:rsidR="00891DF0" w:rsidRDefault="00891DF0">
      <w:pPr>
        <w:widowControl w:val="0"/>
        <w:tabs>
          <w:tab w:val="left" w:pos="0"/>
          <w:tab w:val="left" w:pos="720"/>
          <w:tab w:val="left" w:pos="1440"/>
          <w:tab w:val="left" w:pos="2160"/>
          <w:tab w:val="left" w:pos="2880"/>
          <w:tab w:val="left" w:pos="3600"/>
          <w:tab w:val="left" w:pos="4320"/>
          <w:tab w:val="left" w:pos="5040"/>
          <w:tab w:val="left" w:pos="5760"/>
        </w:tabs>
        <w:rPr>
          <w:sz w:val="22"/>
        </w:rPr>
      </w:pPr>
      <w:r>
        <w:rPr>
          <w:sz w:val="22"/>
        </w:rPr>
        <w:t>2009-2010</w:t>
      </w:r>
      <w:r>
        <w:rPr>
          <w:sz w:val="22"/>
        </w:rPr>
        <w:tab/>
        <w:t>Vice-President Elect, International Studies Association</w:t>
      </w:r>
    </w:p>
    <w:p w14:paraId="036807E4" w14:textId="77777777" w:rsidR="00891DF0" w:rsidRDefault="00891DF0">
      <w:pPr>
        <w:widowControl w:val="0"/>
        <w:tabs>
          <w:tab w:val="left" w:pos="0"/>
          <w:tab w:val="left" w:pos="720"/>
          <w:tab w:val="left" w:pos="1440"/>
          <w:tab w:val="left" w:pos="2160"/>
          <w:tab w:val="left" w:pos="2880"/>
          <w:tab w:val="left" w:pos="3600"/>
          <w:tab w:val="left" w:pos="4320"/>
          <w:tab w:val="left" w:pos="5040"/>
          <w:tab w:val="left" w:pos="5760"/>
        </w:tabs>
        <w:rPr>
          <w:sz w:val="22"/>
        </w:rPr>
      </w:pPr>
    </w:p>
    <w:p w14:paraId="49037657" w14:textId="77777777" w:rsidR="005E6D7C" w:rsidRDefault="005E6D7C">
      <w:pPr>
        <w:widowControl w:val="0"/>
        <w:tabs>
          <w:tab w:val="left" w:pos="0"/>
          <w:tab w:val="left" w:pos="720"/>
          <w:tab w:val="left" w:pos="1440"/>
          <w:tab w:val="left" w:pos="2160"/>
          <w:tab w:val="left" w:pos="2880"/>
          <w:tab w:val="left" w:pos="3600"/>
          <w:tab w:val="left" w:pos="4320"/>
          <w:tab w:val="left" w:pos="5040"/>
          <w:tab w:val="left" w:pos="5760"/>
        </w:tabs>
        <w:rPr>
          <w:sz w:val="22"/>
        </w:rPr>
      </w:pPr>
      <w:r>
        <w:rPr>
          <w:sz w:val="22"/>
        </w:rPr>
        <w:t>2006-</w:t>
      </w:r>
      <w:r w:rsidR="00EE7F3B">
        <w:rPr>
          <w:sz w:val="22"/>
        </w:rPr>
        <w:t>2012</w:t>
      </w:r>
      <w:r>
        <w:rPr>
          <w:sz w:val="22"/>
        </w:rPr>
        <w:tab/>
        <w:t>Member</w:t>
      </w:r>
      <w:r>
        <w:rPr>
          <w:i/>
          <w:sz w:val="22"/>
        </w:rPr>
        <w:t xml:space="preserve">, Workshop Grants Committee, </w:t>
      </w:r>
      <w:r>
        <w:rPr>
          <w:sz w:val="22"/>
        </w:rPr>
        <w:t>International Studies Association</w:t>
      </w:r>
    </w:p>
    <w:p w14:paraId="24DFD082" w14:textId="77777777" w:rsidR="005E6D7C" w:rsidRDefault="005E6D7C">
      <w:pPr>
        <w:widowControl w:val="0"/>
        <w:tabs>
          <w:tab w:val="left" w:pos="0"/>
          <w:tab w:val="left" w:pos="720"/>
          <w:tab w:val="left" w:pos="1440"/>
          <w:tab w:val="left" w:pos="2160"/>
          <w:tab w:val="left" w:pos="2880"/>
          <w:tab w:val="left" w:pos="3600"/>
          <w:tab w:val="left" w:pos="4320"/>
          <w:tab w:val="left" w:pos="5040"/>
          <w:tab w:val="left" w:pos="5760"/>
        </w:tabs>
        <w:rPr>
          <w:sz w:val="22"/>
        </w:rPr>
      </w:pPr>
    </w:p>
    <w:p w14:paraId="394ECA18" w14:textId="77777777" w:rsidR="005E6D7C" w:rsidRDefault="005E6D7C">
      <w:pPr>
        <w:widowControl w:val="0"/>
        <w:tabs>
          <w:tab w:val="left" w:pos="0"/>
          <w:tab w:val="left" w:pos="720"/>
          <w:tab w:val="left" w:pos="1440"/>
          <w:tab w:val="left" w:pos="2160"/>
          <w:tab w:val="left" w:pos="2880"/>
          <w:tab w:val="left" w:pos="3600"/>
          <w:tab w:val="left" w:pos="4320"/>
          <w:tab w:val="left" w:pos="5040"/>
          <w:tab w:val="left" w:pos="5760"/>
        </w:tabs>
        <w:ind w:left="1440" w:hanging="1440"/>
        <w:rPr>
          <w:sz w:val="22"/>
        </w:rPr>
      </w:pPr>
      <w:r>
        <w:rPr>
          <w:sz w:val="22"/>
        </w:rPr>
        <w:t>2006-2007</w:t>
      </w:r>
      <w:r>
        <w:rPr>
          <w:sz w:val="22"/>
        </w:rPr>
        <w:tab/>
        <w:t>Program Committee Member for Foreign Policy, Midwest Political Science Association</w:t>
      </w:r>
    </w:p>
    <w:p w14:paraId="1EABBD68" w14:textId="77777777" w:rsidR="005E6D7C" w:rsidRDefault="005E6D7C">
      <w:pPr>
        <w:widowControl w:val="0"/>
        <w:tabs>
          <w:tab w:val="left" w:pos="0"/>
          <w:tab w:val="left" w:pos="720"/>
          <w:tab w:val="left" w:pos="1440"/>
          <w:tab w:val="left" w:pos="2160"/>
          <w:tab w:val="left" w:pos="2880"/>
          <w:tab w:val="left" w:pos="3600"/>
          <w:tab w:val="left" w:pos="4320"/>
          <w:tab w:val="left" w:pos="5040"/>
          <w:tab w:val="left" w:pos="5760"/>
        </w:tabs>
        <w:rPr>
          <w:sz w:val="22"/>
        </w:rPr>
      </w:pPr>
    </w:p>
    <w:p w14:paraId="3D8E0B95" w14:textId="77777777" w:rsidR="005E6D7C" w:rsidRDefault="005E6D7C">
      <w:pPr>
        <w:widowControl w:val="0"/>
        <w:tabs>
          <w:tab w:val="left" w:pos="0"/>
          <w:tab w:val="left" w:pos="720"/>
          <w:tab w:val="left" w:pos="1440"/>
          <w:tab w:val="left" w:pos="2160"/>
          <w:tab w:val="left" w:pos="2880"/>
          <w:tab w:val="left" w:pos="3600"/>
          <w:tab w:val="left" w:pos="4320"/>
          <w:tab w:val="left" w:pos="5040"/>
          <w:tab w:val="left" w:pos="5760"/>
        </w:tabs>
        <w:ind w:left="1440" w:hanging="1440"/>
        <w:rPr>
          <w:sz w:val="22"/>
        </w:rPr>
      </w:pPr>
      <w:r>
        <w:rPr>
          <w:sz w:val="22"/>
        </w:rPr>
        <w:t>2005-2007</w:t>
      </w:r>
      <w:r>
        <w:rPr>
          <w:sz w:val="22"/>
        </w:rPr>
        <w:tab/>
        <w:t>At-large member</w:t>
      </w:r>
      <w:r>
        <w:rPr>
          <w:i/>
          <w:sz w:val="22"/>
        </w:rPr>
        <w:t xml:space="preserve">, Executive Committee, Foreign Policy Division, </w:t>
      </w:r>
      <w:r>
        <w:rPr>
          <w:sz w:val="22"/>
        </w:rPr>
        <w:t>American Political Science Association</w:t>
      </w:r>
      <w:r>
        <w:rPr>
          <w:sz w:val="22"/>
        </w:rPr>
        <w:tab/>
      </w:r>
    </w:p>
    <w:p w14:paraId="0D5F33F1" w14:textId="77777777" w:rsidR="005E6D7C" w:rsidRDefault="005E6D7C">
      <w:pPr>
        <w:widowControl w:val="0"/>
        <w:tabs>
          <w:tab w:val="left" w:pos="0"/>
          <w:tab w:val="left" w:pos="720"/>
          <w:tab w:val="left" w:pos="1440"/>
          <w:tab w:val="left" w:pos="2160"/>
          <w:tab w:val="left" w:pos="2880"/>
          <w:tab w:val="left" w:pos="3600"/>
          <w:tab w:val="left" w:pos="4320"/>
          <w:tab w:val="left" w:pos="5040"/>
          <w:tab w:val="left" w:pos="5760"/>
        </w:tabs>
        <w:rPr>
          <w:sz w:val="22"/>
        </w:rPr>
      </w:pPr>
    </w:p>
    <w:p w14:paraId="18584BBE" w14:textId="77777777" w:rsidR="005E6D7C" w:rsidRDefault="005E6D7C">
      <w:pPr>
        <w:widowControl w:val="0"/>
        <w:tabs>
          <w:tab w:val="left" w:pos="0"/>
          <w:tab w:val="left" w:pos="720"/>
          <w:tab w:val="left" w:pos="1440"/>
          <w:tab w:val="left" w:pos="2160"/>
          <w:tab w:val="left" w:pos="2880"/>
          <w:tab w:val="left" w:pos="3600"/>
          <w:tab w:val="left" w:pos="4320"/>
          <w:tab w:val="left" w:pos="5040"/>
          <w:tab w:val="left" w:pos="5760"/>
        </w:tabs>
        <w:ind w:left="1440" w:hanging="1440"/>
        <w:rPr>
          <w:sz w:val="22"/>
        </w:rPr>
      </w:pPr>
      <w:r>
        <w:rPr>
          <w:sz w:val="22"/>
        </w:rPr>
        <w:t>2002-2003</w:t>
      </w:r>
      <w:r>
        <w:rPr>
          <w:sz w:val="22"/>
        </w:rPr>
        <w:tab/>
        <w:t>President</w:t>
      </w:r>
      <w:r>
        <w:rPr>
          <w:i/>
          <w:sz w:val="22"/>
        </w:rPr>
        <w:t xml:space="preserve">, Executive Committee, Foreign Policy Division, </w:t>
      </w:r>
      <w:r>
        <w:rPr>
          <w:sz w:val="22"/>
        </w:rPr>
        <w:t>American Political Science Association</w:t>
      </w:r>
    </w:p>
    <w:p w14:paraId="0E5E6B6D" w14:textId="77777777" w:rsidR="00990A4D" w:rsidRDefault="00990A4D">
      <w:pPr>
        <w:widowControl w:val="0"/>
        <w:tabs>
          <w:tab w:val="left" w:pos="0"/>
          <w:tab w:val="left" w:pos="720"/>
          <w:tab w:val="left" w:pos="1440"/>
          <w:tab w:val="left" w:pos="2160"/>
          <w:tab w:val="left" w:pos="2880"/>
          <w:tab w:val="left" w:pos="3600"/>
          <w:tab w:val="left" w:pos="4320"/>
          <w:tab w:val="left" w:pos="5040"/>
          <w:tab w:val="left" w:pos="5760"/>
        </w:tabs>
        <w:ind w:left="1440" w:hanging="1440"/>
        <w:rPr>
          <w:sz w:val="22"/>
        </w:rPr>
      </w:pPr>
    </w:p>
    <w:p w14:paraId="574BFF4D" w14:textId="77777777" w:rsidR="005E6D7C" w:rsidRDefault="005E6D7C">
      <w:pPr>
        <w:widowControl w:val="0"/>
        <w:tabs>
          <w:tab w:val="left" w:pos="0"/>
          <w:tab w:val="left" w:pos="720"/>
          <w:tab w:val="left" w:pos="1440"/>
          <w:tab w:val="left" w:pos="2160"/>
          <w:tab w:val="left" w:pos="2880"/>
          <w:tab w:val="left" w:pos="3600"/>
          <w:tab w:val="left" w:pos="4320"/>
          <w:tab w:val="left" w:pos="5040"/>
          <w:tab w:val="left" w:pos="5760"/>
        </w:tabs>
        <w:ind w:left="1440" w:hanging="1440"/>
        <w:rPr>
          <w:sz w:val="22"/>
        </w:rPr>
      </w:pPr>
      <w:r>
        <w:rPr>
          <w:sz w:val="22"/>
        </w:rPr>
        <w:t>2001-2002</w:t>
      </w:r>
      <w:r>
        <w:rPr>
          <w:sz w:val="22"/>
        </w:rPr>
        <w:tab/>
        <w:t>Program Chair</w:t>
      </w:r>
      <w:r>
        <w:rPr>
          <w:i/>
          <w:sz w:val="22"/>
        </w:rPr>
        <w:t xml:space="preserve">, Foreign Policy Division, </w:t>
      </w:r>
      <w:r>
        <w:rPr>
          <w:sz w:val="22"/>
        </w:rPr>
        <w:t>American Political Science Association</w:t>
      </w:r>
    </w:p>
    <w:p w14:paraId="198E0A7C" w14:textId="77777777" w:rsidR="005E6D7C" w:rsidRDefault="005E6D7C">
      <w:pPr>
        <w:widowControl w:val="0"/>
        <w:tabs>
          <w:tab w:val="left" w:pos="0"/>
          <w:tab w:val="left" w:pos="720"/>
          <w:tab w:val="left" w:pos="1440"/>
          <w:tab w:val="left" w:pos="2160"/>
          <w:tab w:val="left" w:pos="2880"/>
          <w:tab w:val="left" w:pos="3600"/>
          <w:tab w:val="left" w:pos="4320"/>
          <w:tab w:val="left" w:pos="5040"/>
          <w:tab w:val="left" w:pos="5760"/>
        </w:tabs>
        <w:rPr>
          <w:sz w:val="22"/>
        </w:rPr>
      </w:pPr>
      <w:r>
        <w:rPr>
          <w:sz w:val="22"/>
        </w:rPr>
        <w:tab/>
      </w:r>
    </w:p>
    <w:p w14:paraId="793504E5" w14:textId="77777777" w:rsidR="005E6D7C" w:rsidRDefault="005E6D7C">
      <w:pPr>
        <w:widowControl w:val="0"/>
        <w:tabs>
          <w:tab w:val="left" w:pos="0"/>
          <w:tab w:val="left" w:pos="720"/>
          <w:tab w:val="left" w:pos="1440"/>
          <w:tab w:val="left" w:pos="2160"/>
          <w:tab w:val="left" w:pos="2880"/>
          <w:tab w:val="left" w:pos="3600"/>
          <w:tab w:val="left" w:pos="4320"/>
          <w:tab w:val="left" w:pos="5040"/>
          <w:tab w:val="left" w:pos="5760"/>
        </w:tabs>
        <w:ind w:left="1440" w:hanging="1440"/>
        <w:rPr>
          <w:sz w:val="22"/>
        </w:rPr>
      </w:pPr>
      <w:r>
        <w:rPr>
          <w:sz w:val="22"/>
        </w:rPr>
        <w:t xml:space="preserve">2001-2002 </w:t>
      </w:r>
      <w:r>
        <w:rPr>
          <w:sz w:val="22"/>
        </w:rPr>
        <w:tab/>
        <w:t xml:space="preserve">President, </w:t>
      </w:r>
      <w:r>
        <w:rPr>
          <w:i/>
          <w:sz w:val="22"/>
        </w:rPr>
        <w:t>Midwest region (ISA-Midwest)</w:t>
      </w:r>
      <w:r>
        <w:rPr>
          <w:sz w:val="22"/>
        </w:rPr>
        <w:t>, International Studies Association</w:t>
      </w:r>
    </w:p>
    <w:p w14:paraId="0209BAD5" w14:textId="77777777" w:rsidR="005E6D7C" w:rsidRDefault="005E6D7C">
      <w:pPr>
        <w:widowControl w:val="0"/>
        <w:tabs>
          <w:tab w:val="left" w:pos="0"/>
          <w:tab w:val="left" w:pos="720"/>
          <w:tab w:val="left" w:pos="1440"/>
          <w:tab w:val="left" w:pos="2160"/>
          <w:tab w:val="left" w:pos="2880"/>
          <w:tab w:val="left" w:pos="3600"/>
          <w:tab w:val="left" w:pos="4320"/>
          <w:tab w:val="left" w:pos="5040"/>
          <w:tab w:val="left" w:pos="5760"/>
        </w:tabs>
        <w:rPr>
          <w:sz w:val="22"/>
        </w:rPr>
      </w:pPr>
    </w:p>
    <w:p w14:paraId="4A5137BF" w14:textId="77777777" w:rsidR="005E6D7C" w:rsidRDefault="005E6D7C" w:rsidP="00A20AA9">
      <w:pPr>
        <w:keepNext/>
        <w:keepLines/>
        <w:tabs>
          <w:tab w:val="left" w:pos="0"/>
          <w:tab w:val="left" w:pos="720"/>
          <w:tab w:val="left" w:pos="1440"/>
          <w:tab w:val="left" w:pos="2160"/>
          <w:tab w:val="left" w:pos="2880"/>
          <w:tab w:val="left" w:pos="3600"/>
          <w:tab w:val="left" w:pos="4320"/>
          <w:tab w:val="left" w:pos="5040"/>
          <w:tab w:val="left" w:pos="5760"/>
        </w:tabs>
        <w:ind w:left="1440" w:hanging="1440"/>
        <w:rPr>
          <w:sz w:val="22"/>
        </w:rPr>
      </w:pPr>
      <w:r>
        <w:rPr>
          <w:sz w:val="22"/>
        </w:rPr>
        <w:t>2000-2001</w:t>
      </w:r>
      <w:r>
        <w:rPr>
          <w:sz w:val="22"/>
        </w:rPr>
        <w:tab/>
        <w:t xml:space="preserve">Vice-President and Program Chair, </w:t>
      </w:r>
      <w:r>
        <w:rPr>
          <w:i/>
          <w:sz w:val="22"/>
        </w:rPr>
        <w:t>Midwest region (ISA-Midwest)</w:t>
      </w:r>
      <w:r>
        <w:rPr>
          <w:sz w:val="22"/>
        </w:rPr>
        <w:t>, International Studies Association</w:t>
      </w:r>
    </w:p>
    <w:p w14:paraId="28D48756" w14:textId="77777777" w:rsidR="005E6D7C" w:rsidRDefault="005E6D7C">
      <w:pPr>
        <w:widowControl w:val="0"/>
        <w:tabs>
          <w:tab w:val="left" w:pos="0"/>
          <w:tab w:val="left" w:pos="720"/>
          <w:tab w:val="left" w:pos="1440"/>
          <w:tab w:val="left" w:pos="2160"/>
          <w:tab w:val="left" w:pos="2880"/>
          <w:tab w:val="left" w:pos="3600"/>
          <w:tab w:val="left" w:pos="4320"/>
          <w:tab w:val="left" w:pos="5040"/>
          <w:tab w:val="left" w:pos="5760"/>
        </w:tabs>
        <w:rPr>
          <w:sz w:val="22"/>
        </w:rPr>
      </w:pPr>
    </w:p>
    <w:p w14:paraId="7C58BCC4" w14:textId="77777777" w:rsidR="005E6D7C" w:rsidRDefault="005E6D7C">
      <w:pPr>
        <w:widowControl w:val="0"/>
        <w:tabs>
          <w:tab w:val="left" w:pos="0"/>
          <w:tab w:val="left" w:pos="720"/>
          <w:tab w:val="left" w:pos="1440"/>
          <w:tab w:val="left" w:pos="2160"/>
          <w:tab w:val="left" w:pos="2880"/>
          <w:tab w:val="left" w:pos="3600"/>
          <w:tab w:val="left" w:pos="4320"/>
          <w:tab w:val="left" w:pos="5040"/>
          <w:tab w:val="left" w:pos="5760"/>
        </w:tabs>
        <w:ind w:left="1440" w:hanging="1440"/>
        <w:rPr>
          <w:sz w:val="22"/>
        </w:rPr>
      </w:pPr>
      <w:r>
        <w:rPr>
          <w:sz w:val="22"/>
        </w:rPr>
        <w:t>1999-2000</w:t>
      </w:r>
      <w:r>
        <w:rPr>
          <w:sz w:val="22"/>
        </w:rPr>
        <w:tab/>
        <w:t xml:space="preserve">At-large member, Executive Committee, </w:t>
      </w:r>
      <w:r>
        <w:rPr>
          <w:i/>
          <w:sz w:val="22"/>
        </w:rPr>
        <w:t>Midwest region (ISA-Midwest)</w:t>
      </w:r>
      <w:r>
        <w:rPr>
          <w:sz w:val="22"/>
        </w:rPr>
        <w:t>, International Studies Association</w:t>
      </w:r>
      <w:r>
        <w:rPr>
          <w:sz w:val="22"/>
        </w:rPr>
        <w:tab/>
      </w:r>
    </w:p>
    <w:p w14:paraId="734E92D3" w14:textId="77777777" w:rsidR="005E6D7C" w:rsidRDefault="005E6D7C">
      <w:pPr>
        <w:widowControl w:val="0"/>
        <w:tabs>
          <w:tab w:val="left" w:pos="0"/>
          <w:tab w:val="left" w:pos="720"/>
          <w:tab w:val="left" w:pos="1440"/>
          <w:tab w:val="left" w:pos="2160"/>
          <w:tab w:val="left" w:pos="2880"/>
          <w:tab w:val="left" w:pos="3600"/>
          <w:tab w:val="left" w:pos="4320"/>
          <w:tab w:val="left" w:pos="5040"/>
          <w:tab w:val="left" w:pos="5760"/>
        </w:tabs>
        <w:rPr>
          <w:sz w:val="22"/>
        </w:rPr>
      </w:pPr>
    </w:p>
    <w:p w14:paraId="2863B0F3" w14:textId="77777777" w:rsidR="005E6D7C" w:rsidRDefault="005E6D7C">
      <w:pPr>
        <w:widowControl w:val="0"/>
        <w:tabs>
          <w:tab w:val="left" w:pos="0"/>
          <w:tab w:val="left" w:pos="720"/>
          <w:tab w:val="left" w:pos="1440"/>
          <w:tab w:val="left" w:pos="2160"/>
          <w:tab w:val="left" w:pos="2880"/>
          <w:tab w:val="left" w:pos="3600"/>
          <w:tab w:val="left" w:pos="4320"/>
          <w:tab w:val="left" w:pos="5040"/>
          <w:tab w:val="left" w:pos="5760"/>
        </w:tabs>
        <w:ind w:left="1440" w:hanging="1440"/>
        <w:rPr>
          <w:sz w:val="22"/>
        </w:rPr>
      </w:pPr>
      <w:r>
        <w:rPr>
          <w:sz w:val="22"/>
        </w:rPr>
        <w:t>1997-1998</w:t>
      </w:r>
      <w:r>
        <w:rPr>
          <w:sz w:val="22"/>
        </w:rPr>
        <w:tab/>
        <w:t xml:space="preserve">President, </w:t>
      </w:r>
      <w:r>
        <w:rPr>
          <w:i/>
          <w:sz w:val="22"/>
        </w:rPr>
        <w:t>Foreign Policy Analysis Section</w:t>
      </w:r>
      <w:r>
        <w:rPr>
          <w:sz w:val="22"/>
        </w:rPr>
        <w:t>, International Studies Association</w:t>
      </w:r>
    </w:p>
    <w:p w14:paraId="13881D57" w14:textId="77777777" w:rsidR="005E6D7C" w:rsidRDefault="005E6D7C">
      <w:pPr>
        <w:widowControl w:val="0"/>
        <w:tabs>
          <w:tab w:val="left" w:pos="0"/>
          <w:tab w:val="left" w:pos="720"/>
          <w:tab w:val="left" w:pos="1440"/>
          <w:tab w:val="left" w:pos="2160"/>
          <w:tab w:val="left" w:pos="2880"/>
          <w:tab w:val="left" w:pos="3600"/>
          <w:tab w:val="left" w:pos="4320"/>
          <w:tab w:val="left" w:pos="5040"/>
          <w:tab w:val="left" w:pos="5760"/>
        </w:tabs>
        <w:rPr>
          <w:sz w:val="22"/>
        </w:rPr>
      </w:pPr>
    </w:p>
    <w:p w14:paraId="67DA5BE2" w14:textId="77777777" w:rsidR="005E6D7C" w:rsidRDefault="005E6D7C">
      <w:pPr>
        <w:widowControl w:val="0"/>
        <w:tabs>
          <w:tab w:val="left" w:pos="0"/>
          <w:tab w:val="left" w:pos="720"/>
          <w:tab w:val="left" w:pos="1440"/>
          <w:tab w:val="left" w:pos="2160"/>
          <w:tab w:val="left" w:pos="2880"/>
          <w:tab w:val="left" w:pos="3600"/>
          <w:tab w:val="left" w:pos="4320"/>
          <w:tab w:val="left" w:pos="5040"/>
          <w:tab w:val="left" w:pos="5760"/>
        </w:tabs>
        <w:ind w:left="1440" w:hanging="1440"/>
        <w:rPr>
          <w:sz w:val="22"/>
        </w:rPr>
      </w:pPr>
      <w:r>
        <w:rPr>
          <w:sz w:val="22"/>
        </w:rPr>
        <w:t>1996-1997</w:t>
      </w:r>
      <w:r>
        <w:rPr>
          <w:sz w:val="22"/>
        </w:rPr>
        <w:tab/>
        <w:t xml:space="preserve">Vice-President and Program Chair, </w:t>
      </w:r>
      <w:r>
        <w:rPr>
          <w:i/>
          <w:sz w:val="22"/>
        </w:rPr>
        <w:t>Foreign Policy Analysis Section</w:t>
      </w:r>
      <w:r>
        <w:rPr>
          <w:sz w:val="22"/>
        </w:rPr>
        <w:t>, International Studies Association</w:t>
      </w:r>
    </w:p>
    <w:p w14:paraId="3F03DFAB" w14:textId="77777777" w:rsidR="005E6D7C" w:rsidRDefault="005E6D7C">
      <w:pPr>
        <w:widowControl w:val="0"/>
        <w:tabs>
          <w:tab w:val="left" w:pos="0"/>
          <w:tab w:val="left" w:pos="720"/>
          <w:tab w:val="left" w:pos="1440"/>
          <w:tab w:val="left" w:pos="2160"/>
          <w:tab w:val="left" w:pos="2880"/>
          <w:tab w:val="left" w:pos="3600"/>
          <w:tab w:val="left" w:pos="4320"/>
          <w:tab w:val="left" w:pos="5040"/>
          <w:tab w:val="left" w:pos="5760"/>
        </w:tabs>
        <w:rPr>
          <w:sz w:val="22"/>
        </w:rPr>
      </w:pPr>
    </w:p>
    <w:p w14:paraId="12A8728C" w14:textId="77777777" w:rsidR="005E6D7C" w:rsidRDefault="005E6D7C">
      <w:pPr>
        <w:widowControl w:val="0"/>
        <w:tabs>
          <w:tab w:val="left" w:pos="0"/>
          <w:tab w:val="left" w:pos="720"/>
          <w:tab w:val="left" w:pos="1440"/>
          <w:tab w:val="left" w:pos="2160"/>
          <w:tab w:val="left" w:pos="2880"/>
          <w:tab w:val="left" w:pos="3600"/>
          <w:tab w:val="left" w:pos="4320"/>
          <w:tab w:val="left" w:pos="5040"/>
          <w:tab w:val="left" w:pos="5760"/>
        </w:tabs>
        <w:ind w:left="1440" w:hanging="1440"/>
        <w:rPr>
          <w:sz w:val="22"/>
        </w:rPr>
      </w:pPr>
      <w:r>
        <w:rPr>
          <w:sz w:val="22"/>
        </w:rPr>
        <w:t>1994-1996</w:t>
      </w:r>
      <w:r>
        <w:rPr>
          <w:sz w:val="22"/>
        </w:rPr>
        <w:tab/>
        <w:t xml:space="preserve">At-large member, Executive Committee, </w:t>
      </w:r>
      <w:r>
        <w:rPr>
          <w:i/>
          <w:sz w:val="22"/>
        </w:rPr>
        <w:t>Foreign Policy Analysis Section</w:t>
      </w:r>
      <w:r>
        <w:rPr>
          <w:sz w:val="22"/>
        </w:rPr>
        <w:t>, International Studies Association</w:t>
      </w:r>
    </w:p>
    <w:p w14:paraId="633F2D03" w14:textId="77777777" w:rsidR="005E6D7C" w:rsidRDefault="005E6D7C">
      <w:pPr>
        <w:widowControl w:val="0"/>
        <w:tabs>
          <w:tab w:val="left" w:pos="0"/>
          <w:tab w:val="left" w:pos="720"/>
          <w:tab w:val="left" w:pos="1440"/>
          <w:tab w:val="left" w:pos="2160"/>
          <w:tab w:val="left" w:pos="2880"/>
          <w:tab w:val="left" w:pos="3600"/>
          <w:tab w:val="left" w:pos="4320"/>
          <w:tab w:val="left" w:pos="5040"/>
          <w:tab w:val="left" w:pos="5760"/>
        </w:tabs>
        <w:rPr>
          <w:sz w:val="22"/>
        </w:rPr>
      </w:pPr>
    </w:p>
    <w:p w14:paraId="09AEC939" w14:textId="77777777" w:rsidR="005E6D7C" w:rsidRDefault="005E6D7C">
      <w:pPr>
        <w:widowControl w:val="0"/>
        <w:tabs>
          <w:tab w:val="left" w:pos="0"/>
          <w:tab w:val="left" w:pos="720"/>
          <w:tab w:val="left" w:pos="1440"/>
          <w:tab w:val="left" w:pos="2160"/>
          <w:tab w:val="left" w:pos="2880"/>
          <w:tab w:val="left" w:pos="3600"/>
          <w:tab w:val="left" w:pos="4320"/>
          <w:tab w:val="left" w:pos="5040"/>
          <w:tab w:val="left" w:pos="5760"/>
        </w:tabs>
        <w:ind w:left="1440" w:hanging="1440"/>
        <w:rPr>
          <w:sz w:val="22"/>
        </w:rPr>
      </w:pPr>
      <w:r>
        <w:rPr>
          <w:sz w:val="22"/>
        </w:rPr>
        <w:t>1995-1998</w:t>
      </w:r>
      <w:r>
        <w:rPr>
          <w:sz w:val="22"/>
        </w:rPr>
        <w:tab/>
        <w:t xml:space="preserve">Chair, </w:t>
      </w:r>
      <w:r>
        <w:rPr>
          <w:i/>
          <w:sz w:val="22"/>
        </w:rPr>
        <w:t>Young Scholars Committee</w:t>
      </w:r>
      <w:r>
        <w:rPr>
          <w:sz w:val="22"/>
        </w:rPr>
        <w:t>, International Society of Political Psychology</w:t>
      </w:r>
    </w:p>
    <w:p w14:paraId="116A5039" w14:textId="77777777" w:rsidR="005E6D7C" w:rsidRDefault="005E6D7C">
      <w:pPr>
        <w:widowControl w:val="0"/>
        <w:tabs>
          <w:tab w:val="left" w:pos="0"/>
          <w:tab w:val="left" w:pos="720"/>
          <w:tab w:val="left" w:pos="1440"/>
          <w:tab w:val="left" w:pos="2160"/>
          <w:tab w:val="left" w:pos="2880"/>
          <w:tab w:val="left" w:pos="3600"/>
          <w:tab w:val="left" w:pos="4320"/>
          <w:tab w:val="left" w:pos="5040"/>
          <w:tab w:val="left" w:pos="5760"/>
        </w:tabs>
        <w:rPr>
          <w:sz w:val="22"/>
        </w:rPr>
      </w:pPr>
      <w:r>
        <w:rPr>
          <w:sz w:val="22"/>
        </w:rPr>
        <w:t xml:space="preserve"> </w:t>
      </w:r>
    </w:p>
    <w:p w14:paraId="36945D3F" w14:textId="77777777" w:rsidR="005E6D7C" w:rsidRDefault="005E6D7C">
      <w:pPr>
        <w:widowControl w:val="0"/>
        <w:tabs>
          <w:tab w:val="left" w:pos="0"/>
          <w:tab w:val="left" w:pos="720"/>
          <w:tab w:val="left" w:pos="1440"/>
          <w:tab w:val="left" w:pos="2160"/>
          <w:tab w:val="left" w:pos="2880"/>
          <w:tab w:val="left" w:pos="3600"/>
          <w:tab w:val="left" w:pos="4320"/>
          <w:tab w:val="left" w:pos="5040"/>
          <w:tab w:val="left" w:pos="5760"/>
        </w:tabs>
        <w:ind w:left="1440" w:hanging="1440"/>
        <w:rPr>
          <w:sz w:val="22"/>
        </w:rPr>
      </w:pPr>
      <w:r>
        <w:rPr>
          <w:sz w:val="22"/>
        </w:rPr>
        <w:t>1993-1998</w:t>
      </w:r>
      <w:r>
        <w:rPr>
          <w:sz w:val="22"/>
        </w:rPr>
        <w:tab/>
        <w:t xml:space="preserve">Committee member, </w:t>
      </w:r>
      <w:r>
        <w:rPr>
          <w:i/>
          <w:sz w:val="22"/>
        </w:rPr>
        <w:t>Young Scholars Committee</w:t>
      </w:r>
      <w:r>
        <w:rPr>
          <w:sz w:val="22"/>
        </w:rPr>
        <w:t>, International Society of Political Psychology</w:t>
      </w:r>
    </w:p>
    <w:p w14:paraId="74C9F8C0" w14:textId="77777777" w:rsidR="005E6D7C" w:rsidRDefault="005E6D7C">
      <w:pPr>
        <w:widowControl w:val="0"/>
        <w:tabs>
          <w:tab w:val="left" w:pos="0"/>
          <w:tab w:val="left" w:pos="720"/>
          <w:tab w:val="left" w:pos="1440"/>
          <w:tab w:val="left" w:pos="2160"/>
          <w:tab w:val="left" w:pos="2880"/>
          <w:tab w:val="left" w:pos="3600"/>
          <w:tab w:val="left" w:pos="4320"/>
          <w:tab w:val="left" w:pos="5040"/>
          <w:tab w:val="left" w:pos="5760"/>
        </w:tabs>
        <w:rPr>
          <w:sz w:val="22"/>
        </w:rPr>
      </w:pPr>
    </w:p>
    <w:p w14:paraId="0358C6CE" w14:textId="77777777" w:rsidR="00ED448C" w:rsidRDefault="00ED448C">
      <w:pPr>
        <w:widowControl w:val="0"/>
        <w:tabs>
          <w:tab w:val="left" w:pos="0"/>
          <w:tab w:val="left" w:pos="720"/>
          <w:tab w:val="left" w:pos="1440"/>
          <w:tab w:val="left" w:pos="2160"/>
          <w:tab w:val="left" w:pos="2880"/>
          <w:tab w:val="left" w:pos="3600"/>
          <w:tab w:val="left" w:pos="4320"/>
          <w:tab w:val="left" w:pos="5040"/>
          <w:tab w:val="left" w:pos="5760"/>
        </w:tabs>
        <w:rPr>
          <w:b/>
          <w:i/>
          <w:sz w:val="22"/>
        </w:rPr>
      </w:pPr>
      <w:r>
        <w:rPr>
          <w:b/>
          <w:i/>
          <w:sz w:val="22"/>
        </w:rPr>
        <w:t>II. Editorial Boards</w:t>
      </w:r>
    </w:p>
    <w:p w14:paraId="7FCF736C" w14:textId="77777777" w:rsidR="00ED448C" w:rsidRDefault="00ED448C">
      <w:pPr>
        <w:widowControl w:val="0"/>
        <w:tabs>
          <w:tab w:val="left" w:pos="0"/>
          <w:tab w:val="left" w:pos="720"/>
          <w:tab w:val="left" w:pos="1440"/>
          <w:tab w:val="left" w:pos="2160"/>
          <w:tab w:val="left" w:pos="2880"/>
          <w:tab w:val="left" w:pos="3600"/>
          <w:tab w:val="left" w:pos="4320"/>
          <w:tab w:val="left" w:pos="5040"/>
          <w:tab w:val="left" w:pos="5760"/>
        </w:tabs>
        <w:rPr>
          <w:sz w:val="22"/>
        </w:rPr>
      </w:pPr>
    </w:p>
    <w:p w14:paraId="44620180" w14:textId="6FCD8543" w:rsidR="002D30E7" w:rsidRPr="002D30E7" w:rsidRDefault="002D30E7" w:rsidP="002D30E7">
      <w:pPr>
        <w:keepNext/>
        <w:keepLines/>
        <w:tabs>
          <w:tab w:val="left" w:pos="0"/>
          <w:tab w:val="left" w:pos="720"/>
          <w:tab w:val="left" w:pos="1440"/>
          <w:tab w:val="left" w:pos="2160"/>
          <w:tab w:val="left" w:pos="2880"/>
          <w:tab w:val="left" w:pos="3600"/>
          <w:tab w:val="left" w:pos="4320"/>
          <w:tab w:val="left" w:pos="5040"/>
          <w:tab w:val="left" w:pos="5760"/>
        </w:tabs>
        <w:rPr>
          <w:sz w:val="22"/>
        </w:rPr>
      </w:pPr>
      <w:r>
        <w:rPr>
          <w:sz w:val="22"/>
          <w:szCs w:val="22"/>
        </w:rPr>
        <w:t>2023-present</w:t>
      </w:r>
      <w:r>
        <w:rPr>
          <w:sz w:val="22"/>
          <w:szCs w:val="22"/>
        </w:rPr>
        <w:tab/>
        <w:t xml:space="preserve">Member, Editorial Board, </w:t>
      </w:r>
      <w:r w:rsidRPr="005B0978">
        <w:rPr>
          <w:i/>
          <w:sz w:val="22"/>
        </w:rPr>
        <w:t>International Studies Perspectives</w:t>
      </w:r>
    </w:p>
    <w:p w14:paraId="406D5B25" w14:textId="77777777" w:rsidR="002D30E7" w:rsidRDefault="002D30E7" w:rsidP="00ED448C">
      <w:pPr>
        <w:widowControl w:val="0"/>
        <w:tabs>
          <w:tab w:val="left" w:pos="0"/>
          <w:tab w:val="left" w:pos="720"/>
          <w:tab w:val="left" w:pos="1440"/>
          <w:tab w:val="left" w:pos="2160"/>
          <w:tab w:val="left" w:pos="2880"/>
          <w:tab w:val="left" w:pos="3600"/>
          <w:tab w:val="left" w:pos="4320"/>
          <w:tab w:val="left" w:pos="5040"/>
          <w:tab w:val="left" w:pos="5760"/>
        </w:tabs>
        <w:ind w:left="1440" w:hanging="1440"/>
        <w:rPr>
          <w:sz w:val="22"/>
          <w:szCs w:val="22"/>
        </w:rPr>
      </w:pPr>
    </w:p>
    <w:p w14:paraId="548BE4FA" w14:textId="44A68C52" w:rsidR="00ED448C" w:rsidRPr="005909C3" w:rsidRDefault="00ED448C" w:rsidP="00ED448C">
      <w:pPr>
        <w:widowControl w:val="0"/>
        <w:tabs>
          <w:tab w:val="left" w:pos="0"/>
          <w:tab w:val="left" w:pos="720"/>
          <w:tab w:val="left" w:pos="1440"/>
          <w:tab w:val="left" w:pos="2160"/>
          <w:tab w:val="left" w:pos="2880"/>
          <w:tab w:val="left" w:pos="3600"/>
          <w:tab w:val="left" w:pos="4320"/>
          <w:tab w:val="left" w:pos="5040"/>
          <w:tab w:val="left" w:pos="5760"/>
        </w:tabs>
        <w:ind w:left="1440" w:hanging="1440"/>
        <w:rPr>
          <w:sz w:val="22"/>
          <w:szCs w:val="22"/>
        </w:rPr>
      </w:pPr>
      <w:r w:rsidRPr="005909C3">
        <w:rPr>
          <w:sz w:val="22"/>
          <w:szCs w:val="22"/>
        </w:rPr>
        <w:t>2014-present</w:t>
      </w:r>
      <w:r w:rsidRPr="005909C3">
        <w:rPr>
          <w:sz w:val="22"/>
          <w:szCs w:val="22"/>
        </w:rPr>
        <w:tab/>
        <w:t xml:space="preserve">Member, Editorial Board, </w:t>
      </w:r>
      <w:r w:rsidRPr="005909C3">
        <w:rPr>
          <w:i/>
          <w:sz w:val="22"/>
          <w:szCs w:val="22"/>
        </w:rPr>
        <w:t xml:space="preserve">Revue Études </w:t>
      </w:r>
      <w:proofErr w:type="spellStart"/>
      <w:r w:rsidRPr="005909C3">
        <w:rPr>
          <w:i/>
          <w:sz w:val="22"/>
          <w:szCs w:val="22"/>
        </w:rPr>
        <w:t>internationales</w:t>
      </w:r>
      <w:proofErr w:type="spellEnd"/>
    </w:p>
    <w:p w14:paraId="15DC36A5" w14:textId="77777777" w:rsidR="00B13439" w:rsidRDefault="00B13439" w:rsidP="00ED448C">
      <w:pPr>
        <w:keepNext/>
        <w:keepLines/>
        <w:tabs>
          <w:tab w:val="left" w:pos="0"/>
          <w:tab w:val="left" w:pos="720"/>
          <w:tab w:val="left" w:pos="1440"/>
          <w:tab w:val="left" w:pos="2160"/>
          <w:tab w:val="left" w:pos="2880"/>
          <w:tab w:val="left" w:pos="3600"/>
          <w:tab w:val="left" w:pos="4320"/>
          <w:tab w:val="left" w:pos="5040"/>
          <w:tab w:val="left" w:pos="5760"/>
        </w:tabs>
        <w:ind w:left="1440" w:hanging="1440"/>
        <w:rPr>
          <w:sz w:val="22"/>
        </w:rPr>
      </w:pPr>
    </w:p>
    <w:p w14:paraId="3C291A07" w14:textId="77777777" w:rsidR="00ED448C" w:rsidRPr="00ED448C" w:rsidRDefault="00ED448C" w:rsidP="00ED448C">
      <w:pPr>
        <w:keepNext/>
        <w:keepLines/>
        <w:tabs>
          <w:tab w:val="left" w:pos="0"/>
          <w:tab w:val="left" w:pos="720"/>
          <w:tab w:val="left" w:pos="1440"/>
          <w:tab w:val="left" w:pos="2160"/>
          <w:tab w:val="left" w:pos="2880"/>
          <w:tab w:val="left" w:pos="3600"/>
          <w:tab w:val="left" w:pos="4320"/>
          <w:tab w:val="left" w:pos="5040"/>
          <w:tab w:val="left" w:pos="5760"/>
        </w:tabs>
        <w:ind w:left="1440" w:hanging="1440"/>
        <w:rPr>
          <w:sz w:val="22"/>
        </w:rPr>
      </w:pPr>
      <w:r>
        <w:rPr>
          <w:sz w:val="22"/>
        </w:rPr>
        <w:t>2012-present</w:t>
      </w:r>
      <w:r>
        <w:rPr>
          <w:sz w:val="22"/>
        </w:rPr>
        <w:tab/>
        <w:t xml:space="preserve">Member, Advisory Board, </w:t>
      </w:r>
      <w:r w:rsidRPr="00B37606">
        <w:rPr>
          <w:i/>
          <w:sz w:val="22"/>
        </w:rPr>
        <w:t>Role Theory and International Relations</w:t>
      </w:r>
      <w:r>
        <w:rPr>
          <w:sz w:val="22"/>
        </w:rPr>
        <w:t>, Routledge</w:t>
      </w:r>
    </w:p>
    <w:p w14:paraId="0FD86054" w14:textId="77777777" w:rsidR="00ED448C" w:rsidRDefault="00ED448C" w:rsidP="00ED448C">
      <w:pPr>
        <w:keepNext/>
        <w:keepLines/>
        <w:tabs>
          <w:tab w:val="left" w:pos="0"/>
          <w:tab w:val="left" w:pos="720"/>
          <w:tab w:val="left" w:pos="1440"/>
          <w:tab w:val="left" w:pos="2160"/>
          <w:tab w:val="left" w:pos="2880"/>
          <w:tab w:val="left" w:pos="3600"/>
          <w:tab w:val="left" w:pos="4320"/>
          <w:tab w:val="left" w:pos="5040"/>
          <w:tab w:val="left" w:pos="5760"/>
        </w:tabs>
        <w:ind w:left="2160" w:hanging="2160"/>
        <w:rPr>
          <w:sz w:val="22"/>
        </w:rPr>
      </w:pPr>
      <w:r>
        <w:rPr>
          <w:sz w:val="22"/>
        </w:rPr>
        <w:tab/>
      </w:r>
      <w:r>
        <w:rPr>
          <w:sz w:val="22"/>
        </w:rPr>
        <w:tab/>
      </w:r>
      <w:r>
        <w:rPr>
          <w:sz w:val="22"/>
        </w:rPr>
        <w:tab/>
        <w:t xml:space="preserve">Series editors are Cameron Thies </w:t>
      </w:r>
      <w:r w:rsidR="00B13439">
        <w:rPr>
          <w:sz w:val="22"/>
        </w:rPr>
        <w:t>and Juliet Kaarbo</w:t>
      </w:r>
      <w:r>
        <w:rPr>
          <w:sz w:val="22"/>
        </w:rPr>
        <w:t xml:space="preserve">.  </w:t>
      </w:r>
    </w:p>
    <w:p w14:paraId="7AF42B90" w14:textId="77777777" w:rsidR="00ED448C" w:rsidRDefault="00ED448C" w:rsidP="00ED448C">
      <w:pPr>
        <w:widowControl w:val="0"/>
        <w:tabs>
          <w:tab w:val="left" w:pos="0"/>
          <w:tab w:val="left" w:pos="720"/>
          <w:tab w:val="left" w:pos="1440"/>
          <w:tab w:val="left" w:pos="2160"/>
          <w:tab w:val="left" w:pos="2880"/>
          <w:tab w:val="left" w:pos="3600"/>
          <w:tab w:val="left" w:pos="4320"/>
          <w:tab w:val="left" w:pos="5040"/>
          <w:tab w:val="left" w:pos="5760"/>
        </w:tabs>
        <w:ind w:left="1440" w:hanging="1440"/>
        <w:rPr>
          <w:sz w:val="22"/>
        </w:rPr>
      </w:pPr>
    </w:p>
    <w:p w14:paraId="0438243C" w14:textId="77777777" w:rsidR="00ED448C" w:rsidRDefault="00ED448C" w:rsidP="00ED448C">
      <w:pPr>
        <w:widowControl w:val="0"/>
        <w:tabs>
          <w:tab w:val="left" w:pos="0"/>
          <w:tab w:val="left" w:pos="720"/>
          <w:tab w:val="left" w:pos="1440"/>
          <w:tab w:val="left" w:pos="2160"/>
          <w:tab w:val="left" w:pos="2880"/>
          <w:tab w:val="left" w:pos="3600"/>
          <w:tab w:val="left" w:pos="4320"/>
          <w:tab w:val="left" w:pos="5040"/>
          <w:tab w:val="left" w:pos="5760"/>
        </w:tabs>
        <w:ind w:left="1440" w:hanging="1440"/>
        <w:rPr>
          <w:sz w:val="22"/>
        </w:rPr>
      </w:pPr>
      <w:r>
        <w:rPr>
          <w:sz w:val="22"/>
        </w:rPr>
        <w:t>2012-</w:t>
      </w:r>
      <w:r w:rsidR="00352C28">
        <w:rPr>
          <w:sz w:val="22"/>
        </w:rPr>
        <w:t>present</w:t>
      </w:r>
      <w:r>
        <w:rPr>
          <w:sz w:val="22"/>
        </w:rPr>
        <w:tab/>
        <w:t xml:space="preserve">Member, Editorial Board, </w:t>
      </w:r>
      <w:r>
        <w:rPr>
          <w:i/>
          <w:sz w:val="22"/>
        </w:rPr>
        <w:t>Journal of Political Science Education</w:t>
      </w:r>
      <w:r>
        <w:rPr>
          <w:sz w:val="22"/>
        </w:rPr>
        <w:t xml:space="preserve"> </w:t>
      </w:r>
    </w:p>
    <w:p w14:paraId="78D2BB14" w14:textId="77777777" w:rsidR="00ED448C" w:rsidRDefault="00ED448C" w:rsidP="00ED448C">
      <w:pPr>
        <w:keepNext/>
        <w:keepLines/>
        <w:tabs>
          <w:tab w:val="left" w:pos="0"/>
          <w:tab w:val="left" w:pos="720"/>
          <w:tab w:val="left" w:pos="1440"/>
          <w:tab w:val="left" w:pos="2160"/>
          <w:tab w:val="left" w:pos="2880"/>
          <w:tab w:val="left" w:pos="3600"/>
          <w:tab w:val="left" w:pos="4320"/>
          <w:tab w:val="left" w:pos="5040"/>
          <w:tab w:val="left" w:pos="5760"/>
        </w:tabs>
        <w:rPr>
          <w:sz w:val="22"/>
        </w:rPr>
      </w:pPr>
    </w:p>
    <w:p w14:paraId="475FF1B1" w14:textId="77777777" w:rsidR="00ED448C" w:rsidRDefault="00ED448C" w:rsidP="00ED448C">
      <w:pPr>
        <w:keepNext/>
        <w:keepLines/>
        <w:tabs>
          <w:tab w:val="left" w:pos="0"/>
          <w:tab w:val="left" w:pos="720"/>
          <w:tab w:val="left" w:pos="1440"/>
          <w:tab w:val="left" w:pos="2160"/>
          <w:tab w:val="left" w:pos="2880"/>
          <w:tab w:val="left" w:pos="3600"/>
          <w:tab w:val="left" w:pos="4320"/>
          <w:tab w:val="left" w:pos="5040"/>
          <w:tab w:val="left" w:pos="5760"/>
        </w:tabs>
        <w:rPr>
          <w:i/>
          <w:sz w:val="22"/>
        </w:rPr>
      </w:pPr>
      <w:r>
        <w:rPr>
          <w:sz w:val="22"/>
        </w:rPr>
        <w:t>2010-present</w:t>
      </w:r>
      <w:r>
        <w:rPr>
          <w:sz w:val="22"/>
        </w:rPr>
        <w:tab/>
        <w:t xml:space="preserve">Member, Editorial Board, </w:t>
      </w:r>
      <w:r>
        <w:rPr>
          <w:i/>
          <w:sz w:val="22"/>
        </w:rPr>
        <w:t>Foreign Policy Analysis</w:t>
      </w:r>
    </w:p>
    <w:p w14:paraId="46C7DDDB" w14:textId="77777777" w:rsidR="00ED448C" w:rsidRPr="00353564" w:rsidRDefault="00ED448C" w:rsidP="00ED448C">
      <w:pPr>
        <w:keepNext/>
        <w:keepLines/>
        <w:tabs>
          <w:tab w:val="left" w:pos="0"/>
          <w:tab w:val="left" w:pos="720"/>
          <w:tab w:val="left" w:pos="1440"/>
          <w:tab w:val="left" w:pos="2160"/>
          <w:tab w:val="left" w:pos="2880"/>
          <w:tab w:val="left" w:pos="3600"/>
          <w:tab w:val="left" w:pos="4320"/>
          <w:tab w:val="left" w:pos="5040"/>
          <w:tab w:val="left" w:pos="5760"/>
        </w:tabs>
        <w:rPr>
          <w:sz w:val="22"/>
        </w:rPr>
      </w:pPr>
    </w:p>
    <w:p w14:paraId="7C96EA21" w14:textId="77777777" w:rsidR="00ED448C" w:rsidRDefault="00ED448C" w:rsidP="00ED448C">
      <w:pPr>
        <w:keepNext/>
        <w:keepLines/>
        <w:tabs>
          <w:tab w:val="left" w:pos="0"/>
          <w:tab w:val="left" w:pos="720"/>
          <w:tab w:val="left" w:pos="1440"/>
          <w:tab w:val="left" w:pos="2160"/>
          <w:tab w:val="left" w:pos="2880"/>
          <w:tab w:val="left" w:pos="3600"/>
          <w:tab w:val="left" w:pos="4320"/>
          <w:tab w:val="left" w:pos="5040"/>
          <w:tab w:val="left" w:pos="5760"/>
        </w:tabs>
        <w:rPr>
          <w:sz w:val="22"/>
        </w:rPr>
      </w:pPr>
      <w:r>
        <w:rPr>
          <w:sz w:val="22"/>
        </w:rPr>
        <w:t>2010-</w:t>
      </w:r>
      <w:r w:rsidR="0034682C">
        <w:rPr>
          <w:sz w:val="22"/>
        </w:rPr>
        <w:t>2014</w:t>
      </w:r>
      <w:r>
        <w:rPr>
          <w:sz w:val="22"/>
        </w:rPr>
        <w:tab/>
        <w:t xml:space="preserve">Member, Editorial Board, </w:t>
      </w:r>
      <w:r w:rsidRPr="005B0978">
        <w:rPr>
          <w:i/>
          <w:sz w:val="22"/>
        </w:rPr>
        <w:t>International Studies Perspectives</w:t>
      </w:r>
    </w:p>
    <w:p w14:paraId="44A0F072" w14:textId="77777777" w:rsidR="00ED448C" w:rsidRDefault="00ED448C">
      <w:pPr>
        <w:widowControl w:val="0"/>
        <w:tabs>
          <w:tab w:val="left" w:pos="0"/>
          <w:tab w:val="left" w:pos="720"/>
          <w:tab w:val="left" w:pos="1440"/>
          <w:tab w:val="left" w:pos="2160"/>
          <w:tab w:val="left" w:pos="2880"/>
          <w:tab w:val="left" w:pos="3600"/>
          <w:tab w:val="left" w:pos="4320"/>
          <w:tab w:val="left" w:pos="5040"/>
          <w:tab w:val="left" w:pos="5760"/>
        </w:tabs>
        <w:rPr>
          <w:b/>
          <w:i/>
          <w:sz w:val="22"/>
        </w:rPr>
      </w:pPr>
    </w:p>
    <w:p w14:paraId="6D351403" w14:textId="77777777" w:rsidR="005E6D7C" w:rsidRDefault="00ED448C">
      <w:pPr>
        <w:widowControl w:val="0"/>
        <w:tabs>
          <w:tab w:val="left" w:pos="0"/>
          <w:tab w:val="left" w:pos="720"/>
          <w:tab w:val="left" w:pos="1440"/>
          <w:tab w:val="left" w:pos="2160"/>
          <w:tab w:val="left" w:pos="2880"/>
          <w:tab w:val="left" w:pos="3600"/>
          <w:tab w:val="left" w:pos="4320"/>
          <w:tab w:val="left" w:pos="5040"/>
          <w:tab w:val="left" w:pos="5760"/>
        </w:tabs>
        <w:rPr>
          <w:sz w:val="22"/>
        </w:rPr>
      </w:pPr>
      <w:r>
        <w:rPr>
          <w:b/>
          <w:i/>
          <w:sz w:val="22"/>
        </w:rPr>
        <w:t>I</w:t>
      </w:r>
      <w:r w:rsidR="005E6D7C">
        <w:rPr>
          <w:b/>
          <w:i/>
          <w:sz w:val="22"/>
        </w:rPr>
        <w:t>II. Reviewing</w:t>
      </w:r>
      <w:r w:rsidR="005E6D7C">
        <w:rPr>
          <w:sz w:val="22"/>
        </w:rPr>
        <w:tab/>
      </w:r>
    </w:p>
    <w:p w14:paraId="284DA5B0" w14:textId="77777777" w:rsidR="005E6D7C" w:rsidRDefault="005E6D7C">
      <w:pPr>
        <w:widowControl w:val="0"/>
        <w:tabs>
          <w:tab w:val="left" w:pos="0"/>
          <w:tab w:val="left" w:pos="720"/>
          <w:tab w:val="left" w:pos="1440"/>
          <w:tab w:val="left" w:pos="2160"/>
          <w:tab w:val="left" w:pos="2880"/>
          <w:tab w:val="left" w:pos="3600"/>
          <w:tab w:val="left" w:pos="4320"/>
          <w:tab w:val="left" w:pos="5040"/>
          <w:tab w:val="left" w:pos="5760"/>
        </w:tabs>
        <w:rPr>
          <w:sz w:val="22"/>
        </w:rPr>
      </w:pPr>
    </w:p>
    <w:p w14:paraId="45DA084F" w14:textId="2EDA60DD" w:rsidR="005E6D7C" w:rsidRDefault="005E6D7C">
      <w:pPr>
        <w:widowControl w:val="0"/>
        <w:tabs>
          <w:tab w:val="left" w:pos="0"/>
          <w:tab w:val="left" w:pos="720"/>
          <w:tab w:val="left" w:pos="1440"/>
          <w:tab w:val="left" w:pos="2160"/>
          <w:tab w:val="left" w:pos="2880"/>
          <w:tab w:val="left" w:pos="3600"/>
          <w:tab w:val="left" w:pos="4320"/>
          <w:tab w:val="left" w:pos="5040"/>
          <w:tab w:val="left" w:pos="5760"/>
        </w:tabs>
        <w:ind w:left="1440" w:hanging="1440"/>
        <w:rPr>
          <w:sz w:val="22"/>
        </w:rPr>
      </w:pPr>
      <w:r>
        <w:rPr>
          <w:i/>
          <w:sz w:val="22"/>
        </w:rPr>
        <w:t>Journals</w:t>
      </w:r>
      <w:r>
        <w:rPr>
          <w:sz w:val="22"/>
        </w:rPr>
        <w:t>:</w:t>
      </w:r>
      <w:r>
        <w:rPr>
          <w:sz w:val="22"/>
        </w:rPr>
        <w:tab/>
        <w:t xml:space="preserve">Acta </w:t>
      </w:r>
      <w:proofErr w:type="spellStart"/>
      <w:r>
        <w:rPr>
          <w:sz w:val="22"/>
        </w:rPr>
        <w:t>Politica</w:t>
      </w:r>
      <w:proofErr w:type="spellEnd"/>
      <w:r>
        <w:rPr>
          <w:sz w:val="22"/>
        </w:rPr>
        <w:t xml:space="preserve">; </w:t>
      </w:r>
      <w:r w:rsidR="007D6473">
        <w:rPr>
          <w:sz w:val="22"/>
        </w:rPr>
        <w:t xml:space="preserve">Adoption Quarterly; </w:t>
      </w:r>
      <w:r w:rsidR="009D60B5">
        <w:rPr>
          <w:sz w:val="22"/>
        </w:rPr>
        <w:t xml:space="preserve">African Journal of Political Science and International Relations; </w:t>
      </w:r>
      <w:r w:rsidR="00D461A1">
        <w:rPr>
          <w:sz w:val="22"/>
        </w:rPr>
        <w:t xml:space="preserve">Africa Today; </w:t>
      </w:r>
      <w:r w:rsidR="009D60B5">
        <w:rPr>
          <w:sz w:val="22"/>
        </w:rPr>
        <w:t xml:space="preserve">American Journal of Political Science; </w:t>
      </w:r>
      <w:r w:rsidR="00D461A1">
        <w:rPr>
          <w:sz w:val="22"/>
          <w:szCs w:val="22"/>
        </w:rPr>
        <w:t>American Political Science Review;</w:t>
      </w:r>
      <w:r w:rsidR="00D461A1">
        <w:rPr>
          <w:sz w:val="22"/>
        </w:rPr>
        <w:t xml:space="preserve"> </w:t>
      </w:r>
      <w:r w:rsidR="004A384F">
        <w:rPr>
          <w:sz w:val="22"/>
        </w:rPr>
        <w:t xml:space="preserve">Asian Perspective; British Journal of Political Science and International Relations; </w:t>
      </w:r>
      <w:r w:rsidR="00280306" w:rsidRPr="005072CA">
        <w:rPr>
          <w:sz w:val="22"/>
          <w:szCs w:val="22"/>
        </w:rPr>
        <w:t>Cambridge Review of International Affairs</w:t>
      </w:r>
      <w:r w:rsidR="00280306">
        <w:rPr>
          <w:sz w:val="22"/>
          <w:szCs w:val="22"/>
        </w:rPr>
        <w:t>;</w:t>
      </w:r>
      <w:r w:rsidR="00280306">
        <w:rPr>
          <w:sz w:val="22"/>
        </w:rPr>
        <w:t xml:space="preserve"> </w:t>
      </w:r>
      <w:r w:rsidR="00D461A1">
        <w:rPr>
          <w:sz w:val="22"/>
        </w:rPr>
        <w:t xml:space="preserve">Comparative Political Studies; </w:t>
      </w:r>
      <w:r w:rsidR="009D60B5">
        <w:rPr>
          <w:sz w:val="22"/>
        </w:rPr>
        <w:t xml:space="preserve">Conflict Management and Peace Science; </w:t>
      </w:r>
      <w:proofErr w:type="spellStart"/>
      <w:r w:rsidR="00FF1E46">
        <w:rPr>
          <w:sz w:val="22"/>
        </w:rPr>
        <w:t>Contexto</w:t>
      </w:r>
      <w:proofErr w:type="spellEnd"/>
      <w:r w:rsidR="00FF1E46">
        <w:rPr>
          <w:sz w:val="22"/>
        </w:rPr>
        <w:t xml:space="preserve"> </w:t>
      </w:r>
      <w:proofErr w:type="spellStart"/>
      <w:r w:rsidR="00FF1E46">
        <w:rPr>
          <w:sz w:val="22"/>
        </w:rPr>
        <w:t>Internacional</w:t>
      </w:r>
      <w:proofErr w:type="spellEnd"/>
      <w:r w:rsidR="00FF1E46">
        <w:rPr>
          <w:sz w:val="22"/>
        </w:rPr>
        <w:t>;</w:t>
      </w:r>
      <w:r w:rsidR="004A384F">
        <w:rPr>
          <w:sz w:val="22"/>
        </w:rPr>
        <w:t xml:space="preserve"> Democratization;</w:t>
      </w:r>
      <w:r w:rsidR="00FF1E46">
        <w:rPr>
          <w:sz w:val="22"/>
        </w:rPr>
        <w:t xml:space="preserve"> </w:t>
      </w:r>
      <w:r>
        <w:rPr>
          <w:sz w:val="22"/>
        </w:rPr>
        <w:t xml:space="preserve">European Journal of International Relations; </w:t>
      </w:r>
      <w:r w:rsidR="00AC4AC5">
        <w:rPr>
          <w:sz w:val="22"/>
        </w:rPr>
        <w:t xml:space="preserve">European Political Science Review; </w:t>
      </w:r>
      <w:r w:rsidR="006D6898">
        <w:rPr>
          <w:sz w:val="22"/>
        </w:rPr>
        <w:t xml:space="preserve">Foreign Policy Analysis; </w:t>
      </w:r>
      <w:r w:rsidR="004A384F">
        <w:rPr>
          <w:sz w:val="22"/>
        </w:rPr>
        <w:t xml:space="preserve">Gender and Society; </w:t>
      </w:r>
      <w:r w:rsidR="000649F2">
        <w:rPr>
          <w:sz w:val="22"/>
        </w:rPr>
        <w:t xml:space="preserve">Global Affairs; </w:t>
      </w:r>
      <w:r>
        <w:rPr>
          <w:sz w:val="22"/>
        </w:rPr>
        <w:t>Global Society; Governance;</w:t>
      </w:r>
      <w:r w:rsidR="004A384F">
        <w:rPr>
          <w:sz w:val="22"/>
        </w:rPr>
        <w:t xml:space="preserve"> International Affairs;</w:t>
      </w:r>
      <w:r>
        <w:rPr>
          <w:sz w:val="22"/>
        </w:rPr>
        <w:t xml:space="preserve"> International Interactions; International Journal of Forecasting; </w:t>
      </w:r>
      <w:r w:rsidR="001F55C0">
        <w:rPr>
          <w:sz w:val="22"/>
        </w:rPr>
        <w:t xml:space="preserve">International Organization; </w:t>
      </w:r>
      <w:r w:rsidR="004A384F">
        <w:rPr>
          <w:sz w:val="22"/>
        </w:rPr>
        <w:t xml:space="preserve">International Political Science Review; </w:t>
      </w:r>
      <w:r>
        <w:rPr>
          <w:sz w:val="22"/>
        </w:rPr>
        <w:t>International Politics;</w:t>
      </w:r>
      <w:r w:rsidR="004A384F">
        <w:rPr>
          <w:sz w:val="22"/>
        </w:rPr>
        <w:t xml:space="preserve"> International Security;</w:t>
      </w:r>
      <w:r>
        <w:rPr>
          <w:sz w:val="22"/>
        </w:rPr>
        <w:t xml:space="preserve"> </w:t>
      </w:r>
      <w:r w:rsidR="006D6898">
        <w:rPr>
          <w:sz w:val="22"/>
        </w:rPr>
        <w:t xml:space="preserve">International Studies Association Compendium; </w:t>
      </w:r>
      <w:r>
        <w:rPr>
          <w:sz w:val="22"/>
        </w:rPr>
        <w:t xml:space="preserve">International Studies Perspectives; International Studies Quarterly; </w:t>
      </w:r>
      <w:r w:rsidR="00C931EA">
        <w:rPr>
          <w:sz w:val="22"/>
        </w:rPr>
        <w:t>International Studies R</w:t>
      </w:r>
      <w:r w:rsidR="006D6898">
        <w:rPr>
          <w:sz w:val="22"/>
        </w:rPr>
        <w:t xml:space="preserve">eview; </w:t>
      </w:r>
      <w:r w:rsidR="004A384F">
        <w:rPr>
          <w:sz w:val="22"/>
        </w:rPr>
        <w:t xml:space="preserve">International Theory; Journal of Common Market Studies; </w:t>
      </w:r>
      <w:r w:rsidR="00C931EA">
        <w:rPr>
          <w:sz w:val="22"/>
        </w:rPr>
        <w:t xml:space="preserve">Journal of International Development; </w:t>
      </w:r>
      <w:r w:rsidR="006D6898">
        <w:rPr>
          <w:sz w:val="22"/>
        </w:rPr>
        <w:t xml:space="preserve">Journal of International Relations and Development; </w:t>
      </w:r>
      <w:r w:rsidR="00D461A1" w:rsidRPr="00C65322">
        <w:rPr>
          <w:sz w:val="22"/>
          <w:szCs w:val="22"/>
        </w:rPr>
        <w:t>Journal of Military and Strategic Studies</w:t>
      </w:r>
      <w:r w:rsidR="00D461A1">
        <w:rPr>
          <w:sz w:val="22"/>
          <w:szCs w:val="22"/>
        </w:rPr>
        <w:t>;</w:t>
      </w:r>
      <w:r w:rsidR="00D461A1">
        <w:rPr>
          <w:sz w:val="22"/>
        </w:rPr>
        <w:t xml:space="preserve"> </w:t>
      </w:r>
      <w:r w:rsidR="00C931EA">
        <w:rPr>
          <w:sz w:val="22"/>
        </w:rPr>
        <w:t xml:space="preserve">Journal of Political Science Education; </w:t>
      </w:r>
      <w:r>
        <w:rPr>
          <w:sz w:val="22"/>
        </w:rPr>
        <w:t xml:space="preserve">Journal of Politics; </w:t>
      </w:r>
      <w:r w:rsidR="004A384F">
        <w:rPr>
          <w:sz w:val="22"/>
        </w:rPr>
        <w:t xml:space="preserve">Journal of Women, Politics, and Policy; </w:t>
      </w:r>
      <w:r>
        <w:rPr>
          <w:sz w:val="22"/>
        </w:rPr>
        <w:t xml:space="preserve">Nationalism and Ethnic Politics; </w:t>
      </w:r>
      <w:r w:rsidR="004A384F">
        <w:rPr>
          <w:sz w:val="22"/>
        </w:rPr>
        <w:t xml:space="preserve">New Perspectives; Oxford Encyclopedia of Politics; </w:t>
      </w:r>
      <w:r>
        <w:rPr>
          <w:sz w:val="22"/>
        </w:rPr>
        <w:t>Perspectives on Politics; Political Psychology; Politics and Policy (formerly Southeastern Political Review)</w:t>
      </w:r>
      <w:r w:rsidR="00EC3F54">
        <w:rPr>
          <w:sz w:val="22"/>
        </w:rPr>
        <w:t xml:space="preserve">; </w:t>
      </w:r>
      <w:r w:rsidR="00DD6C22">
        <w:rPr>
          <w:sz w:val="22"/>
        </w:rPr>
        <w:t xml:space="preserve">Political Research Quarterly; </w:t>
      </w:r>
      <w:r w:rsidR="00D461A1" w:rsidRPr="00FC05B7">
        <w:rPr>
          <w:sz w:val="22"/>
          <w:szCs w:val="22"/>
        </w:rPr>
        <w:t>PS: Political Science and Politics</w:t>
      </w:r>
      <w:r w:rsidR="00D461A1">
        <w:rPr>
          <w:sz w:val="22"/>
          <w:szCs w:val="22"/>
        </w:rPr>
        <w:t>;</w:t>
      </w:r>
      <w:r w:rsidR="00D461A1">
        <w:rPr>
          <w:sz w:val="22"/>
        </w:rPr>
        <w:t xml:space="preserve"> </w:t>
      </w:r>
      <w:r w:rsidR="006D6898">
        <w:rPr>
          <w:sz w:val="22"/>
        </w:rPr>
        <w:t xml:space="preserve">Public Administration: An International Quarterly; </w:t>
      </w:r>
      <w:r w:rsidR="00EC3F54">
        <w:rPr>
          <w:sz w:val="22"/>
        </w:rPr>
        <w:t>Public Administration Review</w:t>
      </w:r>
      <w:r w:rsidR="006D6898">
        <w:rPr>
          <w:sz w:val="22"/>
        </w:rPr>
        <w:t xml:space="preserve">; </w:t>
      </w:r>
      <w:r w:rsidR="009C560B">
        <w:rPr>
          <w:sz w:val="22"/>
        </w:rPr>
        <w:t xml:space="preserve">Review of International Studies; </w:t>
      </w:r>
      <w:r w:rsidR="00AB774B">
        <w:rPr>
          <w:sz w:val="22"/>
        </w:rPr>
        <w:t xml:space="preserve">Social Science Quarterly; </w:t>
      </w:r>
      <w:r w:rsidR="006D6898">
        <w:rPr>
          <w:sz w:val="22"/>
        </w:rPr>
        <w:t xml:space="preserve">Studies in Comparative International Development; Studies in Ethnicity and Nationalism; </w:t>
      </w:r>
      <w:r w:rsidR="00AC4AC5">
        <w:rPr>
          <w:sz w:val="22"/>
        </w:rPr>
        <w:t xml:space="preserve">Teoria </w:t>
      </w:r>
      <w:proofErr w:type="spellStart"/>
      <w:r w:rsidR="00AC4AC5">
        <w:rPr>
          <w:sz w:val="22"/>
        </w:rPr>
        <w:t>Polityki</w:t>
      </w:r>
      <w:proofErr w:type="spellEnd"/>
      <w:r w:rsidR="00AC4AC5">
        <w:rPr>
          <w:sz w:val="22"/>
        </w:rPr>
        <w:t xml:space="preserve">; </w:t>
      </w:r>
      <w:r w:rsidR="00AB774B">
        <w:rPr>
          <w:sz w:val="22"/>
        </w:rPr>
        <w:t xml:space="preserve">Women’s Studies International Forum; </w:t>
      </w:r>
      <w:r w:rsidR="006D6898">
        <w:rPr>
          <w:sz w:val="22"/>
        </w:rPr>
        <w:t>World Development</w:t>
      </w:r>
    </w:p>
    <w:p w14:paraId="587DA174" w14:textId="77777777" w:rsidR="005E6D7C" w:rsidRDefault="005E6D7C">
      <w:pPr>
        <w:widowControl w:val="0"/>
        <w:tabs>
          <w:tab w:val="left" w:pos="0"/>
          <w:tab w:val="left" w:pos="720"/>
          <w:tab w:val="left" w:pos="1440"/>
          <w:tab w:val="left" w:pos="2160"/>
          <w:tab w:val="left" w:pos="2880"/>
          <w:tab w:val="left" w:pos="3600"/>
          <w:tab w:val="left" w:pos="4320"/>
          <w:tab w:val="left" w:pos="5040"/>
          <w:tab w:val="left" w:pos="5760"/>
        </w:tabs>
        <w:rPr>
          <w:sz w:val="22"/>
        </w:rPr>
      </w:pPr>
    </w:p>
    <w:p w14:paraId="66A7C86A" w14:textId="462070FF" w:rsidR="005E6D7C" w:rsidRDefault="005E6D7C">
      <w:pPr>
        <w:widowControl w:val="0"/>
        <w:tabs>
          <w:tab w:val="left" w:pos="0"/>
          <w:tab w:val="left" w:pos="720"/>
          <w:tab w:val="left" w:pos="1440"/>
          <w:tab w:val="left" w:pos="2160"/>
          <w:tab w:val="left" w:pos="2880"/>
          <w:tab w:val="left" w:pos="3600"/>
          <w:tab w:val="left" w:pos="4320"/>
          <w:tab w:val="left" w:pos="5040"/>
          <w:tab w:val="left" w:pos="5760"/>
        </w:tabs>
        <w:ind w:left="1440" w:hanging="1440"/>
        <w:rPr>
          <w:sz w:val="22"/>
        </w:rPr>
      </w:pPr>
      <w:r>
        <w:rPr>
          <w:i/>
          <w:sz w:val="22"/>
        </w:rPr>
        <w:t>Publishers</w:t>
      </w:r>
      <w:r>
        <w:rPr>
          <w:sz w:val="22"/>
        </w:rPr>
        <w:t>:</w:t>
      </w:r>
      <w:r>
        <w:rPr>
          <w:sz w:val="22"/>
        </w:rPr>
        <w:tab/>
      </w:r>
      <w:r w:rsidR="006D6898">
        <w:rPr>
          <w:sz w:val="22"/>
        </w:rPr>
        <w:t xml:space="preserve">Cengage Learning; </w:t>
      </w:r>
      <w:r w:rsidR="004A384F">
        <w:rPr>
          <w:sz w:val="22"/>
        </w:rPr>
        <w:t xml:space="preserve">Columbia University Press; </w:t>
      </w:r>
      <w:r>
        <w:rPr>
          <w:sz w:val="22"/>
        </w:rPr>
        <w:t xml:space="preserve">Cornell University Press; CQ Press; </w:t>
      </w:r>
      <w:r w:rsidR="004A384F">
        <w:rPr>
          <w:sz w:val="22"/>
        </w:rPr>
        <w:t xml:space="preserve">Georgetown University Press; </w:t>
      </w:r>
      <w:r>
        <w:rPr>
          <w:sz w:val="22"/>
        </w:rPr>
        <w:t xml:space="preserve">Longman; Lynne </w:t>
      </w:r>
      <w:proofErr w:type="spellStart"/>
      <w:r>
        <w:rPr>
          <w:sz w:val="22"/>
        </w:rPr>
        <w:t>Rienner</w:t>
      </w:r>
      <w:proofErr w:type="spellEnd"/>
      <w:r w:rsidR="00607D56">
        <w:rPr>
          <w:sz w:val="22"/>
        </w:rPr>
        <w:t xml:space="preserve"> Publishers</w:t>
      </w:r>
      <w:r>
        <w:rPr>
          <w:sz w:val="22"/>
        </w:rPr>
        <w:t xml:space="preserve">; McGraw-Hill; Oxford University Press; </w:t>
      </w:r>
      <w:r w:rsidR="00C931EA">
        <w:rPr>
          <w:sz w:val="22"/>
        </w:rPr>
        <w:t xml:space="preserve">Palgrave McMillan; Routledge; </w:t>
      </w:r>
      <w:r w:rsidR="005C0B93">
        <w:rPr>
          <w:sz w:val="22"/>
        </w:rPr>
        <w:t xml:space="preserve">University of Chicago Press; </w:t>
      </w:r>
      <w:r>
        <w:rPr>
          <w:sz w:val="22"/>
        </w:rPr>
        <w:t>University of Michigan Press; Wadsworth</w:t>
      </w:r>
      <w:r w:rsidR="006D6898">
        <w:rPr>
          <w:sz w:val="22"/>
        </w:rPr>
        <w:t>; W.W. Norton and Company</w:t>
      </w:r>
    </w:p>
    <w:p w14:paraId="4DC06C37" w14:textId="77777777" w:rsidR="005E6D7C" w:rsidRDefault="005E6D7C">
      <w:pPr>
        <w:widowControl w:val="0"/>
        <w:tabs>
          <w:tab w:val="left" w:pos="0"/>
          <w:tab w:val="left" w:pos="720"/>
          <w:tab w:val="left" w:pos="1440"/>
          <w:tab w:val="left" w:pos="2160"/>
          <w:tab w:val="left" w:pos="2880"/>
          <w:tab w:val="left" w:pos="3600"/>
          <w:tab w:val="left" w:pos="4320"/>
          <w:tab w:val="left" w:pos="5040"/>
          <w:tab w:val="left" w:pos="5760"/>
        </w:tabs>
        <w:rPr>
          <w:sz w:val="22"/>
        </w:rPr>
      </w:pPr>
    </w:p>
    <w:p w14:paraId="6A044E6C" w14:textId="3E61C1F4" w:rsidR="005E6D7C" w:rsidRDefault="005E6D7C">
      <w:pPr>
        <w:widowControl w:val="0"/>
        <w:tabs>
          <w:tab w:val="left" w:pos="0"/>
          <w:tab w:val="left" w:pos="720"/>
          <w:tab w:val="left" w:pos="1440"/>
          <w:tab w:val="left" w:pos="2160"/>
          <w:tab w:val="left" w:pos="2880"/>
          <w:tab w:val="left" w:pos="3600"/>
          <w:tab w:val="left" w:pos="4320"/>
          <w:tab w:val="left" w:pos="5040"/>
          <w:tab w:val="left" w:pos="5760"/>
        </w:tabs>
        <w:ind w:left="1440" w:hanging="1440"/>
        <w:rPr>
          <w:sz w:val="22"/>
        </w:rPr>
      </w:pPr>
      <w:r>
        <w:rPr>
          <w:i/>
          <w:sz w:val="22"/>
        </w:rPr>
        <w:t>Foundations</w:t>
      </w:r>
      <w:r>
        <w:rPr>
          <w:sz w:val="22"/>
        </w:rPr>
        <w:t>:</w:t>
      </w:r>
      <w:r>
        <w:rPr>
          <w:sz w:val="22"/>
        </w:rPr>
        <w:tab/>
        <w:t xml:space="preserve">Fonds pour la Formation de </w:t>
      </w:r>
      <w:proofErr w:type="spellStart"/>
      <w:r>
        <w:rPr>
          <w:sz w:val="22"/>
        </w:rPr>
        <w:t>Chercheurs</w:t>
      </w:r>
      <w:proofErr w:type="spellEnd"/>
      <w:r>
        <w:rPr>
          <w:sz w:val="22"/>
        </w:rPr>
        <w:t xml:space="preserve"> et </w:t>
      </w:r>
      <w:proofErr w:type="spellStart"/>
      <w:r>
        <w:rPr>
          <w:sz w:val="22"/>
        </w:rPr>
        <w:t>l’Aide</w:t>
      </w:r>
      <w:proofErr w:type="spellEnd"/>
      <w:r>
        <w:rPr>
          <w:sz w:val="22"/>
        </w:rPr>
        <w:t xml:space="preserve"> à la Recherche (FCAR) (Canada); </w:t>
      </w:r>
      <w:proofErr w:type="spellStart"/>
      <w:r>
        <w:rPr>
          <w:sz w:val="22"/>
        </w:rPr>
        <w:t>Grawemeyer</w:t>
      </w:r>
      <w:proofErr w:type="spellEnd"/>
      <w:r>
        <w:rPr>
          <w:sz w:val="22"/>
        </w:rPr>
        <w:t xml:space="preserve"> Award for Ideas for Improving World Order; National Science Foundation Graduate Research Fellowship Program (NSF GRFP)(February 2003 and February 2004); Eligibility Consultant, National Science Foundation Graduate Research Fellowship Program (NSF GRFP)(December 2006); </w:t>
      </w:r>
      <w:proofErr w:type="spellStart"/>
      <w:r w:rsidR="00675467">
        <w:rPr>
          <w:sz w:val="22"/>
        </w:rPr>
        <w:t>Nederlandse</w:t>
      </w:r>
      <w:proofErr w:type="spellEnd"/>
      <w:r w:rsidR="00675467">
        <w:rPr>
          <w:sz w:val="22"/>
        </w:rPr>
        <w:t xml:space="preserve"> </w:t>
      </w:r>
      <w:proofErr w:type="spellStart"/>
      <w:r w:rsidR="00675467">
        <w:rPr>
          <w:sz w:val="22"/>
        </w:rPr>
        <w:t>Organisatie</w:t>
      </w:r>
      <w:proofErr w:type="spellEnd"/>
      <w:r w:rsidR="00675467">
        <w:rPr>
          <w:sz w:val="22"/>
        </w:rPr>
        <w:t xml:space="preserve"> </w:t>
      </w:r>
      <w:proofErr w:type="spellStart"/>
      <w:r w:rsidR="00675467">
        <w:rPr>
          <w:sz w:val="22"/>
        </w:rPr>
        <w:t>voor</w:t>
      </w:r>
      <w:proofErr w:type="spellEnd"/>
      <w:r w:rsidR="00675467">
        <w:rPr>
          <w:sz w:val="22"/>
        </w:rPr>
        <w:t xml:space="preserve"> </w:t>
      </w:r>
      <w:proofErr w:type="spellStart"/>
      <w:r w:rsidR="00675467">
        <w:rPr>
          <w:sz w:val="22"/>
        </w:rPr>
        <w:t>Wetenschappelijk</w:t>
      </w:r>
      <w:proofErr w:type="spellEnd"/>
      <w:r w:rsidR="00675467">
        <w:rPr>
          <w:sz w:val="22"/>
        </w:rPr>
        <w:t xml:space="preserve"> </w:t>
      </w:r>
      <w:proofErr w:type="spellStart"/>
      <w:r w:rsidR="00675467">
        <w:rPr>
          <w:sz w:val="22"/>
        </w:rPr>
        <w:t>Onderzoek</w:t>
      </w:r>
      <w:proofErr w:type="spellEnd"/>
      <w:r w:rsidR="00675467">
        <w:rPr>
          <w:sz w:val="22"/>
        </w:rPr>
        <w:t xml:space="preserve"> (NWO); </w:t>
      </w:r>
      <w:r>
        <w:rPr>
          <w:sz w:val="22"/>
        </w:rPr>
        <w:t>Social Sciences and Humanities Research Council of Canada (SSHRC) (Canada)</w:t>
      </w:r>
    </w:p>
    <w:p w14:paraId="42417A46" w14:textId="77777777" w:rsidR="00280306" w:rsidRDefault="00280306">
      <w:pPr>
        <w:widowControl w:val="0"/>
        <w:tabs>
          <w:tab w:val="left" w:pos="0"/>
          <w:tab w:val="left" w:pos="720"/>
          <w:tab w:val="left" w:pos="1440"/>
          <w:tab w:val="left" w:pos="2160"/>
          <w:tab w:val="left" w:pos="2880"/>
          <w:tab w:val="left" w:pos="3600"/>
          <w:tab w:val="left" w:pos="4320"/>
          <w:tab w:val="left" w:pos="5040"/>
          <w:tab w:val="left" w:pos="5760"/>
        </w:tabs>
        <w:ind w:left="1440" w:hanging="1440"/>
        <w:rPr>
          <w:sz w:val="22"/>
        </w:rPr>
      </w:pPr>
    </w:p>
    <w:p w14:paraId="2DF2D72F" w14:textId="77777777" w:rsidR="00E80415" w:rsidRDefault="00687617" w:rsidP="00E80415">
      <w:pPr>
        <w:widowControl w:val="0"/>
        <w:tabs>
          <w:tab w:val="left" w:pos="0"/>
          <w:tab w:val="left" w:pos="720"/>
          <w:tab w:val="left" w:pos="1440"/>
          <w:tab w:val="left" w:pos="2160"/>
          <w:tab w:val="left" w:pos="2880"/>
          <w:tab w:val="left" w:pos="3600"/>
          <w:tab w:val="left" w:pos="4320"/>
          <w:tab w:val="left" w:pos="5040"/>
          <w:tab w:val="left" w:pos="5760"/>
        </w:tabs>
        <w:ind w:left="1440" w:hanging="1440"/>
        <w:rPr>
          <w:b/>
          <w:i/>
          <w:sz w:val="22"/>
        </w:rPr>
      </w:pPr>
      <w:r w:rsidRPr="00687617">
        <w:rPr>
          <w:b/>
          <w:i/>
          <w:sz w:val="22"/>
        </w:rPr>
        <w:t>IV. Consulting</w:t>
      </w:r>
      <w:bookmarkStart w:id="12" w:name="_Hlk518999470"/>
    </w:p>
    <w:p w14:paraId="2948D576" w14:textId="77777777" w:rsidR="00E80415" w:rsidRDefault="00E80415" w:rsidP="00E80415">
      <w:pPr>
        <w:widowControl w:val="0"/>
        <w:tabs>
          <w:tab w:val="left" w:pos="0"/>
          <w:tab w:val="left" w:pos="720"/>
          <w:tab w:val="left" w:pos="1440"/>
          <w:tab w:val="left" w:pos="2160"/>
          <w:tab w:val="left" w:pos="2880"/>
          <w:tab w:val="left" w:pos="3600"/>
          <w:tab w:val="left" w:pos="4320"/>
          <w:tab w:val="left" w:pos="5040"/>
          <w:tab w:val="left" w:pos="5760"/>
        </w:tabs>
        <w:ind w:left="1440" w:hanging="1440"/>
        <w:rPr>
          <w:sz w:val="22"/>
          <w:szCs w:val="22"/>
        </w:rPr>
      </w:pPr>
    </w:p>
    <w:p w14:paraId="4A07775A" w14:textId="1CBF614D" w:rsidR="002D30E7" w:rsidRDefault="002D30E7" w:rsidP="002D30E7">
      <w:pPr>
        <w:widowControl w:val="0"/>
        <w:tabs>
          <w:tab w:val="left" w:pos="0"/>
          <w:tab w:val="left" w:pos="720"/>
          <w:tab w:val="left" w:pos="1440"/>
          <w:tab w:val="left" w:pos="2160"/>
          <w:tab w:val="left" w:pos="2880"/>
          <w:tab w:val="left" w:pos="3600"/>
          <w:tab w:val="left" w:pos="4320"/>
          <w:tab w:val="left" w:pos="5040"/>
          <w:tab w:val="left" w:pos="5760"/>
        </w:tabs>
        <w:ind w:left="1440" w:hanging="1440"/>
        <w:rPr>
          <w:sz w:val="22"/>
          <w:szCs w:val="22"/>
        </w:rPr>
      </w:pPr>
      <w:r>
        <w:rPr>
          <w:sz w:val="22"/>
          <w:szCs w:val="22"/>
        </w:rPr>
        <w:t>2023</w:t>
      </w:r>
      <w:r>
        <w:rPr>
          <w:sz w:val="22"/>
          <w:szCs w:val="22"/>
        </w:rPr>
        <w:tab/>
      </w:r>
      <w:r>
        <w:rPr>
          <w:sz w:val="22"/>
          <w:szCs w:val="22"/>
        </w:rPr>
        <w:tab/>
        <w:t xml:space="preserve">Member. </w:t>
      </w:r>
      <w:r w:rsidRPr="004B47BF">
        <w:rPr>
          <w:sz w:val="22"/>
          <w:szCs w:val="22"/>
        </w:rPr>
        <w:t>Visitation Committee</w:t>
      </w:r>
      <w:r>
        <w:rPr>
          <w:sz w:val="22"/>
          <w:szCs w:val="22"/>
        </w:rPr>
        <w:t xml:space="preserve"> for the</w:t>
      </w:r>
      <w:r w:rsidRPr="004B47BF">
        <w:rPr>
          <w:sz w:val="22"/>
          <w:szCs w:val="22"/>
        </w:rPr>
        <w:t xml:space="preserve"> re-accreditation </w:t>
      </w:r>
      <w:r>
        <w:rPr>
          <w:sz w:val="22"/>
          <w:szCs w:val="22"/>
        </w:rPr>
        <w:t xml:space="preserve">of </w:t>
      </w:r>
      <w:r w:rsidRPr="004B47BF">
        <w:rPr>
          <w:sz w:val="22"/>
          <w:szCs w:val="22"/>
        </w:rPr>
        <w:t xml:space="preserve">political science programs (Bachelor and Master) </w:t>
      </w:r>
      <w:r>
        <w:rPr>
          <w:sz w:val="22"/>
          <w:szCs w:val="22"/>
        </w:rPr>
        <w:t>at Leiden</w:t>
      </w:r>
      <w:r w:rsidRPr="004B47BF">
        <w:rPr>
          <w:sz w:val="22"/>
          <w:szCs w:val="22"/>
        </w:rPr>
        <w:t xml:space="preserve"> University</w:t>
      </w:r>
      <w:r>
        <w:rPr>
          <w:sz w:val="22"/>
          <w:szCs w:val="22"/>
        </w:rPr>
        <w:t xml:space="preserve">, </w:t>
      </w:r>
      <w:r w:rsidRPr="004B47BF">
        <w:rPr>
          <w:sz w:val="22"/>
          <w:szCs w:val="22"/>
        </w:rPr>
        <w:t xml:space="preserve">the Netherlands. </w:t>
      </w:r>
      <w:r>
        <w:rPr>
          <w:sz w:val="22"/>
          <w:szCs w:val="22"/>
        </w:rPr>
        <w:t xml:space="preserve">Conducted </w:t>
      </w:r>
      <w:r w:rsidRPr="004B47BF">
        <w:rPr>
          <w:sz w:val="22"/>
          <w:szCs w:val="22"/>
        </w:rPr>
        <w:t xml:space="preserve">under the </w:t>
      </w:r>
      <w:r w:rsidRPr="004B47BF">
        <w:rPr>
          <w:sz w:val="22"/>
          <w:szCs w:val="22"/>
        </w:rPr>
        <w:lastRenderedPageBreak/>
        <w:t>auspices of</w:t>
      </w:r>
      <w:r>
        <w:rPr>
          <w:sz w:val="22"/>
          <w:szCs w:val="22"/>
        </w:rPr>
        <w:t xml:space="preserve"> </w:t>
      </w:r>
      <w:proofErr w:type="spellStart"/>
      <w:r>
        <w:rPr>
          <w:sz w:val="22"/>
          <w:szCs w:val="22"/>
        </w:rPr>
        <w:t>Academion</w:t>
      </w:r>
      <w:proofErr w:type="spellEnd"/>
      <w:r>
        <w:rPr>
          <w:sz w:val="22"/>
          <w:szCs w:val="22"/>
        </w:rPr>
        <w:t xml:space="preserve">. </w:t>
      </w:r>
    </w:p>
    <w:p w14:paraId="4572A652" w14:textId="77777777" w:rsidR="002D30E7" w:rsidRDefault="002D30E7" w:rsidP="00E80415">
      <w:pPr>
        <w:widowControl w:val="0"/>
        <w:tabs>
          <w:tab w:val="left" w:pos="0"/>
          <w:tab w:val="left" w:pos="720"/>
          <w:tab w:val="left" w:pos="1440"/>
          <w:tab w:val="left" w:pos="2160"/>
          <w:tab w:val="left" w:pos="2880"/>
          <w:tab w:val="left" w:pos="3600"/>
          <w:tab w:val="left" w:pos="4320"/>
          <w:tab w:val="left" w:pos="5040"/>
          <w:tab w:val="left" w:pos="5760"/>
        </w:tabs>
        <w:ind w:left="1440" w:hanging="1440"/>
        <w:rPr>
          <w:sz w:val="22"/>
          <w:szCs w:val="22"/>
        </w:rPr>
      </w:pPr>
    </w:p>
    <w:p w14:paraId="0A0E6DED" w14:textId="3D0606D2" w:rsidR="002D30E7" w:rsidRDefault="002D30E7" w:rsidP="00E80415">
      <w:pPr>
        <w:widowControl w:val="0"/>
        <w:tabs>
          <w:tab w:val="left" w:pos="0"/>
          <w:tab w:val="left" w:pos="720"/>
          <w:tab w:val="left" w:pos="1440"/>
          <w:tab w:val="left" w:pos="2160"/>
          <w:tab w:val="left" w:pos="2880"/>
          <w:tab w:val="left" w:pos="3600"/>
          <w:tab w:val="left" w:pos="4320"/>
          <w:tab w:val="left" w:pos="5040"/>
          <w:tab w:val="left" w:pos="5760"/>
        </w:tabs>
        <w:ind w:left="1440" w:hanging="1440"/>
        <w:rPr>
          <w:sz w:val="22"/>
          <w:szCs w:val="22"/>
        </w:rPr>
      </w:pPr>
      <w:r>
        <w:rPr>
          <w:sz w:val="22"/>
          <w:szCs w:val="22"/>
        </w:rPr>
        <w:t>2023</w:t>
      </w:r>
      <w:r>
        <w:rPr>
          <w:sz w:val="22"/>
          <w:szCs w:val="22"/>
        </w:rPr>
        <w:tab/>
      </w:r>
      <w:r>
        <w:rPr>
          <w:sz w:val="22"/>
          <w:szCs w:val="22"/>
        </w:rPr>
        <w:tab/>
        <w:t xml:space="preserve">Member. </w:t>
      </w:r>
      <w:r w:rsidRPr="004B47BF">
        <w:rPr>
          <w:sz w:val="22"/>
          <w:szCs w:val="22"/>
        </w:rPr>
        <w:t>Visitation Committee</w:t>
      </w:r>
      <w:r>
        <w:rPr>
          <w:sz w:val="22"/>
          <w:szCs w:val="22"/>
        </w:rPr>
        <w:t xml:space="preserve"> for the</w:t>
      </w:r>
      <w:r w:rsidRPr="004B47BF">
        <w:rPr>
          <w:sz w:val="22"/>
          <w:szCs w:val="22"/>
        </w:rPr>
        <w:t xml:space="preserve"> re-accreditation </w:t>
      </w:r>
      <w:r>
        <w:rPr>
          <w:sz w:val="22"/>
          <w:szCs w:val="22"/>
        </w:rPr>
        <w:t xml:space="preserve">of </w:t>
      </w:r>
      <w:r w:rsidRPr="004B47BF">
        <w:rPr>
          <w:sz w:val="22"/>
          <w:szCs w:val="22"/>
        </w:rPr>
        <w:t xml:space="preserve">political science programs (Bachelor and Master) </w:t>
      </w:r>
      <w:r>
        <w:rPr>
          <w:sz w:val="22"/>
          <w:szCs w:val="22"/>
        </w:rPr>
        <w:t xml:space="preserve">at </w:t>
      </w:r>
      <w:r w:rsidRPr="004B47BF">
        <w:rPr>
          <w:sz w:val="22"/>
          <w:szCs w:val="22"/>
        </w:rPr>
        <w:t>Radboud University Nijmegen</w:t>
      </w:r>
      <w:r>
        <w:rPr>
          <w:sz w:val="22"/>
          <w:szCs w:val="22"/>
        </w:rPr>
        <w:t xml:space="preserve">, </w:t>
      </w:r>
      <w:r w:rsidRPr="004B47BF">
        <w:rPr>
          <w:sz w:val="22"/>
          <w:szCs w:val="22"/>
        </w:rPr>
        <w:t xml:space="preserve">the Netherlands. </w:t>
      </w:r>
      <w:r>
        <w:rPr>
          <w:sz w:val="22"/>
          <w:szCs w:val="22"/>
        </w:rPr>
        <w:t xml:space="preserve">Conducted </w:t>
      </w:r>
      <w:r w:rsidRPr="004B47BF">
        <w:rPr>
          <w:sz w:val="22"/>
          <w:szCs w:val="22"/>
        </w:rPr>
        <w:t>under the auspices of</w:t>
      </w:r>
      <w:r>
        <w:rPr>
          <w:sz w:val="22"/>
          <w:szCs w:val="22"/>
        </w:rPr>
        <w:t xml:space="preserve"> </w:t>
      </w:r>
      <w:proofErr w:type="spellStart"/>
      <w:r>
        <w:rPr>
          <w:sz w:val="22"/>
          <w:szCs w:val="22"/>
        </w:rPr>
        <w:t>Academion</w:t>
      </w:r>
      <w:proofErr w:type="spellEnd"/>
      <w:r>
        <w:rPr>
          <w:sz w:val="22"/>
          <w:szCs w:val="22"/>
        </w:rPr>
        <w:t xml:space="preserve">. </w:t>
      </w:r>
    </w:p>
    <w:p w14:paraId="465D48D1" w14:textId="77777777" w:rsidR="002D30E7" w:rsidRDefault="002D30E7" w:rsidP="00E80415">
      <w:pPr>
        <w:widowControl w:val="0"/>
        <w:tabs>
          <w:tab w:val="left" w:pos="0"/>
          <w:tab w:val="left" w:pos="720"/>
          <w:tab w:val="left" w:pos="1440"/>
          <w:tab w:val="left" w:pos="2160"/>
          <w:tab w:val="left" w:pos="2880"/>
          <w:tab w:val="left" w:pos="3600"/>
          <w:tab w:val="left" w:pos="4320"/>
          <w:tab w:val="left" w:pos="5040"/>
          <w:tab w:val="left" w:pos="5760"/>
        </w:tabs>
        <w:ind w:left="1440" w:hanging="1440"/>
        <w:rPr>
          <w:sz w:val="22"/>
          <w:szCs w:val="22"/>
        </w:rPr>
      </w:pPr>
    </w:p>
    <w:p w14:paraId="2E565BC3" w14:textId="40D6C348" w:rsidR="00F80922" w:rsidRDefault="00E80415" w:rsidP="00E80415">
      <w:pPr>
        <w:widowControl w:val="0"/>
        <w:tabs>
          <w:tab w:val="left" w:pos="0"/>
          <w:tab w:val="left" w:pos="720"/>
          <w:tab w:val="left" w:pos="1440"/>
          <w:tab w:val="left" w:pos="2160"/>
          <w:tab w:val="left" w:pos="2880"/>
          <w:tab w:val="left" w:pos="3600"/>
          <w:tab w:val="left" w:pos="4320"/>
          <w:tab w:val="left" w:pos="5040"/>
          <w:tab w:val="left" w:pos="5760"/>
        </w:tabs>
        <w:ind w:left="1440" w:hanging="1440"/>
        <w:rPr>
          <w:sz w:val="22"/>
          <w:szCs w:val="22"/>
        </w:rPr>
      </w:pPr>
      <w:r>
        <w:rPr>
          <w:sz w:val="22"/>
          <w:szCs w:val="22"/>
        </w:rPr>
        <w:t>20</w:t>
      </w:r>
      <w:r w:rsidR="00F80922">
        <w:rPr>
          <w:sz w:val="22"/>
          <w:szCs w:val="22"/>
        </w:rPr>
        <w:t>19</w:t>
      </w:r>
      <w:r w:rsidR="00F80922">
        <w:rPr>
          <w:sz w:val="22"/>
          <w:szCs w:val="22"/>
        </w:rPr>
        <w:tab/>
      </w:r>
      <w:r>
        <w:rPr>
          <w:sz w:val="22"/>
          <w:szCs w:val="22"/>
        </w:rPr>
        <w:tab/>
      </w:r>
      <w:r w:rsidR="00F80922">
        <w:rPr>
          <w:sz w:val="22"/>
          <w:szCs w:val="22"/>
        </w:rPr>
        <w:t xml:space="preserve">Chair. Visitation Committee, </w:t>
      </w:r>
      <w:r>
        <w:rPr>
          <w:sz w:val="22"/>
          <w:szCs w:val="22"/>
        </w:rPr>
        <w:t xml:space="preserve">re-evaluation political science program University of Leiden, the Netherlands. Conducted </w:t>
      </w:r>
      <w:r w:rsidRPr="004B47BF">
        <w:rPr>
          <w:sz w:val="22"/>
          <w:szCs w:val="22"/>
        </w:rPr>
        <w:t>under the auspices of Quality Assurance Netherlands Universities (QANU). </w:t>
      </w:r>
    </w:p>
    <w:p w14:paraId="609F2A2D" w14:textId="77777777" w:rsidR="00E80415" w:rsidRDefault="00E80415" w:rsidP="00647180">
      <w:pPr>
        <w:ind w:left="1440" w:hanging="1440"/>
        <w:rPr>
          <w:sz w:val="22"/>
          <w:szCs w:val="22"/>
        </w:rPr>
      </w:pPr>
    </w:p>
    <w:p w14:paraId="2199A894" w14:textId="0CDA50B1" w:rsidR="00607D56" w:rsidRPr="00444B2F" w:rsidRDefault="00607D56" w:rsidP="00647180">
      <w:pPr>
        <w:ind w:left="1440" w:hanging="1440"/>
        <w:rPr>
          <w:sz w:val="22"/>
          <w:szCs w:val="22"/>
        </w:rPr>
      </w:pPr>
      <w:r w:rsidRPr="00444B2F">
        <w:rPr>
          <w:sz w:val="22"/>
          <w:szCs w:val="22"/>
        </w:rPr>
        <w:t>2018</w:t>
      </w:r>
      <w:r w:rsidRPr="00444B2F">
        <w:rPr>
          <w:sz w:val="22"/>
          <w:szCs w:val="22"/>
        </w:rPr>
        <w:tab/>
        <w:t>External Examiner, PhD Dissertation</w:t>
      </w:r>
      <w:r w:rsidR="00631A7D" w:rsidRPr="00444B2F">
        <w:rPr>
          <w:sz w:val="22"/>
          <w:szCs w:val="22"/>
        </w:rPr>
        <w:t xml:space="preserve"> of </w:t>
      </w:r>
      <w:r w:rsidR="00444B2F" w:rsidRPr="00444B2F">
        <w:rPr>
          <w:sz w:val="22"/>
          <w:szCs w:val="22"/>
        </w:rPr>
        <w:t>J.A. Eksteen</w:t>
      </w:r>
      <w:r w:rsidRPr="00444B2F">
        <w:rPr>
          <w:sz w:val="22"/>
          <w:szCs w:val="22"/>
        </w:rPr>
        <w:t>, University of Johannesburg, Auckland Park, South Africa</w:t>
      </w:r>
      <w:r w:rsidR="00B96091" w:rsidRPr="00444B2F">
        <w:rPr>
          <w:sz w:val="22"/>
          <w:szCs w:val="22"/>
        </w:rPr>
        <w:t>.</w:t>
      </w:r>
    </w:p>
    <w:p w14:paraId="1EE4F528" w14:textId="77777777" w:rsidR="00607D56" w:rsidRPr="00444B2F" w:rsidRDefault="00607D56" w:rsidP="00647180">
      <w:pPr>
        <w:ind w:left="1440" w:hanging="1440"/>
        <w:rPr>
          <w:sz w:val="22"/>
          <w:szCs w:val="22"/>
        </w:rPr>
      </w:pPr>
    </w:p>
    <w:p w14:paraId="509DCCA2" w14:textId="77777777" w:rsidR="00F57602" w:rsidRDefault="00F57602" w:rsidP="00647180">
      <w:pPr>
        <w:ind w:left="1440" w:hanging="1440"/>
        <w:rPr>
          <w:sz w:val="22"/>
        </w:rPr>
      </w:pPr>
      <w:r>
        <w:rPr>
          <w:sz w:val="22"/>
        </w:rPr>
        <w:t>2018</w:t>
      </w:r>
      <w:r>
        <w:rPr>
          <w:sz w:val="22"/>
        </w:rPr>
        <w:tab/>
        <w:t>External Examiner, PhD Dissertation</w:t>
      </w:r>
      <w:r w:rsidR="00CB6C1E">
        <w:rPr>
          <w:sz w:val="22"/>
        </w:rPr>
        <w:t xml:space="preserve"> of</w:t>
      </w:r>
      <w:r w:rsidR="00444B2F">
        <w:rPr>
          <w:sz w:val="22"/>
        </w:rPr>
        <w:t xml:space="preserve"> Benjamin Day,</w:t>
      </w:r>
      <w:r>
        <w:rPr>
          <w:sz w:val="22"/>
        </w:rPr>
        <w:t xml:space="preserve"> Australian National University, Canberra, Australia.</w:t>
      </w:r>
    </w:p>
    <w:bookmarkEnd w:id="12"/>
    <w:p w14:paraId="50C0392B" w14:textId="77777777" w:rsidR="00F57602" w:rsidRDefault="00F57602" w:rsidP="00647180">
      <w:pPr>
        <w:ind w:left="1440" w:hanging="1440"/>
        <w:rPr>
          <w:sz w:val="22"/>
        </w:rPr>
      </w:pPr>
    </w:p>
    <w:p w14:paraId="795E0A0C" w14:textId="77777777" w:rsidR="00647180" w:rsidRDefault="00647180" w:rsidP="00647180">
      <w:pPr>
        <w:ind w:left="1440" w:hanging="1440"/>
        <w:rPr>
          <w:sz w:val="22"/>
          <w:szCs w:val="22"/>
        </w:rPr>
      </w:pPr>
      <w:r>
        <w:rPr>
          <w:sz w:val="22"/>
        </w:rPr>
        <w:t>2017</w:t>
      </w:r>
      <w:r>
        <w:rPr>
          <w:sz w:val="22"/>
        </w:rPr>
        <w:tab/>
        <w:t>Chair</w:t>
      </w:r>
      <w:r>
        <w:rPr>
          <w:sz w:val="22"/>
          <w:szCs w:val="22"/>
        </w:rPr>
        <w:t xml:space="preserve">. </w:t>
      </w:r>
      <w:r w:rsidRPr="004B47BF">
        <w:rPr>
          <w:sz w:val="22"/>
          <w:szCs w:val="22"/>
        </w:rPr>
        <w:t>Visitation Committee</w:t>
      </w:r>
      <w:r>
        <w:rPr>
          <w:sz w:val="22"/>
          <w:szCs w:val="22"/>
        </w:rPr>
        <w:t xml:space="preserve"> for the</w:t>
      </w:r>
      <w:r w:rsidRPr="004B47BF">
        <w:rPr>
          <w:sz w:val="22"/>
          <w:szCs w:val="22"/>
        </w:rPr>
        <w:t xml:space="preserve"> re-accreditation </w:t>
      </w:r>
      <w:r>
        <w:rPr>
          <w:sz w:val="22"/>
          <w:szCs w:val="22"/>
        </w:rPr>
        <w:t xml:space="preserve">of </w:t>
      </w:r>
      <w:r w:rsidRPr="004B47BF">
        <w:rPr>
          <w:sz w:val="22"/>
          <w:szCs w:val="22"/>
        </w:rPr>
        <w:t xml:space="preserve">political science programs (Bachelor and Master) in the Netherlands. </w:t>
      </w:r>
      <w:r>
        <w:rPr>
          <w:sz w:val="22"/>
          <w:szCs w:val="22"/>
        </w:rPr>
        <w:t xml:space="preserve">Conducted </w:t>
      </w:r>
      <w:r w:rsidRPr="004B47BF">
        <w:rPr>
          <w:sz w:val="22"/>
          <w:szCs w:val="22"/>
        </w:rPr>
        <w:t xml:space="preserve">under the auspices of Quality Assurance Netherlands Universities (QANU).  </w:t>
      </w:r>
    </w:p>
    <w:p w14:paraId="27B46FFD" w14:textId="77777777" w:rsidR="00607D56" w:rsidRDefault="00481976" w:rsidP="00647180">
      <w:pPr>
        <w:ind w:left="2160"/>
        <w:rPr>
          <w:sz w:val="22"/>
          <w:szCs w:val="22"/>
        </w:rPr>
      </w:pPr>
      <w:r>
        <w:rPr>
          <w:sz w:val="22"/>
          <w:szCs w:val="22"/>
        </w:rPr>
        <w:t>Two-day s</w:t>
      </w:r>
      <w:r w:rsidR="00647180">
        <w:rPr>
          <w:sz w:val="22"/>
          <w:szCs w:val="22"/>
        </w:rPr>
        <w:t>ite visits to:</w:t>
      </w:r>
      <w:r w:rsidR="00647180" w:rsidRPr="004B47BF">
        <w:rPr>
          <w:sz w:val="22"/>
          <w:szCs w:val="22"/>
        </w:rPr>
        <w:t xml:space="preserve"> Radboud University Nijmegen</w:t>
      </w:r>
      <w:r w:rsidR="00647180">
        <w:rPr>
          <w:sz w:val="22"/>
          <w:szCs w:val="22"/>
        </w:rPr>
        <w:t>,</w:t>
      </w:r>
      <w:r w:rsidR="00647180" w:rsidRPr="004B47BF">
        <w:rPr>
          <w:sz w:val="22"/>
          <w:szCs w:val="22"/>
        </w:rPr>
        <w:t xml:space="preserve"> </w:t>
      </w:r>
      <w:r w:rsidR="00647180">
        <w:rPr>
          <w:sz w:val="22"/>
          <w:szCs w:val="22"/>
        </w:rPr>
        <w:t xml:space="preserve">University of Amsterdam, </w:t>
      </w:r>
      <w:r w:rsidR="00647180" w:rsidRPr="004B47BF">
        <w:rPr>
          <w:sz w:val="22"/>
          <w:szCs w:val="22"/>
        </w:rPr>
        <w:t>Free University of Amsterdam</w:t>
      </w:r>
      <w:r w:rsidR="00647180">
        <w:rPr>
          <w:sz w:val="22"/>
          <w:szCs w:val="22"/>
        </w:rPr>
        <w:t xml:space="preserve">, </w:t>
      </w:r>
      <w:r w:rsidR="00647180" w:rsidRPr="004B47BF">
        <w:rPr>
          <w:sz w:val="22"/>
          <w:szCs w:val="22"/>
        </w:rPr>
        <w:t>University of Leiden</w:t>
      </w:r>
      <w:r w:rsidR="00647180">
        <w:rPr>
          <w:sz w:val="22"/>
          <w:szCs w:val="22"/>
        </w:rPr>
        <w:t xml:space="preserve"> and the International Institute of Social Studies/Erasmus University Rotterdam.</w:t>
      </w:r>
    </w:p>
    <w:p w14:paraId="5038F9AD" w14:textId="77777777" w:rsidR="00647180" w:rsidRDefault="00647180">
      <w:pPr>
        <w:widowControl w:val="0"/>
        <w:tabs>
          <w:tab w:val="left" w:pos="0"/>
          <w:tab w:val="left" w:pos="720"/>
          <w:tab w:val="left" w:pos="1440"/>
          <w:tab w:val="left" w:pos="2160"/>
          <w:tab w:val="left" w:pos="2880"/>
          <w:tab w:val="left" w:pos="3600"/>
          <w:tab w:val="left" w:pos="4320"/>
          <w:tab w:val="left" w:pos="5040"/>
          <w:tab w:val="left" w:pos="5760"/>
        </w:tabs>
        <w:ind w:left="1440" w:hanging="1440"/>
        <w:rPr>
          <w:sz w:val="22"/>
        </w:rPr>
      </w:pPr>
    </w:p>
    <w:p w14:paraId="34CF479A" w14:textId="77777777" w:rsidR="009F79FE" w:rsidRDefault="009F79FE">
      <w:pPr>
        <w:widowControl w:val="0"/>
        <w:tabs>
          <w:tab w:val="left" w:pos="0"/>
          <w:tab w:val="left" w:pos="720"/>
          <w:tab w:val="left" w:pos="1440"/>
          <w:tab w:val="left" w:pos="2160"/>
          <w:tab w:val="left" w:pos="2880"/>
          <w:tab w:val="left" w:pos="3600"/>
          <w:tab w:val="left" w:pos="4320"/>
          <w:tab w:val="left" w:pos="5040"/>
          <w:tab w:val="left" w:pos="5760"/>
        </w:tabs>
        <w:ind w:left="1440" w:hanging="1440"/>
        <w:rPr>
          <w:sz w:val="22"/>
        </w:rPr>
      </w:pPr>
      <w:r>
        <w:rPr>
          <w:sz w:val="22"/>
        </w:rPr>
        <w:t>2015</w:t>
      </w:r>
      <w:r>
        <w:rPr>
          <w:sz w:val="22"/>
        </w:rPr>
        <w:tab/>
      </w:r>
      <w:r>
        <w:rPr>
          <w:sz w:val="22"/>
        </w:rPr>
        <w:tab/>
        <w:t>External evaluator for the Political Science and International Studies programs at Heidelberg University, Tiffin, Ohio.</w:t>
      </w:r>
    </w:p>
    <w:p w14:paraId="0EFAAC0D" w14:textId="77777777" w:rsidR="009F79FE" w:rsidRDefault="009F79FE">
      <w:pPr>
        <w:widowControl w:val="0"/>
        <w:tabs>
          <w:tab w:val="left" w:pos="0"/>
          <w:tab w:val="left" w:pos="720"/>
          <w:tab w:val="left" w:pos="1440"/>
          <w:tab w:val="left" w:pos="2160"/>
          <w:tab w:val="left" w:pos="2880"/>
          <w:tab w:val="left" w:pos="3600"/>
          <w:tab w:val="left" w:pos="4320"/>
          <w:tab w:val="left" w:pos="5040"/>
          <w:tab w:val="left" w:pos="5760"/>
        </w:tabs>
        <w:ind w:left="1440" w:hanging="1440"/>
        <w:rPr>
          <w:sz w:val="22"/>
        </w:rPr>
      </w:pPr>
    </w:p>
    <w:p w14:paraId="41A71EAD" w14:textId="77777777" w:rsidR="00687617" w:rsidRDefault="00687617" w:rsidP="00687617">
      <w:pPr>
        <w:ind w:left="1440" w:hanging="1440"/>
        <w:rPr>
          <w:sz w:val="22"/>
          <w:szCs w:val="22"/>
        </w:rPr>
      </w:pPr>
      <w:r>
        <w:rPr>
          <w:sz w:val="22"/>
          <w:szCs w:val="22"/>
        </w:rPr>
        <w:t>2009</w:t>
      </w:r>
      <w:r w:rsidRPr="004B47BF">
        <w:rPr>
          <w:sz w:val="22"/>
          <w:szCs w:val="22"/>
        </w:rPr>
        <w:t xml:space="preserve"> </w:t>
      </w:r>
      <w:r>
        <w:rPr>
          <w:sz w:val="22"/>
          <w:szCs w:val="22"/>
        </w:rPr>
        <w:tab/>
      </w:r>
      <w:r w:rsidRPr="004B47BF">
        <w:rPr>
          <w:sz w:val="22"/>
          <w:szCs w:val="22"/>
        </w:rPr>
        <w:t>Member</w:t>
      </w:r>
      <w:r>
        <w:rPr>
          <w:sz w:val="22"/>
          <w:szCs w:val="22"/>
        </w:rPr>
        <w:t>.</w:t>
      </w:r>
      <w:r w:rsidR="00E809EE">
        <w:rPr>
          <w:sz w:val="22"/>
          <w:szCs w:val="22"/>
        </w:rPr>
        <w:t xml:space="preserve"> </w:t>
      </w:r>
      <w:r w:rsidRPr="004B47BF">
        <w:rPr>
          <w:sz w:val="22"/>
          <w:szCs w:val="22"/>
        </w:rPr>
        <w:t>Visitation Committee</w:t>
      </w:r>
      <w:r>
        <w:rPr>
          <w:sz w:val="22"/>
          <w:szCs w:val="22"/>
        </w:rPr>
        <w:t xml:space="preserve"> for the</w:t>
      </w:r>
      <w:r w:rsidRPr="004B47BF">
        <w:rPr>
          <w:sz w:val="22"/>
          <w:szCs w:val="22"/>
        </w:rPr>
        <w:t xml:space="preserve"> re-accreditation </w:t>
      </w:r>
      <w:r>
        <w:rPr>
          <w:sz w:val="22"/>
          <w:szCs w:val="22"/>
        </w:rPr>
        <w:t xml:space="preserve">of </w:t>
      </w:r>
      <w:r w:rsidRPr="004B47BF">
        <w:rPr>
          <w:sz w:val="22"/>
          <w:szCs w:val="22"/>
        </w:rPr>
        <w:t xml:space="preserve">political science programs (Bachelor and Master) in the Netherlands. </w:t>
      </w:r>
      <w:r>
        <w:rPr>
          <w:sz w:val="22"/>
          <w:szCs w:val="22"/>
        </w:rPr>
        <w:t xml:space="preserve">Conducted </w:t>
      </w:r>
      <w:r w:rsidRPr="004B47BF">
        <w:rPr>
          <w:sz w:val="22"/>
          <w:szCs w:val="22"/>
        </w:rPr>
        <w:t xml:space="preserve">under the auspices of Quality Assurance Netherlands Universities (QANU).  </w:t>
      </w:r>
    </w:p>
    <w:p w14:paraId="4350B647" w14:textId="77777777" w:rsidR="00687617" w:rsidRDefault="00481976" w:rsidP="00687617">
      <w:pPr>
        <w:ind w:left="2160"/>
        <w:rPr>
          <w:sz w:val="22"/>
          <w:szCs w:val="22"/>
        </w:rPr>
      </w:pPr>
      <w:r>
        <w:rPr>
          <w:sz w:val="22"/>
          <w:szCs w:val="22"/>
        </w:rPr>
        <w:t>Two-day s</w:t>
      </w:r>
      <w:r w:rsidR="00687617">
        <w:rPr>
          <w:sz w:val="22"/>
          <w:szCs w:val="22"/>
        </w:rPr>
        <w:t>ite visits to:</w:t>
      </w:r>
      <w:r w:rsidR="00687617" w:rsidRPr="004B47BF">
        <w:rPr>
          <w:sz w:val="22"/>
          <w:szCs w:val="22"/>
        </w:rPr>
        <w:t xml:space="preserve"> Free University of Amsterdam</w:t>
      </w:r>
      <w:r w:rsidR="00687617">
        <w:rPr>
          <w:sz w:val="22"/>
          <w:szCs w:val="22"/>
        </w:rPr>
        <w:t xml:space="preserve">, University of Amsterdam, </w:t>
      </w:r>
      <w:r w:rsidR="00687617" w:rsidRPr="004B47BF">
        <w:rPr>
          <w:sz w:val="22"/>
          <w:szCs w:val="22"/>
        </w:rPr>
        <w:t>Radboud University Nijmegen</w:t>
      </w:r>
      <w:r w:rsidR="00687617">
        <w:rPr>
          <w:sz w:val="22"/>
          <w:szCs w:val="22"/>
        </w:rPr>
        <w:t>,</w:t>
      </w:r>
      <w:r w:rsidR="00687617" w:rsidRPr="004B47BF">
        <w:rPr>
          <w:sz w:val="22"/>
          <w:szCs w:val="22"/>
        </w:rPr>
        <w:t xml:space="preserve"> and University of Leiden</w:t>
      </w:r>
      <w:r w:rsidR="00647180">
        <w:rPr>
          <w:sz w:val="22"/>
          <w:szCs w:val="22"/>
        </w:rPr>
        <w:t>.</w:t>
      </w:r>
    </w:p>
    <w:p w14:paraId="0A6D9D0F" w14:textId="77777777" w:rsidR="00FA2287" w:rsidRDefault="00FA2287" w:rsidP="00687617">
      <w:pPr>
        <w:ind w:left="2160"/>
        <w:rPr>
          <w:sz w:val="22"/>
          <w:szCs w:val="22"/>
        </w:rPr>
      </w:pPr>
    </w:p>
    <w:p w14:paraId="2A2F0511" w14:textId="77777777" w:rsidR="00FA2287" w:rsidRDefault="00FA2287" w:rsidP="00687617">
      <w:pPr>
        <w:ind w:left="2160"/>
        <w:rPr>
          <w:sz w:val="22"/>
          <w:szCs w:val="22"/>
        </w:rPr>
      </w:pPr>
    </w:p>
    <w:p w14:paraId="68E234FD" w14:textId="77777777" w:rsidR="005E6D7C" w:rsidRDefault="00280306" w:rsidP="00687617">
      <w:pPr>
        <w:widowControl w:val="0"/>
        <w:tabs>
          <w:tab w:val="left" w:pos="0"/>
          <w:tab w:val="left" w:pos="3994"/>
        </w:tabs>
        <w:ind w:left="1440" w:hanging="1440"/>
        <w:rPr>
          <w:sz w:val="22"/>
        </w:rPr>
      </w:pPr>
      <w:r>
        <w:rPr>
          <w:b/>
          <w:sz w:val="22"/>
        </w:rPr>
        <w:t>U</w:t>
      </w:r>
      <w:r w:rsidR="00CB52A6">
        <w:rPr>
          <w:b/>
          <w:sz w:val="22"/>
        </w:rPr>
        <w:t>NIVERSITY SERVICE (University of North Texas)</w:t>
      </w:r>
      <w:r w:rsidR="005E6D7C">
        <w:rPr>
          <w:sz w:val="22"/>
        </w:rPr>
        <w:tab/>
      </w:r>
      <w:r w:rsidR="005E6D7C">
        <w:rPr>
          <w:sz w:val="22"/>
        </w:rPr>
        <w:tab/>
      </w:r>
    </w:p>
    <w:p w14:paraId="4917C99E" w14:textId="77777777" w:rsidR="00CD6A88" w:rsidRDefault="00CD6A88" w:rsidP="00193E02">
      <w:pPr>
        <w:tabs>
          <w:tab w:val="left" w:pos="-1440"/>
          <w:tab w:val="left" w:pos="-720"/>
        </w:tabs>
        <w:suppressAutoHyphens/>
        <w:rPr>
          <w:iCs/>
          <w:sz w:val="22"/>
          <w:szCs w:val="22"/>
        </w:rPr>
      </w:pPr>
    </w:p>
    <w:p w14:paraId="41023CDD" w14:textId="3332D9B5" w:rsidR="002D30E7" w:rsidRDefault="002D30E7" w:rsidP="002D30E7">
      <w:pPr>
        <w:tabs>
          <w:tab w:val="left" w:pos="0"/>
          <w:tab w:val="left" w:pos="720"/>
          <w:tab w:val="left" w:pos="1440"/>
          <w:tab w:val="left" w:pos="2160"/>
          <w:tab w:val="left" w:pos="2880"/>
          <w:tab w:val="left" w:pos="3600"/>
          <w:tab w:val="left" w:pos="4320"/>
          <w:tab w:val="left" w:pos="5040"/>
          <w:tab w:val="left" w:pos="5760"/>
        </w:tabs>
        <w:ind w:left="1440" w:hanging="1440"/>
        <w:rPr>
          <w:sz w:val="22"/>
        </w:rPr>
      </w:pPr>
      <w:r>
        <w:rPr>
          <w:sz w:val="22"/>
        </w:rPr>
        <w:t>2023-2024</w:t>
      </w:r>
      <w:r>
        <w:rPr>
          <w:sz w:val="22"/>
        </w:rPr>
        <w:tab/>
        <w:t xml:space="preserve">Member. Comparative Politics </w:t>
      </w:r>
      <w:r>
        <w:rPr>
          <w:sz w:val="22"/>
          <w:szCs w:val="22"/>
        </w:rPr>
        <w:t>Faculty Search Committee. Department of Political Science.</w:t>
      </w:r>
    </w:p>
    <w:p w14:paraId="04ED3AF9" w14:textId="77777777" w:rsidR="002D30E7" w:rsidRDefault="002D30E7" w:rsidP="00CD6A88">
      <w:pPr>
        <w:tabs>
          <w:tab w:val="left" w:pos="0"/>
          <w:tab w:val="left" w:pos="720"/>
          <w:tab w:val="left" w:pos="1440"/>
          <w:tab w:val="left" w:pos="2160"/>
          <w:tab w:val="left" w:pos="2880"/>
          <w:tab w:val="left" w:pos="3600"/>
          <w:tab w:val="left" w:pos="4320"/>
          <w:tab w:val="left" w:pos="5040"/>
          <w:tab w:val="left" w:pos="5760"/>
        </w:tabs>
        <w:rPr>
          <w:sz w:val="22"/>
        </w:rPr>
      </w:pPr>
    </w:p>
    <w:p w14:paraId="41E56F8E" w14:textId="6CC54578" w:rsidR="002B2799" w:rsidRDefault="002B2799" w:rsidP="00CD6A88">
      <w:pPr>
        <w:tabs>
          <w:tab w:val="left" w:pos="0"/>
          <w:tab w:val="left" w:pos="720"/>
          <w:tab w:val="left" w:pos="1440"/>
          <w:tab w:val="left" w:pos="2160"/>
          <w:tab w:val="left" w:pos="2880"/>
          <w:tab w:val="left" w:pos="3600"/>
          <w:tab w:val="left" w:pos="4320"/>
          <w:tab w:val="left" w:pos="5040"/>
          <w:tab w:val="left" w:pos="5760"/>
        </w:tabs>
        <w:rPr>
          <w:sz w:val="22"/>
        </w:rPr>
      </w:pPr>
      <w:r>
        <w:rPr>
          <w:sz w:val="22"/>
        </w:rPr>
        <w:t>2022-202</w:t>
      </w:r>
      <w:r w:rsidR="002D30E7">
        <w:rPr>
          <w:sz w:val="22"/>
        </w:rPr>
        <w:t>4</w:t>
      </w:r>
      <w:r w:rsidR="002D30E7">
        <w:rPr>
          <w:sz w:val="22"/>
        </w:rPr>
        <w:tab/>
      </w:r>
      <w:r>
        <w:rPr>
          <w:sz w:val="22"/>
        </w:rPr>
        <w:t>Member. Graduate Studies Committee. Department of Political Science.</w:t>
      </w:r>
    </w:p>
    <w:p w14:paraId="6F86DE61" w14:textId="240E21A8" w:rsidR="002B2799" w:rsidRDefault="002B2799" w:rsidP="00CD6A88">
      <w:pPr>
        <w:tabs>
          <w:tab w:val="left" w:pos="0"/>
          <w:tab w:val="left" w:pos="720"/>
          <w:tab w:val="left" w:pos="1440"/>
          <w:tab w:val="left" w:pos="2160"/>
          <w:tab w:val="left" w:pos="2880"/>
          <w:tab w:val="left" w:pos="3600"/>
          <w:tab w:val="left" w:pos="4320"/>
          <w:tab w:val="left" w:pos="5040"/>
          <w:tab w:val="left" w:pos="5760"/>
        </w:tabs>
        <w:rPr>
          <w:sz w:val="22"/>
        </w:rPr>
      </w:pPr>
    </w:p>
    <w:p w14:paraId="4D2DEB98" w14:textId="3AB22001" w:rsidR="002B2799" w:rsidRDefault="002B2799" w:rsidP="00CD6A88">
      <w:pPr>
        <w:tabs>
          <w:tab w:val="left" w:pos="0"/>
          <w:tab w:val="left" w:pos="720"/>
          <w:tab w:val="left" w:pos="1440"/>
          <w:tab w:val="left" w:pos="2160"/>
          <w:tab w:val="left" w:pos="2880"/>
          <w:tab w:val="left" w:pos="3600"/>
          <w:tab w:val="left" w:pos="4320"/>
          <w:tab w:val="left" w:pos="5040"/>
          <w:tab w:val="left" w:pos="5760"/>
        </w:tabs>
        <w:rPr>
          <w:sz w:val="22"/>
        </w:rPr>
      </w:pPr>
      <w:r>
        <w:rPr>
          <w:sz w:val="22"/>
        </w:rPr>
        <w:t>2022-2023</w:t>
      </w:r>
      <w:r>
        <w:rPr>
          <w:sz w:val="22"/>
        </w:rPr>
        <w:tab/>
        <w:t>Member. Martin Colloquium Committee.</w:t>
      </w:r>
      <w:r w:rsidR="002C42A5">
        <w:rPr>
          <w:sz w:val="22"/>
        </w:rPr>
        <w:t xml:space="preserve"> Department of Political Science.</w:t>
      </w:r>
    </w:p>
    <w:p w14:paraId="3FD0E25C" w14:textId="77777777" w:rsidR="002B2799" w:rsidRDefault="002B2799" w:rsidP="00CD6A88">
      <w:pPr>
        <w:tabs>
          <w:tab w:val="left" w:pos="0"/>
          <w:tab w:val="left" w:pos="720"/>
          <w:tab w:val="left" w:pos="1440"/>
          <w:tab w:val="left" w:pos="2160"/>
          <w:tab w:val="left" w:pos="2880"/>
          <w:tab w:val="left" w:pos="3600"/>
          <w:tab w:val="left" w:pos="4320"/>
          <w:tab w:val="left" w:pos="5040"/>
          <w:tab w:val="left" w:pos="5760"/>
        </w:tabs>
        <w:rPr>
          <w:sz w:val="22"/>
        </w:rPr>
      </w:pPr>
    </w:p>
    <w:p w14:paraId="2A858A79" w14:textId="5799C9F4" w:rsidR="007A1B41" w:rsidRDefault="007A1B41" w:rsidP="00CD6A88">
      <w:pPr>
        <w:tabs>
          <w:tab w:val="left" w:pos="0"/>
          <w:tab w:val="left" w:pos="720"/>
          <w:tab w:val="left" w:pos="1440"/>
          <w:tab w:val="left" w:pos="2160"/>
          <w:tab w:val="left" w:pos="2880"/>
          <w:tab w:val="left" w:pos="3600"/>
          <w:tab w:val="left" w:pos="4320"/>
          <w:tab w:val="left" w:pos="5040"/>
          <w:tab w:val="left" w:pos="5760"/>
        </w:tabs>
        <w:rPr>
          <w:sz w:val="22"/>
        </w:rPr>
      </w:pPr>
      <w:r>
        <w:rPr>
          <w:sz w:val="22"/>
        </w:rPr>
        <w:t>2020-</w:t>
      </w:r>
      <w:r w:rsidR="000970AE">
        <w:rPr>
          <w:sz w:val="22"/>
        </w:rPr>
        <w:t>2022</w:t>
      </w:r>
      <w:r>
        <w:rPr>
          <w:sz w:val="22"/>
        </w:rPr>
        <w:tab/>
        <w:t>Member. Executive Committee. Department of Political Science.</w:t>
      </w:r>
    </w:p>
    <w:p w14:paraId="2AC441F0" w14:textId="46225513" w:rsidR="000970AE" w:rsidRDefault="000970AE" w:rsidP="00CD6A88">
      <w:pPr>
        <w:tabs>
          <w:tab w:val="left" w:pos="0"/>
          <w:tab w:val="left" w:pos="720"/>
          <w:tab w:val="left" w:pos="1440"/>
          <w:tab w:val="left" w:pos="2160"/>
          <w:tab w:val="left" w:pos="2880"/>
          <w:tab w:val="left" w:pos="3600"/>
          <w:tab w:val="left" w:pos="4320"/>
          <w:tab w:val="left" w:pos="5040"/>
          <w:tab w:val="left" w:pos="5760"/>
        </w:tabs>
        <w:rPr>
          <w:sz w:val="22"/>
        </w:rPr>
      </w:pPr>
    </w:p>
    <w:p w14:paraId="1AB95DC8" w14:textId="77777777" w:rsidR="000970AE" w:rsidRDefault="000970AE" w:rsidP="000970AE">
      <w:pPr>
        <w:tabs>
          <w:tab w:val="left" w:pos="0"/>
          <w:tab w:val="left" w:pos="720"/>
          <w:tab w:val="left" w:pos="1440"/>
          <w:tab w:val="left" w:pos="2160"/>
          <w:tab w:val="left" w:pos="2880"/>
          <w:tab w:val="left" w:pos="3600"/>
          <w:tab w:val="left" w:pos="4320"/>
          <w:tab w:val="left" w:pos="5040"/>
          <w:tab w:val="left" w:pos="5760"/>
        </w:tabs>
        <w:rPr>
          <w:sz w:val="22"/>
        </w:rPr>
      </w:pPr>
      <w:r>
        <w:rPr>
          <w:sz w:val="22"/>
        </w:rPr>
        <w:t>2020-2021</w:t>
      </w:r>
      <w:r>
        <w:rPr>
          <w:sz w:val="22"/>
        </w:rPr>
        <w:tab/>
        <w:t>Member. Strategic Planning Steering Committee. College of Liberal Arts and Sciences.</w:t>
      </w:r>
    </w:p>
    <w:p w14:paraId="7E02716F" w14:textId="77777777" w:rsidR="007A1B41" w:rsidRDefault="007A1B41" w:rsidP="00CD6A88">
      <w:pPr>
        <w:tabs>
          <w:tab w:val="left" w:pos="0"/>
          <w:tab w:val="left" w:pos="720"/>
          <w:tab w:val="left" w:pos="1440"/>
          <w:tab w:val="left" w:pos="2160"/>
          <w:tab w:val="left" w:pos="2880"/>
          <w:tab w:val="left" w:pos="3600"/>
          <w:tab w:val="left" w:pos="4320"/>
          <w:tab w:val="left" w:pos="5040"/>
          <w:tab w:val="left" w:pos="5760"/>
        </w:tabs>
        <w:rPr>
          <w:sz w:val="22"/>
        </w:rPr>
      </w:pPr>
    </w:p>
    <w:p w14:paraId="309E87F8" w14:textId="601E1B19" w:rsidR="00444B2F" w:rsidRDefault="00444B2F" w:rsidP="00CD6A88">
      <w:pPr>
        <w:tabs>
          <w:tab w:val="left" w:pos="0"/>
          <w:tab w:val="left" w:pos="720"/>
          <w:tab w:val="left" w:pos="1440"/>
          <w:tab w:val="left" w:pos="2160"/>
          <w:tab w:val="left" w:pos="2880"/>
          <w:tab w:val="left" w:pos="3600"/>
          <w:tab w:val="left" w:pos="4320"/>
          <w:tab w:val="left" w:pos="5040"/>
          <w:tab w:val="left" w:pos="5760"/>
        </w:tabs>
        <w:rPr>
          <w:sz w:val="22"/>
        </w:rPr>
      </w:pPr>
      <w:r>
        <w:rPr>
          <w:sz w:val="22"/>
        </w:rPr>
        <w:lastRenderedPageBreak/>
        <w:t>2018-20</w:t>
      </w:r>
      <w:r w:rsidR="00AC1336">
        <w:rPr>
          <w:sz w:val="22"/>
        </w:rPr>
        <w:t>20</w:t>
      </w:r>
      <w:r>
        <w:rPr>
          <w:sz w:val="22"/>
        </w:rPr>
        <w:tab/>
        <w:t>Member. Undergraduate Studies Committee. Department of Political Science.</w:t>
      </w:r>
    </w:p>
    <w:p w14:paraId="4CD2F934" w14:textId="77777777" w:rsidR="00444B2F" w:rsidRDefault="00444B2F" w:rsidP="00CD6A88">
      <w:pPr>
        <w:tabs>
          <w:tab w:val="left" w:pos="0"/>
          <w:tab w:val="left" w:pos="720"/>
          <w:tab w:val="left" w:pos="1440"/>
          <w:tab w:val="left" w:pos="2160"/>
          <w:tab w:val="left" w:pos="2880"/>
          <w:tab w:val="left" w:pos="3600"/>
          <w:tab w:val="left" w:pos="4320"/>
          <w:tab w:val="left" w:pos="5040"/>
          <w:tab w:val="left" w:pos="5760"/>
        </w:tabs>
        <w:rPr>
          <w:sz w:val="22"/>
        </w:rPr>
      </w:pPr>
    </w:p>
    <w:p w14:paraId="54AF1E00" w14:textId="77777777" w:rsidR="00CD6A88" w:rsidRDefault="00CD6A88" w:rsidP="00CD6A88">
      <w:pPr>
        <w:tabs>
          <w:tab w:val="left" w:pos="0"/>
          <w:tab w:val="left" w:pos="720"/>
          <w:tab w:val="left" w:pos="1440"/>
          <w:tab w:val="left" w:pos="2160"/>
          <w:tab w:val="left" w:pos="2880"/>
          <w:tab w:val="left" w:pos="3600"/>
          <w:tab w:val="left" w:pos="4320"/>
          <w:tab w:val="left" w:pos="5040"/>
          <w:tab w:val="left" w:pos="5760"/>
        </w:tabs>
        <w:rPr>
          <w:sz w:val="22"/>
        </w:rPr>
      </w:pPr>
      <w:r>
        <w:rPr>
          <w:sz w:val="22"/>
        </w:rPr>
        <w:t>2018</w:t>
      </w:r>
      <w:r w:rsidR="00444B2F">
        <w:rPr>
          <w:sz w:val="22"/>
        </w:rPr>
        <w:t>-2019</w:t>
      </w:r>
      <w:r>
        <w:rPr>
          <w:sz w:val="22"/>
        </w:rPr>
        <w:tab/>
        <w:t>Member. Martin Colloquium Committee. Department of Political Science.</w:t>
      </w:r>
    </w:p>
    <w:p w14:paraId="5D1EC53B" w14:textId="77777777" w:rsidR="00CD6A88" w:rsidRDefault="00CD6A88" w:rsidP="00193E02">
      <w:pPr>
        <w:tabs>
          <w:tab w:val="left" w:pos="-1440"/>
          <w:tab w:val="left" w:pos="-720"/>
        </w:tabs>
        <w:suppressAutoHyphens/>
        <w:rPr>
          <w:iCs/>
          <w:sz w:val="22"/>
          <w:szCs w:val="22"/>
        </w:rPr>
      </w:pPr>
    </w:p>
    <w:p w14:paraId="00816378" w14:textId="28C85AD3" w:rsidR="00E57984" w:rsidRDefault="00E57984" w:rsidP="00193E02">
      <w:pPr>
        <w:tabs>
          <w:tab w:val="left" w:pos="-1440"/>
          <w:tab w:val="left" w:pos="-720"/>
        </w:tabs>
        <w:suppressAutoHyphens/>
        <w:rPr>
          <w:iCs/>
          <w:sz w:val="22"/>
          <w:szCs w:val="22"/>
        </w:rPr>
      </w:pPr>
      <w:r>
        <w:rPr>
          <w:iCs/>
          <w:sz w:val="22"/>
          <w:szCs w:val="22"/>
        </w:rPr>
        <w:t>2016-2017</w:t>
      </w:r>
      <w:r>
        <w:rPr>
          <w:iCs/>
          <w:sz w:val="22"/>
          <w:szCs w:val="22"/>
        </w:rPr>
        <w:tab/>
        <w:t>Member. Graduate Studies Committee. Department of Political Science.</w:t>
      </w:r>
    </w:p>
    <w:p w14:paraId="7ED1AFCF" w14:textId="77777777" w:rsidR="00E57984" w:rsidRDefault="00E57984" w:rsidP="00193E02">
      <w:pPr>
        <w:tabs>
          <w:tab w:val="left" w:pos="-1440"/>
          <w:tab w:val="left" w:pos="-720"/>
        </w:tabs>
        <w:suppressAutoHyphens/>
        <w:rPr>
          <w:iCs/>
          <w:sz w:val="22"/>
          <w:szCs w:val="22"/>
        </w:rPr>
      </w:pPr>
    </w:p>
    <w:p w14:paraId="4D528166" w14:textId="77777777" w:rsidR="00E57984" w:rsidRDefault="00E57984" w:rsidP="00193E02">
      <w:pPr>
        <w:tabs>
          <w:tab w:val="left" w:pos="-1440"/>
          <w:tab w:val="left" w:pos="-720"/>
        </w:tabs>
        <w:suppressAutoHyphens/>
        <w:rPr>
          <w:iCs/>
          <w:sz w:val="22"/>
          <w:szCs w:val="22"/>
        </w:rPr>
      </w:pPr>
      <w:r>
        <w:rPr>
          <w:iCs/>
          <w:sz w:val="22"/>
          <w:szCs w:val="22"/>
        </w:rPr>
        <w:t>2016-2017</w:t>
      </w:r>
      <w:r>
        <w:rPr>
          <w:iCs/>
          <w:sz w:val="22"/>
          <w:szCs w:val="22"/>
        </w:rPr>
        <w:tab/>
        <w:t xml:space="preserve">Member. </w:t>
      </w:r>
      <w:r w:rsidRPr="00193E02">
        <w:rPr>
          <w:iCs/>
          <w:sz w:val="22"/>
          <w:szCs w:val="22"/>
        </w:rPr>
        <w:t>Committee on Promotion to Full Professor. Department of Political Science.</w:t>
      </w:r>
    </w:p>
    <w:p w14:paraId="713B0C54" w14:textId="77777777" w:rsidR="00E57984" w:rsidRDefault="00E57984" w:rsidP="00193E02">
      <w:pPr>
        <w:tabs>
          <w:tab w:val="left" w:pos="-1440"/>
          <w:tab w:val="left" w:pos="-720"/>
        </w:tabs>
        <w:suppressAutoHyphens/>
        <w:rPr>
          <w:iCs/>
          <w:sz w:val="22"/>
          <w:szCs w:val="22"/>
        </w:rPr>
      </w:pPr>
    </w:p>
    <w:p w14:paraId="0154F066" w14:textId="77777777" w:rsidR="00193E02" w:rsidRPr="00193E02" w:rsidRDefault="00193E02" w:rsidP="00193E02">
      <w:pPr>
        <w:tabs>
          <w:tab w:val="left" w:pos="-1440"/>
          <w:tab w:val="left" w:pos="-720"/>
        </w:tabs>
        <w:suppressAutoHyphens/>
        <w:rPr>
          <w:iCs/>
          <w:sz w:val="22"/>
          <w:szCs w:val="22"/>
        </w:rPr>
      </w:pPr>
      <w:r w:rsidRPr="00193E02">
        <w:rPr>
          <w:iCs/>
          <w:sz w:val="22"/>
          <w:szCs w:val="22"/>
        </w:rPr>
        <w:t>2015-2016</w:t>
      </w:r>
      <w:r w:rsidRPr="00193E02">
        <w:rPr>
          <w:iCs/>
          <w:sz w:val="22"/>
          <w:szCs w:val="22"/>
        </w:rPr>
        <w:tab/>
        <w:t>Chair. Committee on Promotion to Full Professor. Department of Political Science.</w:t>
      </w:r>
    </w:p>
    <w:p w14:paraId="32973287" w14:textId="77777777" w:rsidR="00193E02" w:rsidRPr="00193E02" w:rsidRDefault="00193E02" w:rsidP="00193E02">
      <w:pPr>
        <w:tabs>
          <w:tab w:val="left" w:pos="-1440"/>
          <w:tab w:val="left" w:pos="-720"/>
        </w:tabs>
        <w:suppressAutoHyphens/>
        <w:rPr>
          <w:iCs/>
          <w:sz w:val="22"/>
          <w:szCs w:val="22"/>
        </w:rPr>
      </w:pPr>
    </w:p>
    <w:p w14:paraId="6D7A24BB" w14:textId="77777777" w:rsidR="00193E02" w:rsidRPr="00193E02" w:rsidRDefault="00193E02" w:rsidP="00193E02">
      <w:pPr>
        <w:tabs>
          <w:tab w:val="left" w:pos="-1440"/>
          <w:tab w:val="left" w:pos="-720"/>
        </w:tabs>
        <w:suppressAutoHyphens/>
        <w:rPr>
          <w:iCs/>
          <w:sz w:val="22"/>
          <w:szCs w:val="22"/>
        </w:rPr>
      </w:pPr>
      <w:r w:rsidRPr="00193E02">
        <w:rPr>
          <w:iCs/>
          <w:sz w:val="22"/>
          <w:szCs w:val="22"/>
        </w:rPr>
        <w:t>2015-2016</w:t>
      </w:r>
      <w:r w:rsidRPr="00193E02">
        <w:rPr>
          <w:iCs/>
          <w:sz w:val="22"/>
          <w:szCs w:val="22"/>
        </w:rPr>
        <w:tab/>
        <w:t>Member. Awards Committee</w:t>
      </w:r>
      <w:r w:rsidRPr="00193E02">
        <w:rPr>
          <w:sz w:val="22"/>
          <w:szCs w:val="22"/>
        </w:rPr>
        <w:t>. Department of Political Science.</w:t>
      </w:r>
    </w:p>
    <w:p w14:paraId="01E00E6A" w14:textId="77777777" w:rsidR="00193E02" w:rsidRPr="00193E02" w:rsidRDefault="00193E02" w:rsidP="00280306">
      <w:pPr>
        <w:tabs>
          <w:tab w:val="left" w:pos="0"/>
          <w:tab w:val="left" w:pos="720"/>
          <w:tab w:val="left" w:pos="1440"/>
          <w:tab w:val="left" w:pos="2160"/>
          <w:tab w:val="left" w:pos="2880"/>
          <w:tab w:val="left" w:pos="3600"/>
          <w:tab w:val="left" w:pos="4320"/>
          <w:tab w:val="left" w:pos="5040"/>
          <w:tab w:val="left" w:pos="5760"/>
        </w:tabs>
        <w:rPr>
          <w:sz w:val="22"/>
        </w:rPr>
      </w:pPr>
    </w:p>
    <w:p w14:paraId="0B95A6BE" w14:textId="77777777" w:rsidR="00FF56C6" w:rsidRPr="00193E02" w:rsidRDefault="00FF56C6" w:rsidP="00FF56C6">
      <w:pPr>
        <w:tabs>
          <w:tab w:val="left" w:pos="-1440"/>
          <w:tab w:val="left" w:pos="-720"/>
        </w:tabs>
        <w:suppressAutoHyphens/>
        <w:rPr>
          <w:iCs/>
          <w:sz w:val="22"/>
          <w:szCs w:val="22"/>
        </w:rPr>
      </w:pPr>
      <w:r w:rsidRPr="00193E02">
        <w:rPr>
          <w:iCs/>
          <w:sz w:val="22"/>
          <w:szCs w:val="22"/>
        </w:rPr>
        <w:t>2014-2015</w:t>
      </w:r>
      <w:r w:rsidRPr="00193E02">
        <w:rPr>
          <w:iCs/>
          <w:sz w:val="22"/>
          <w:szCs w:val="22"/>
        </w:rPr>
        <w:tab/>
        <w:t>Chair. Professionalization Seminars Committee. Department of Political Science.</w:t>
      </w:r>
    </w:p>
    <w:p w14:paraId="072A7D47" w14:textId="77777777" w:rsidR="00FF56C6" w:rsidRPr="00193E02" w:rsidRDefault="00FF56C6" w:rsidP="00FF56C6">
      <w:pPr>
        <w:tabs>
          <w:tab w:val="left" w:pos="-1440"/>
          <w:tab w:val="left" w:pos="-720"/>
        </w:tabs>
        <w:suppressAutoHyphens/>
        <w:ind w:left="2160" w:hanging="2160"/>
        <w:rPr>
          <w:iCs/>
          <w:sz w:val="22"/>
          <w:szCs w:val="22"/>
        </w:rPr>
      </w:pPr>
    </w:p>
    <w:p w14:paraId="0414C462" w14:textId="77777777" w:rsidR="00FF56C6" w:rsidRDefault="00FF56C6" w:rsidP="00FF56C6">
      <w:pPr>
        <w:tabs>
          <w:tab w:val="left" w:pos="-1440"/>
          <w:tab w:val="left" w:pos="-720"/>
        </w:tabs>
        <w:suppressAutoHyphens/>
        <w:rPr>
          <w:iCs/>
          <w:sz w:val="22"/>
          <w:szCs w:val="22"/>
        </w:rPr>
      </w:pPr>
      <w:r>
        <w:rPr>
          <w:iCs/>
          <w:sz w:val="22"/>
          <w:szCs w:val="22"/>
        </w:rPr>
        <w:t>2014-2015</w:t>
      </w:r>
      <w:r>
        <w:rPr>
          <w:iCs/>
          <w:sz w:val="22"/>
          <w:szCs w:val="22"/>
        </w:rPr>
        <w:tab/>
        <w:t>Member. Advancement Committee. Department of Political Science.</w:t>
      </w:r>
    </w:p>
    <w:p w14:paraId="2BBEA5A5" w14:textId="77777777" w:rsidR="00FF56C6" w:rsidRDefault="00FF56C6" w:rsidP="00280306">
      <w:pPr>
        <w:tabs>
          <w:tab w:val="left" w:pos="0"/>
          <w:tab w:val="left" w:pos="720"/>
          <w:tab w:val="left" w:pos="1440"/>
          <w:tab w:val="left" w:pos="2160"/>
          <w:tab w:val="left" w:pos="2880"/>
          <w:tab w:val="left" w:pos="3600"/>
          <w:tab w:val="left" w:pos="4320"/>
          <w:tab w:val="left" w:pos="5040"/>
          <w:tab w:val="left" w:pos="5760"/>
        </w:tabs>
        <w:rPr>
          <w:sz w:val="22"/>
        </w:rPr>
      </w:pPr>
    </w:p>
    <w:p w14:paraId="4BE566CD" w14:textId="77777777" w:rsidR="00C741C1" w:rsidRDefault="00C741C1" w:rsidP="00280306">
      <w:pPr>
        <w:tabs>
          <w:tab w:val="left" w:pos="0"/>
          <w:tab w:val="left" w:pos="720"/>
          <w:tab w:val="left" w:pos="1440"/>
          <w:tab w:val="left" w:pos="2160"/>
          <w:tab w:val="left" w:pos="2880"/>
          <w:tab w:val="left" w:pos="3600"/>
          <w:tab w:val="left" w:pos="4320"/>
          <w:tab w:val="left" w:pos="5040"/>
          <w:tab w:val="left" w:pos="5760"/>
        </w:tabs>
        <w:ind w:left="1440" w:hanging="1440"/>
        <w:rPr>
          <w:sz w:val="22"/>
        </w:rPr>
      </w:pPr>
      <w:r>
        <w:rPr>
          <w:sz w:val="22"/>
        </w:rPr>
        <w:t>2013</w:t>
      </w:r>
      <w:r w:rsidR="00280306">
        <w:rPr>
          <w:sz w:val="22"/>
        </w:rPr>
        <w:t>-</w:t>
      </w:r>
      <w:r w:rsidR="00687617">
        <w:rPr>
          <w:sz w:val="22"/>
        </w:rPr>
        <w:t>present</w:t>
      </w:r>
      <w:r>
        <w:rPr>
          <w:sz w:val="22"/>
        </w:rPr>
        <w:tab/>
        <w:t>Co-chair. International Studies Master’s Program Committee.  College of Arts and Sciences</w:t>
      </w:r>
      <w:r w:rsidR="00CD6A88">
        <w:rPr>
          <w:sz w:val="22"/>
        </w:rPr>
        <w:t>.</w:t>
      </w:r>
    </w:p>
    <w:p w14:paraId="3AA59616" w14:textId="77777777" w:rsidR="00280306" w:rsidRDefault="00280306" w:rsidP="00280306">
      <w:pPr>
        <w:tabs>
          <w:tab w:val="left" w:pos="0"/>
          <w:tab w:val="left" w:pos="720"/>
          <w:tab w:val="left" w:pos="1440"/>
          <w:tab w:val="left" w:pos="2160"/>
          <w:tab w:val="left" w:pos="2880"/>
          <w:tab w:val="left" w:pos="3600"/>
          <w:tab w:val="left" w:pos="4320"/>
          <w:tab w:val="left" w:pos="5040"/>
          <w:tab w:val="left" w:pos="5760"/>
        </w:tabs>
        <w:ind w:left="1440" w:hanging="1440"/>
        <w:rPr>
          <w:sz w:val="22"/>
        </w:rPr>
      </w:pPr>
    </w:p>
    <w:p w14:paraId="7D7B906C" w14:textId="77777777" w:rsidR="00280306" w:rsidRDefault="00280306" w:rsidP="00280306">
      <w:pPr>
        <w:tabs>
          <w:tab w:val="left" w:pos="0"/>
          <w:tab w:val="left" w:pos="720"/>
          <w:tab w:val="left" w:pos="1440"/>
          <w:tab w:val="left" w:pos="2160"/>
          <w:tab w:val="left" w:pos="2880"/>
          <w:tab w:val="left" w:pos="3600"/>
          <w:tab w:val="left" w:pos="4320"/>
          <w:tab w:val="left" w:pos="5040"/>
          <w:tab w:val="left" w:pos="5760"/>
        </w:tabs>
        <w:ind w:left="1440" w:hanging="1440"/>
        <w:rPr>
          <w:sz w:val="22"/>
        </w:rPr>
      </w:pPr>
      <w:r>
        <w:rPr>
          <w:sz w:val="22"/>
        </w:rPr>
        <w:t>2013-2014</w:t>
      </w:r>
      <w:r>
        <w:rPr>
          <w:sz w:val="22"/>
        </w:rPr>
        <w:tab/>
        <w:t>Member</w:t>
      </w:r>
      <w:r w:rsidR="00055644">
        <w:rPr>
          <w:sz w:val="22"/>
        </w:rPr>
        <w:t xml:space="preserve">. </w:t>
      </w:r>
      <w:r>
        <w:rPr>
          <w:sz w:val="22"/>
        </w:rPr>
        <w:t>Ad Hoc Charter and By Laws Committee. Department of Political Science</w:t>
      </w:r>
      <w:r w:rsidR="00CD6A88">
        <w:rPr>
          <w:sz w:val="22"/>
        </w:rPr>
        <w:t>.</w:t>
      </w:r>
    </w:p>
    <w:p w14:paraId="0860758D" w14:textId="77777777" w:rsidR="00280306" w:rsidRDefault="00280306" w:rsidP="00280306">
      <w:pPr>
        <w:tabs>
          <w:tab w:val="left" w:pos="0"/>
          <w:tab w:val="left" w:pos="720"/>
          <w:tab w:val="left" w:pos="1440"/>
          <w:tab w:val="left" w:pos="2160"/>
          <w:tab w:val="left" w:pos="2880"/>
          <w:tab w:val="left" w:pos="3600"/>
          <w:tab w:val="left" w:pos="4320"/>
          <w:tab w:val="left" w:pos="5040"/>
          <w:tab w:val="left" w:pos="5760"/>
        </w:tabs>
        <w:ind w:left="1440" w:hanging="1440"/>
        <w:rPr>
          <w:sz w:val="22"/>
        </w:rPr>
      </w:pPr>
    </w:p>
    <w:p w14:paraId="778A4E81" w14:textId="77777777" w:rsidR="00280306" w:rsidRDefault="00280306" w:rsidP="00280306">
      <w:pPr>
        <w:tabs>
          <w:tab w:val="left" w:pos="0"/>
          <w:tab w:val="left" w:pos="720"/>
          <w:tab w:val="left" w:pos="1440"/>
          <w:tab w:val="left" w:pos="2160"/>
          <w:tab w:val="left" w:pos="2880"/>
          <w:tab w:val="left" w:pos="3600"/>
          <w:tab w:val="left" w:pos="4320"/>
          <w:tab w:val="left" w:pos="5040"/>
          <w:tab w:val="left" w:pos="5760"/>
        </w:tabs>
        <w:ind w:left="1440" w:hanging="1440"/>
        <w:rPr>
          <w:sz w:val="22"/>
        </w:rPr>
      </w:pPr>
      <w:r>
        <w:rPr>
          <w:sz w:val="22"/>
        </w:rPr>
        <w:t>2013-2014</w:t>
      </w:r>
      <w:r>
        <w:rPr>
          <w:sz w:val="22"/>
        </w:rPr>
        <w:tab/>
        <w:t>Member</w:t>
      </w:r>
      <w:r w:rsidR="00055644">
        <w:rPr>
          <w:sz w:val="22"/>
        </w:rPr>
        <w:t>.</w:t>
      </w:r>
      <w:r>
        <w:rPr>
          <w:sz w:val="22"/>
        </w:rPr>
        <w:t xml:space="preserve"> Ad Hoc Spring Banquet Committee. Department of Political Science</w:t>
      </w:r>
      <w:r w:rsidR="00CD6A88">
        <w:rPr>
          <w:sz w:val="22"/>
        </w:rPr>
        <w:t>.</w:t>
      </w:r>
    </w:p>
    <w:p w14:paraId="0FF2921E" w14:textId="77777777" w:rsidR="00C741C1" w:rsidRDefault="00C741C1" w:rsidP="00280306">
      <w:pPr>
        <w:tabs>
          <w:tab w:val="left" w:pos="0"/>
          <w:tab w:val="left" w:pos="720"/>
          <w:tab w:val="left" w:pos="1440"/>
          <w:tab w:val="left" w:pos="2160"/>
          <w:tab w:val="left" w:pos="2880"/>
          <w:tab w:val="left" w:pos="3600"/>
          <w:tab w:val="left" w:pos="4320"/>
          <w:tab w:val="left" w:pos="5040"/>
          <w:tab w:val="left" w:pos="5760"/>
        </w:tabs>
        <w:rPr>
          <w:sz w:val="22"/>
        </w:rPr>
      </w:pPr>
    </w:p>
    <w:p w14:paraId="67DC4810" w14:textId="77777777" w:rsidR="00C741C1" w:rsidRDefault="00C741C1" w:rsidP="00280306">
      <w:pPr>
        <w:tabs>
          <w:tab w:val="left" w:pos="0"/>
          <w:tab w:val="left" w:pos="720"/>
          <w:tab w:val="left" w:pos="1440"/>
          <w:tab w:val="left" w:pos="2160"/>
          <w:tab w:val="left" w:pos="2880"/>
          <w:tab w:val="left" w:pos="3600"/>
          <w:tab w:val="left" w:pos="4320"/>
          <w:tab w:val="left" w:pos="5040"/>
          <w:tab w:val="left" w:pos="5760"/>
        </w:tabs>
        <w:rPr>
          <w:sz w:val="22"/>
        </w:rPr>
      </w:pPr>
      <w:r>
        <w:rPr>
          <w:sz w:val="22"/>
        </w:rPr>
        <w:t>2013</w:t>
      </w:r>
      <w:r>
        <w:rPr>
          <w:sz w:val="22"/>
        </w:rPr>
        <w:tab/>
      </w:r>
      <w:r>
        <w:rPr>
          <w:sz w:val="22"/>
        </w:rPr>
        <w:tab/>
        <w:t>Member. Academic Planning Committee. University of North Texas</w:t>
      </w:r>
      <w:r w:rsidR="00CD6A88">
        <w:rPr>
          <w:sz w:val="22"/>
        </w:rPr>
        <w:t>.</w:t>
      </w:r>
    </w:p>
    <w:p w14:paraId="08C56C60" w14:textId="77777777" w:rsidR="00C741C1" w:rsidRDefault="00C741C1" w:rsidP="00280306">
      <w:pPr>
        <w:tabs>
          <w:tab w:val="left" w:pos="0"/>
          <w:tab w:val="left" w:pos="720"/>
          <w:tab w:val="left" w:pos="1440"/>
          <w:tab w:val="left" w:pos="2160"/>
          <w:tab w:val="left" w:pos="2880"/>
          <w:tab w:val="left" w:pos="3600"/>
          <w:tab w:val="left" w:pos="4320"/>
          <w:tab w:val="left" w:pos="5040"/>
          <w:tab w:val="left" w:pos="5760"/>
        </w:tabs>
        <w:rPr>
          <w:sz w:val="22"/>
        </w:rPr>
      </w:pPr>
    </w:p>
    <w:p w14:paraId="18DB5B32" w14:textId="3708F721" w:rsidR="000035D5" w:rsidRDefault="000035D5" w:rsidP="00280306">
      <w:pPr>
        <w:tabs>
          <w:tab w:val="left" w:pos="0"/>
          <w:tab w:val="left" w:pos="720"/>
          <w:tab w:val="left" w:pos="1440"/>
          <w:tab w:val="left" w:pos="2160"/>
          <w:tab w:val="left" w:pos="2880"/>
          <w:tab w:val="left" w:pos="3600"/>
          <w:tab w:val="left" w:pos="4320"/>
          <w:tab w:val="left" w:pos="5040"/>
          <w:tab w:val="left" w:pos="5760"/>
        </w:tabs>
        <w:rPr>
          <w:sz w:val="22"/>
        </w:rPr>
      </w:pPr>
      <w:r>
        <w:rPr>
          <w:sz w:val="22"/>
        </w:rPr>
        <w:t>2012-2013</w:t>
      </w:r>
      <w:r>
        <w:rPr>
          <w:sz w:val="22"/>
        </w:rPr>
        <w:tab/>
        <w:t>Chair</w:t>
      </w:r>
      <w:r w:rsidR="00055644">
        <w:rPr>
          <w:sz w:val="22"/>
        </w:rPr>
        <w:t>.</w:t>
      </w:r>
      <w:r>
        <w:rPr>
          <w:sz w:val="22"/>
        </w:rPr>
        <w:t xml:space="preserve"> Martin Colloquium Committee. Department of Political Science</w:t>
      </w:r>
      <w:r w:rsidR="00CD6A88">
        <w:rPr>
          <w:sz w:val="22"/>
        </w:rPr>
        <w:t>.</w:t>
      </w:r>
    </w:p>
    <w:p w14:paraId="6DFD7511" w14:textId="2F810357" w:rsidR="007A1B41" w:rsidRDefault="007A1B41" w:rsidP="00280306">
      <w:pPr>
        <w:tabs>
          <w:tab w:val="left" w:pos="0"/>
          <w:tab w:val="left" w:pos="720"/>
          <w:tab w:val="left" w:pos="1440"/>
          <w:tab w:val="left" w:pos="2160"/>
          <w:tab w:val="left" w:pos="2880"/>
          <w:tab w:val="left" w:pos="3600"/>
          <w:tab w:val="left" w:pos="4320"/>
          <w:tab w:val="left" w:pos="5040"/>
          <w:tab w:val="left" w:pos="5760"/>
        </w:tabs>
        <w:rPr>
          <w:sz w:val="22"/>
        </w:rPr>
      </w:pPr>
    </w:p>
    <w:p w14:paraId="0369E552" w14:textId="7B64332F" w:rsidR="007A1B41" w:rsidRDefault="007A1B41" w:rsidP="00280306">
      <w:pPr>
        <w:tabs>
          <w:tab w:val="left" w:pos="0"/>
          <w:tab w:val="left" w:pos="720"/>
          <w:tab w:val="left" w:pos="1440"/>
          <w:tab w:val="left" w:pos="2160"/>
          <w:tab w:val="left" w:pos="2880"/>
          <w:tab w:val="left" w:pos="3600"/>
          <w:tab w:val="left" w:pos="4320"/>
          <w:tab w:val="left" w:pos="5040"/>
          <w:tab w:val="left" w:pos="5760"/>
        </w:tabs>
        <w:rPr>
          <w:sz w:val="22"/>
        </w:rPr>
      </w:pPr>
      <w:r>
        <w:rPr>
          <w:sz w:val="22"/>
        </w:rPr>
        <w:t>2011-2013</w:t>
      </w:r>
      <w:r>
        <w:rPr>
          <w:sz w:val="22"/>
        </w:rPr>
        <w:tab/>
        <w:t>Member. Executive Committee. Department of Political Science.</w:t>
      </w:r>
    </w:p>
    <w:p w14:paraId="4E0C7F8B" w14:textId="5085DFDF" w:rsidR="007A1B41" w:rsidRDefault="007A1B41" w:rsidP="00280306">
      <w:pPr>
        <w:tabs>
          <w:tab w:val="left" w:pos="0"/>
          <w:tab w:val="left" w:pos="720"/>
          <w:tab w:val="left" w:pos="1440"/>
          <w:tab w:val="left" w:pos="2160"/>
          <w:tab w:val="left" w:pos="2880"/>
          <w:tab w:val="left" w:pos="3600"/>
          <w:tab w:val="left" w:pos="4320"/>
          <w:tab w:val="left" w:pos="5040"/>
          <w:tab w:val="left" w:pos="5760"/>
        </w:tabs>
        <w:rPr>
          <w:sz w:val="22"/>
        </w:rPr>
      </w:pPr>
    </w:p>
    <w:p w14:paraId="3AEA48D3" w14:textId="1F7C6028" w:rsidR="007A1B41" w:rsidRDefault="007A1B41" w:rsidP="007A1B41">
      <w:pPr>
        <w:tabs>
          <w:tab w:val="left" w:pos="0"/>
          <w:tab w:val="left" w:pos="720"/>
          <w:tab w:val="left" w:pos="1440"/>
          <w:tab w:val="left" w:pos="2160"/>
          <w:tab w:val="left" w:pos="2880"/>
          <w:tab w:val="left" w:pos="3600"/>
          <w:tab w:val="left" w:pos="4320"/>
          <w:tab w:val="left" w:pos="5040"/>
          <w:tab w:val="left" w:pos="5760"/>
        </w:tabs>
        <w:ind w:left="1440" w:hanging="1440"/>
        <w:rPr>
          <w:sz w:val="22"/>
        </w:rPr>
      </w:pPr>
      <w:r>
        <w:rPr>
          <w:sz w:val="22"/>
          <w:szCs w:val="22"/>
        </w:rPr>
        <w:t>2011-2012</w:t>
      </w:r>
      <w:r>
        <w:rPr>
          <w:sz w:val="22"/>
          <w:szCs w:val="22"/>
        </w:rPr>
        <w:tab/>
        <w:t>Human Security, Democracy, and Global Development Senior Faculty Cluster Search Committee. Department of Political Science.</w:t>
      </w:r>
    </w:p>
    <w:p w14:paraId="3246491C" w14:textId="77777777" w:rsidR="000035D5" w:rsidRDefault="000035D5" w:rsidP="003E1051">
      <w:pPr>
        <w:keepNext/>
        <w:tabs>
          <w:tab w:val="left" w:pos="0"/>
          <w:tab w:val="left" w:pos="720"/>
          <w:tab w:val="left" w:pos="1440"/>
          <w:tab w:val="left" w:pos="2160"/>
          <w:tab w:val="left" w:pos="2880"/>
          <w:tab w:val="left" w:pos="3600"/>
          <w:tab w:val="left" w:pos="4320"/>
          <w:tab w:val="left" w:pos="5040"/>
          <w:tab w:val="left" w:pos="5760"/>
        </w:tabs>
        <w:rPr>
          <w:sz w:val="22"/>
        </w:rPr>
      </w:pPr>
    </w:p>
    <w:p w14:paraId="4D6F76A3" w14:textId="77777777" w:rsidR="00832062" w:rsidRDefault="00B46928">
      <w:pPr>
        <w:widowControl w:val="0"/>
        <w:tabs>
          <w:tab w:val="left" w:pos="0"/>
          <w:tab w:val="left" w:pos="720"/>
          <w:tab w:val="left" w:pos="1440"/>
          <w:tab w:val="left" w:pos="2160"/>
          <w:tab w:val="left" w:pos="2880"/>
          <w:tab w:val="left" w:pos="3600"/>
          <w:tab w:val="left" w:pos="4320"/>
          <w:tab w:val="left" w:pos="5040"/>
          <w:tab w:val="left" w:pos="5760"/>
        </w:tabs>
        <w:rPr>
          <w:sz w:val="22"/>
        </w:rPr>
      </w:pPr>
      <w:r>
        <w:rPr>
          <w:sz w:val="22"/>
        </w:rPr>
        <w:t>2010-</w:t>
      </w:r>
      <w:r w:rsidR="0050511D">
        <w:rPr>
          <w:sz w:val="22"/>
        </w:rPr>
        <w:t>2011</w:t>
      </w:r>
      <w:r>
        <w:rPr>
          <w:sz w:val="22"/>
        </w:rPr>
        <w:tab/>
      </w:r>
      <w:r w:rsidR="00055644">
        <w:rPr>
          <w:sz w:val="22"/>
        </w:rPr>
        <w:t>Chair.</w:t>
      </w:r>
      <w:r w:rsidR="002E0B7A">
        <w:rPr>
          <w:sz w:val="22"/>
        </w:rPr>
        <w:t xml:space="preserve"> </w:t>
      </w:r>
      <w:r>
        <w:rPr>
          <w:sz w:val="22"/>
        </w:rPr>
        <w:t>Martin Colloquium Committee</w:t>
      </w:r>
      <w:r w:rsidR="00E507D3">
        <w:rPr>
          <w:sz w:val="22"/>
        </w:rPr>
        <w:t>. Department of Political Science</w:t>
      </w:r>
      <w:r w:rsidR="00CD6A88">
        <w:rPr>
          <w:sz w:val="22"/>
        </w:rPr>
        <w:t>.</w:t>
      </w:r>
    </w:p>
    <w:p w14:paraId="48271F49" w14:textId="77777777" w:rsidR="00E507D3" w:rsidRDefault="00E507D3">
      <w:pPr>
        <w:widowControl w:val="0"/>
        <w:tabs>
          <w:tab w:val="left" w:pos="0"/>
          <w:tab w:val="left" w:pos="720"/>
          <w:tab w:val="left" w:pos="1440"/>
          <w:tab w:val="left" w:pos="2160"/>
          <w:tab w:val="left" w:pos="2880"/>
          <w:tab w:val="left" w:pos="3600"/>
          <w:tab w:val="left" w:pos="4320"/>
          <w:tab w:val="left" w:pos="5040"/>
          <w:tab w:val="left" w:pos="5760"/>
        </w:tabs>
        <w:rPr>
          <w:sz w:val="22"/>
        </w:rPr>
      </w:pPr>
    </w:p>
    <w:p w14:paraId="1FE805B8" w14:textId="77777777" w:rsidR="00E507D3" w:rsidRDefault="00E507D3">
      <w:pPr>
        <w:widowControl w:val="0"/>
        <w:tabs>
          <w:tab w:val="left" w:pos="0"/>
          <w:tab w:val="left" w:pos="720"/>
          <w:tab w:val="left" w:pos="1440"/>
          <w:tab w:val="left" w:pos="2160"/>
          <w:tab w:val="left" w:pos="2880"/>
          <w:tab w:val="left" w:pos="3600"/>
          <w:tab w:val="left" w:pos="4320"/>
          <w:tab w:val="left" w:pos="5040"/>
          <w:tab w:val="left" w:pos="5760"/>
        </w:tabs>
        <w:rPr>
          <w:sz w:val="22"/>
        </w:rPr>
      </w:pPr>
      <w:r>
        <w:rPr>
          <w:sz w:val="22"/>
        </w:rPr>
        <w:t>2010</w:t>
      </w:r>
      <w:r>
        <w:rPr>
          <w:sz w:val="22"/>
        </w:rPr>
        <w:tab/>
      </w:r>
      <w:r>
        <w:rPr>
          <w:sz w:val="22"/>
        </w:rPr>
        <w:tab/>
      </w:r>
      <w:r w:rsidR="00055644">
        <w:rPr>
          <w:sz w:val="22"/>
        </w:rPr>
        <w:t xml:space="preserve">Chair. </w:t>
      </w:r>
      <w:r>
        <w:rPr>
          <w:sz w:val="22"/>
        </w:rPr>
        <w:t>Pre-Law Advisor/Lecturer Search Committee. Department of Political Science</w:t>
      </w:r>
      <w:r w:rsidR="00CD6A88">
        <w:rPr>
          <w:sz w:val="22"/>
        </w:rPr>
        <w:t>.</w:t>
      </w:r>
    </w:p>
    <w:p w14:paraId="23302149" w14:textId="77777777" w:rsidR="00E507D3" w:rsidRDefault="00E507D3">
      <w:pPr>
        <w:widowControl w:val="0"/>
        <w:tabs>
          <w:tab w:val="left" w:pos="0"/>
          <w:tab w:val="left" w:pos="720"/>
          <w:tab w:val="left" w:pos="1440"/>
          <w:tab w:val="left" w:pos="2160"/>
          <w:tab w:val="left" w:pos="2880"/>
          <w:tab w:val="left" w:pos="3600"/>
          <w:tab w:val="left" w:pos="4320"/>
          <w:tab w:val="left" w:pos="5040"/>
          <w:tab w:val="left" w:pos="5760"/>
        </w:tabs>
        <w:rPr>
          <w:sz w:val="22"/>
        </w:rPr>
      </w:pPr>
    </w:p>
    <w:p w14:paraId="0879C544" w14:textId="77777777" w:rsidR="00E507D3" w:rsidRPr="00F73B4C" w:rsidRDefault="00E507D3" w:rsidP="00E507D3">
      <w:pPr>
        <w:tabs>
          <w:tab w:val="left" w:pos="-1440"/>
          <w:tab w:val="left" w:pos="-720"/>
        </w:tabs>
        <w:suppressAutoHyphens/>
        <w:rPr>
          <w:iCs/>
          <w:sz w:val="22"/>
          <w:szCs w:val="22"/>
        </w:rPr>
      </w:pPr>
      <w:r w:rsidRPr="00F73B4C">
        <w:rPr>
          <w:iCs/>
          <w:sz w:val="22"/>
          <w:szCs w:val="22"/>
        </w:rPr>
        <w:t>2009-</w:t>
      </w:r>
      <w:r w:rsidR="00433BC2">
        <w:rPr>
          <w:iCs/>
          <w:sz w:val="22"/>
          <w:szCs w:val="22"/>
        </w:rPr>
        <w:t>2013</w:t>
      </w:r>
      <w:r w:rsidR="000035D5">
        <w:rPr>
          <w:iCs/>
          <w:sz w:val="22"/>
          <w:szCs w:val="22"/>
        </w:rPr>
        <w:tab/>
      </w:r>
      <w:r w:rsidR="00055644">
        <w:rPr>
          <w:iCs/>
          <w:sz w:val="22"/>
          <w:szCs w:val="22"/>
        </w:rPr>
        <w:t>M</w:t>
      </w:r>
      <w:r w:rsidRPr="00F73B4C">
        <w:rPr>
          <w:iCs/>
          <w:sz w:val="22"/>
          <w:szCs w:val="22"/>
        </w:rPr>
        <w:t>ember.  Committee on the Status of Women</w:t>
      </w:r>
      <w:r>
        <w:rPr>
          <w:iCs/>
          <w:sz w:val="22"/>
          <w:szCs w:val="22"/>
        </w:rPr>
        <w:t>.  Faculty Senate</w:t>
      </w:r>
      <w:r w:rsidR="00CD6A88">
        <w:rPr>
          <w:iCs/>
          <w:sz w:val="22"/>
          <w:szCs w:val="22"/>
        </w:rPr>
        <w:t>.</w:t>
      </w:r>
    </w:p>
    <w:p w14:paraId="429169B7" w14:textId="77777777" w:rsidR="00832062" w:rsidRDefault="00832062">
      <w:pPr>
        <w:widowControl w:val="0"/>
        <w:tabs>
          <w:tab w:val="left" w:pos="0"/>
          <w:tab w:val="left" w:pos="720"/>
          <w:tab w:val="left" w:pos="1440"/>
          <w:tab w:val="left" w:pos="2160"/>
          <w:tab w:val="left" w:pos="2880"/>
          <w:tab w:val="left" w:pos="3600"/>
          <w:tab w:val="left" w:pos="4320"/>
          <w:tab w:val="left" w:pos="5040"/>
          <w:tab w:val="left" w:pos="5760"/>
        </w:tabs>
        <w:rPr>
          <w:sz w:val="22"/>
        </w:rPr>
      </w:pPr>
    </w:p>
    <w:p w14:paraId="5F916B2B" w14:textId="77777777" w:rsidR="00CB52A6" w:rsidRDefault="00CB52A6">
      <w:pPr>
        <w:widowControl w:val="0"/>
        <w:tabs>
          <w:tab w:val="left" w:pos="0"/>
          <w:tab w:val="left" w:pos="720"/>
          <w:tab w:val="left" w:pos="1440"/>
          <w:tab w:val="left" w:pos="2160"/>
          <w:tab w:val="left" w:pos="2880"/>
          <w:tab w:val="left" w:pos="3600"/>
          <w:tab w:val="left" w:pos="4320"/>
          <w:tab w:val="left" w:pos="5040"/>
          <w:tab w:val="left" w:pos="5760"/>
        </w:tabs>
        <w:rPr>
          <w:sz w:val="22"/>
        </w:rPr>
      </w:pPr>
      <w:r>
        <w:rPr>
          <w:sz w:val="22"/>
        </w:rPr>
        <w:t>2008-</w:t>
      </w:r>
      <w:r w:rsidR="00B46928">
        <w:rPr>
          <w:sz w:val="22"/>
        </w:rPr>
        <w:t>2010</w:t>
      </w:r>
      <w:r>
        <w:rPr>
          <w:sz w:val="22"/>
        </w:rPr>
        <w:tab/>
      </w:r>
      <w:r w:rsidR="00055644">
        <w:rPr>
          <w:sz w:val="22"/>
        </w:rPr>
        <w:t xml:space="preserve">Member. </w:t>
      </w:r>
      <w:r>
        <w:rPr>
          <w:sz w:val="22"/>
        </w:rPr>
        <w:t>Graduate Studies Committee</w:t>
      </w:r>
      <w:r w:rsidR="00E507D3">
        <w:rPr>
          <w:sz w:val="22"/>
        </w:rPr>
        <w:t>. Department of Political Science</w:t>
      </w:r>
      <w:r w:rsidR="00CD6A88">
        <w:rPr>
          <w:sz w:val="22"/>
        </w:rPr>
        <w:t>.</w:t>
      </w:r>
    </w:p>
    <w:p w14:paraId="68C93AB8" w14:textId="77777777" w:rsidR="00C5183B" w:rsidRDefault="00C5183B">
      <w:pPr>
        <w:widowControl w:val="0"/>
        <w:tabs>
          <w:tab w:val="left" w:pos="0"/>
          <w:tab w:val="left" w:pos="720"/>
          <w:tab w:val="left" w:pos="1440"/>
          <w:tab w:val="left" w:pos="2160"/>
          <w:tab w:val="left" w:pos="2880"/>
          <w:tab w:val="left" w:pos="3600"/>
          <w:tab w:val="left" w:pos="4320"/>
          <w:tab w:val="left" w:pos="5040"/>
          <w:tab w:val="left" w:pos="5760"/>
        </w:tabs>
        <w:rPr>
          <w:sz w:val="22"/>
        </w:rPr>
      </w:pPr>
    </w:p>
    <w:p w14:paraId="0ADE867B" w14:textId="77777777" w:rsidR="00C5183B" w:rsidRDefault="00C5183B">
      <w:pPr>
        <w:widowControl w:val="0"/>
        <w:tabs>
          <w:tab w:val="left" w:pos="0"/>
          <w:tab w:val="left" w:pos="720"/>
          <w:tab w:val="left" w:pos="1440"/>
          <w:tab w:val="left" w:pos="2160"/>
          <w:tab w:val="left" w:pos="2880"/>
          <w:tab w:val="left" w:pos="3600"/>
          <w:tab w:val="left" w:pos="4320"/>
          <w:tab w:val="left" w:pos="5040"/>
          <w:tab w:val="left" w:pos="5760"/>
        </w:tabs>
        <w:rPr>
          <w:sz w:val="22"/>
        </w:rPr>
      </w:pPr>
      <w:r>
        <w:rPr>
          <w:sz w:val="22"/>
        </w:rPr>
        <w:t>2009</w:t>
      </w:r>
      <w:r>
        <w:rPr>
          <w:sz w:val="22"/>
        </w:rPr>
        <w:tab/>
      </w:r>
      <w:r>
        <w:rPr>
          <w:sz w:val="22"/>
        </w:rPr>
        <w:tab/>
      </w:r>
      <w:r w:rsidR="00055644">
        <w:rPr>
          <w:sz w:val="22"/>
        </w:rPr>
        <w:t xml:space="preserve">Member. </w:t>
      </w:r>
      <w:r>
        <w:rPr>
          <w:sz w:val="22"/>
        </w:rPr>
        <w:t>American Politics Lecturer Search Committee</w:t>
      </w:r>
      <w:r w:rsidR="00E507D3">
        <w:rPr>
          <w:sz w:val="22"/>
        </w:rPr>
        <w:t>. Department of Political Science</w:t>
      </w:r>
      <w:r w:rsidR="00CD6A88">
        <w:rPr>
          <w:sz w:val="22"/>
        </w:rPr>
        <w:t>.</w:t>
      </w:r>
    </w:p>
    <w:p w14:paraId="15D9C3CD" w14:textId="77777777" w:rsidR="00CB52A6" w:rsidRDefault="00CB52A6">
      <w:pPr>
        <w:widowControl w:val="0"/>
        <w:tabs>
          <w:tab w:val="left" w:pos="0"/>
          <w:tab w:val="left" w:pos="720"/>
          <w:tab w:val="left" w:pos="1440"/>
          <w:tab w:val="left" w:pos="2160"/>
          <w:tab w:val="left" w:pos="2880"/>
          <w:tab w:val="left" w:pos="3600"/>
          <w:tab w:val="left" w:pos="4320"/>
          <w:tab w:val="left" w:pos="5040"/>
          <w:tab w:val="left" w:pos="5760"/>
        </w:tabs>
        <w:rPr>
          <w:sz w:val="22"/>
        </w:rPr>
      </w:pPr>
    </w:p>
    <w:p w14:paraId="5E393BE7" w14:textId="77777777" w:rsidR="00CB52A6" w:rsidRDefault="00CB52A6">
      <w:pPr>
        <w:widowControl w:val="0"/>
        <w:tabs>
          <w:tab w:val="left" w:pos="0"/>
          <w:tab w:val="left" w:pos="720"/>
          <w:tab w:val="left" w:pos="1440"/>
          <w:tab w:val="left" w:pos="2160"/>
          <w:tab w:val="left" w:pos="2880"/>
          <w:tab w:val="left" w:pos="3600"/>
          <w:tab w:val="left" w:pos="4320"/>
          <w:tab w:val="left" w:pos="5040"/>
          <w:tab w:val="left" w:pos="5760"/>
        </w:tabs>
        <w:rPr>
          <w:sz w:val="22"/>
        </w:rPr>
      </w:pPr>
      <w:r>
        <w:rPr>
          <w:sz w:val="22"/>
        </w:rPr>
        <w:t>2008-</w:t>
      </w:r>
      <w:r w:rsidR="00C5183B">
        <w:rPr>
          <w:sz w:val="22"/>
        </w:rPr>
        <w:t>2009</w:t>
      </w:r>
      <w:r>
        <w:rPr>
          <w:sz w:val="22"/>
        </w:rPr>
        <w:tab/>
      </w:r>
      <w:r w:rsidR="00055644">
        <w:rPr>
          <w:sz w:val="22"/>
        </w:rPr>
        <w:t xml:space="preserve">Member. </w:t>
      </w:r>
      <w:r>
        <w:rPr>
          <w:sz w:val="22"/>
        </w:rPr>
        <w:t>Race and Ethnic Politics Search Committee</w:t>
      </w:r>
      <w:r w:rsidR="00E507D3">
        <w:rPr>
          <w:sz w:val="22"/>
        </w:rPr>
        <w:t>. Department of Political Science</w:t>
      </w:r>
      <w:r w:rsidR="00CD6A88">
        <w:rPr>
          <w:sz w:val="22"/>
        </w:rPr>
        <w:t>.</w:t>
      </w:r>
    </w:p>
    <w:p w14:paraId="54BC021B" w14:textId="77777777" w:rsidR="00CB52A6" w:rsidRDefault="00CB52A6">
      <w:pPr>
        <w:widowControl w:val="0"/>
        <w:tabs>
          <w:tab w:val="left" w:pos="0"/>
          <w:tab w:val="left" w:pos="720"/>
          <w:tab w:val="left" w:pos="1440"/>
          <w:tab w:val="left" w:pos="2160"/>
          <w:tab w:val="left" w:pos="2880"/>
          <w:tab w:val="left" w:pos="3600"/>
          <w:tab w:val="left" w:pos="4320"/>
          <w:tab w:val="left" w:pos="5040"/>
          <w:tab w:val="left" w:pos="5760"/>
        </w:tabs>
        <w:rPr>
          <w:sz w:val="22"/>
        </w:rPr>
      </w:pPr>
    </w:p>
    <w:p w14:paraId="4BA9A2F2" w14:textId="77777777" w:rsidR="00FA2287" w:rsidRDefault="00FA2287">
      <w:pPr>
        <w:widowControl w:val="0"/>
        <w:tabs>
          <w:tab w:val="left" w:pos="0"/>
          <w:tab w:val="left" w:pos="720"/>
          <w:tab w:val="left" w:pos="1440"/>
          <w:tab w:val="left" w:pos="2160"/>
          <w:tab w:val="left" w:pos="2880"/>
          <w:tab w:val="left" w:pos="3600"/>
          <w:tab w:val="left" w:pos="4320"/>
          <w:tab w:val="left" w:pos="5040"/>
          <w:tab w:val="left" w:pos="5760"/>
        </w:tabs>
        <w:rPr>
          <w:sz w:val="22"/>
        </w:rPr>
      </w:pPr>
    </w:p>
    <w:p w14:paraId="45DCEF49" w14:textId="77777777" w:rsidR="005E6D7C" w:rsidRDefault="005E6D7C">
      <w:pPr>
        <w:widowControl w:val="0"/>
        <w:tabs>
          <w:tab w:val="left" w:pos="0"/>
          <w:tab w:val="left" w:pos="720"/>
          <w:tab w:val="left" w:pos="1440"/>
          <w:tab w:val="left" w:pos="2160"/>
          <w:tab w:val="left" w:pos="2880"/>
          <w:tab w:val="left" w:pos="3600"/>
          <w:tab w:val="left" w:pos="4320"/>
          <w:tab w:val="left" w:pos="5040"/>
          <w:tab w:val="left" w:pos="5760"/>
        </w:tabs>
        <w:rPr>
          <w:sz w:val="22"/>
        </w:rPr>
      </w:pPr>
      <w:r>
        <w:rPr>
          <w:b/>
          <w:sz w:val="22"/>
        </w:rPr>
        <w:t>UNIVERSITY SERVICE (Truman State University)</w:t>
      </w:r>
      <w:r>
        <w:rPr>
          <w:sz w:val="22"/>
        </w:rPr>
        <w:t xml:space="preserve"> </w:t>
      </w:r>
    </w:p>
    <w:p w14:paraId="47D4A766" w14:textId="77777777" w:rsidR="005E6D7C" w:rsidRDefault="005E6D7C">
      <w:pPr>
        <w:widowControl w:val="0"/>
        <w:tabs>
          <w:tab w:val="left" w:pos="0"/>
          <w:tab w:val="left" w:pos="720"/>
          <w:tab w:val="left" w:pos="1440"/>
          <w:tab w:val="left" w:pos="2160"/>
          <w:tab w:val="left" w:pos="2880"/>
          <w:tab w:val="left" w:pos="3600"/>
          <w:tab w:val="left" w:pos="4320"/>
          <w:tab w:val="left" w:pos="5040"/>
          <w:tab w:val="left" w:pos="5760"/>
        </w:tabs>
        <w:rPr>
          <w:sz w:val="22"/>
        </w:rPr>
      </w:pPr>
    </w:p>
    <w:p w14:paraId="4426D2C4" w14:textId="77777777" w:rsidR="005E6D7C" w:rsidRDefault="00CB52A6">
      <w:pPr>
        <w:widowControl w:val="0"/>
        <w:tabs>
          <w:tab w:val="left" w:pos="0"/>
          <w:tab w:val="left" w:pos="720"/>
          <w:tab w:val="left" w:pos="1440"/>
          <w:tab w:val="left" w:pos="2160"/>
          <w:tab w:val="left" w:pos="2880"/>
          <w:tab w:val="left" w:pos="3600"/>
          <w:tab w:val="left" w:pos="4320"/>
          <w:tab w:val="left" w:pos="5040"/>
          <w:tab w:val="left" w:pos="5760"/>
        </w:tabs>
        <w:ind w:left="1440" w:hanging="1440"/>
        <w:rPr>
          <w:sz w:val="22"/>
        </w:rPr>
      </w:pPr>
      <w:r>
        <w:rPr>
          <w:sz w:val="22"/>
        </w:rPr>
        <w:t>2006</w:t>
      </w:r>
      <w:r w:rsidR="005E6D7C">
        <w:rPr>
          <w:sz w:val="22"/>
        </w:rPr>
        <w:t>-</w:t>
      </w:r>
      <w:r>
        <w:rPr>
          <w:sz w:val="22"/>
        </w:rPr>
        <w:t>2008</w:t>
      </w:r>
      <w:r w:rsidR="005E6D7C">
        <w:rPr>
          <w:sz w:val="22"/>
        </w:rPr>
        <w:tab/>
        <w:t>Chair, International Studies Minor Committee</w:t>
      </w:r>
    </w:p>
    <w:p w14:paraId="20707376" w14:textId="77777777" w:rsidR="005E6D7C" w:rsidRDefault="005E6D7C">
      <w:pPr>
        <w:widowControl w:val="0"/>
        <w:tabs>
          <w:tab w:val="left" w:pos="0"/>
          <w:tab w:val="left" w:pos="720"/>
          <w:tab w:val="left" w:pos="1440"/>
          <w:tab w:val="left" w:pos="2160"/>
          <w:tab w:val="left" w:pos="2880"/>
          <w:tab w:val="left" w:pos="3600"/>
          <w:tab w:val="left" w:pos="4320"/>
          <w:tab w:val="left" w:pos="5040"/>
          <w:tab w:val="left" w:pos="5760"/>
        </w:tabs>
        <w:rPr>
          <w:sz w:val="22"/>
        </w:rPr>
      </w:pPr>
    </w:p>
    <w:p w14:paraId="150A2992" w14:textId="77777777" w:rsidR="005E6D7C" w:rsidRDefault="00CB52A6">
      <w:pPr>
        <w:widowControl w:val="0"/>
        <w:tabs>
          <w:tab w:val="left" w:pos="0"/>
          <w:tab w:val="left" w:pos="720"/>
          <w:tab w:val="left" w:pos="1440"/>
          <w:tab w:val="left" w:pos="2160"/>
          <w:tab w:val="left" w:pos="2880"/>
          <w:tab w:val="left" w:pos="3600"/>
          <w:tab w:val="left" w:pos="4320"/>
          <w:tab w:val="left" w:pos="5040"/>
          <w:tab w:val="left" w:pos="5760"/>
        </w:tabs>
        <w:ind w:left="1440" w:hanging="1440"/>
        <w:rPr>
          <w:sz w:val="22"/>
        </w:rPr>
      </w:pPr>
      <w:r>
        <w:rPr>
          <w:sz w:val="22"/>
        </w:rPr>
        <w:t>2006-2008</w:t>
      </w:r>
      <w:r w:rsidR="005E6D7C">
        <w:rPr>
          <w:sz w:val="22"/>
        </w:rPr>
        <w:tab/>
        <w:t>Mentor to Sammone Kidd, Ronald E McNair Post-Baccalaureate Achievement Program</w:t>
      </w:r>
      <w:r w:rsidR="004E022F">
        <w:rPr>
          <w:sz w:val="22"/>
        </w:rPr>
        <w:t xml:space="preserve"> (MA, Arizona State University, 2011)</w:t>
      </w:r>
    </w:p>
    <w:p w14:paraId="41E98641" w14:textId="77777777" w:rsidR="008D6BB6" w:rsidRDefault="008D6BB6">
      <w:pPr>
        <w:widowControl w:val="0"/>
        <w:tabs>
          <w:tab w:val="left" w:pos="0"/>
          <w:tab w:val="left" w:pos="720"/>
          <w:tab w:val="left" w:pos="1440"/>
          <w:tab w:val="left" w:pos="2160"/>
          <w:tab w:val="left" w:pos="2880"/>
          <w:tab w:val="left" w:pos="3600"/>
          <w:tab w:val="left" w:pos="4320"/>
          <w:tab w:val="left" w:pos="5040"/>
          <w:tab w:val="left" w:pos="5760"/>
        </w:tabs>
        <w:ind w:left="1440" w:hanging="1440"/>
        <w:rPr>
          <w:sz w:val="22"/>
        </w:rPr>
      </w:pPr>
    </w:p>
    <w:p w14:paraId="36D038A4" w14:textId="2574988A" w:rsidR="005E6D7C" w:rsidRDefault="00CB52A6">
      <w:pPr>
        <w:widowControl w:val="0"/>
        <w:tabs>
          <w:tab w:val="left" w:pos="0"/>
          <w:tab w:val="left" w:pos="720"/>
          <w:tab w:val="left" w:pos="1440"/>
          <w:tab w:val="left" w:pos="2160"/>
          <w:tab w:val="left" w:pos="2880"/>
          <w:tab w:val="left" w:pos="3600"/>
          <w:tab w:val="left" w:pos="4320"/>
          <w:tab w:val="left" w:pos="5040"/>
          <w:tab w:val="left" w:pos="5760"/>
        </w:tabs>
        <w:ind w:left="1440" w:hanging="1440"/>
        <w:rPr>
          <w:sz w:val="22"/>
        </w:rPr>
      </w:pPr>
      <w:r>
        <w:rPr>
          <w:sz w:val="22"/>
        </w:rPr>
        <w:t>2003</w:t>
      </w:r>
      <w:r w:rsidR="005E6D7C">
        <w:rPr>
          <w:sz w:val="22"/>
        </w:rPr>
        <w:t>-2005</w:t>
      </w:r>
      <w:r w:rsidR="005E6D7C">
        <w:rPr>
          <w:sz w:val="22"/>
        </w:rPr>
        <w:tab/>
        <w:t>Mentor to Eugene Walton, Ronald E McNair Post-Baccalaureate Achievement Program (</w:t>
      </w:r>
      <w:r w:rsidR="00A20AA9">
        <w:rPr>
          <w:sz w:val="22"/>
        </w:rPr>
        <w:t xml:space="preserve">PhD, </w:t>
      </w:r>
      <w:r w:rsidR="005E6D7C">
        <w:rPr>
          <w:sz w:val="22"/>
        </w:rPr>
        <w:t>Duke University</w:t>
      </w:r>
      <w:r w:rsidR="00A20AA9">
        <w:rPr>
          <w:sz w:val="22"/>
        </w:rPr>
        <w:t>, 2011</w:t>
      </w:r>
      <w:r w:rsidR="004E022F">
        <w:rPr>
          <w:sz w:val="22"/>
        </w:rPr>
        <w:t>; post-doc and lecturer at Penn State University</w:t>
      </w:r>
      <w:r w:rsidR="00687617">
        <w:rPr>
          <w:sz w:val="22"/>
        </w:rPr>
        <w:t>)</w:t>
      </w:r>
    </w:p>
    <w:p w14:paraId="6D19BAED" w14:textId="77777777" w:rsidR="005E6D7C" w:rsidRDefault="005E6D7C">
      <w:pPr>
        <w:widowControl w:val="0"/>
        <w:tabs>
          <w:tab w:val="left" w:pos="0"/>
          <w:tab w:val="left" w:pos="720"/>
          <w:tab w:val="left" w:pos="1440"/>
          <w:tab w:val="left" w:pos="2160"/>
          <w:tab w:val="left" w:pos="2880"/>
          <w:tab w:val="left" w:pos="3600"/>
          <w:tab w:val="left" w:pos="4320"/>
          <w:tab w:val="left" w:pos="5040"/>
          <w:tab w:val="left" w:pos="5760"/>
        </w:tabs>
        <w:rPr>
          <w:sz w:val="22"/>
        </w:rPr>
      </w:pPr>
    </w:p>
    <w:p w14:paraId="0F24FDA7" w14:textId="77777777" w:rsidR="005E6D7C" w:rsidRDefault="00CB52A6">
      <w:pPr>
        <w:widowControl w:val="0"/>
        <w:tabs>
          <w:tab w:val="left" w:pos="0"/>
          <w:tab w:val="left" w:pos="720"/>
          <w:tab w:val="left" w:pos="1440"/>
          <w:tab w:val="left" w:pos="2160"/>
          <w:tab w:val="left" w:pos="2880"/>
          <w:tab w:val="left" w:pos="3600"/>
          <w:tab w:val="left" w:pos="4320"/>
          <w:tab w:val="left" w:pos="5040"/>
          <w:tab w:val="left" w:pos="5760"/>
        </w:tabs>
        <w:ind w:left="1440" w:hanging="1440"/>
        <w:rPr>
          <w:sz w:val="22"/>
        </w:rPr>
      </w:pPr>
      <w:r>
        <w:rPr>
          <w:sz w:val="22"/>
        </w:rPr>
        <w:t>2001</w:t>
      </w:r>
      <w:r w:rsidR="005E6D7C">
        <w:rPr>
          <w:sz w:val="22"/>
        </w:rPr>
        <w:t>-2002</w:t>
      </w:r>
      <w:r w:rsidR="005E6D7C">
        <w:rPr>
          <w:sz w:val="22"/>
        </w:rPr>
        <w:tab/>
        <w:t>Mentor to Melissa (Derrick) Payne, Ronald E McNair Post-Baccalaureate Achievement Program (entered graduate program at University of Northern Iowa</w:t>
      </w:r>
      <w:r w:rsidR="00687617">
        <w:rPr>
          <w:sz w:val="22"/>
        </w:rPr>
        <w:t>, Fall 2007)</w:t>
      </w:r>
    </w:p>
    <w:p w14:paraId="1923A458" w14:textId="77777777" w:rsidR="005E6D7C" w:rsidRDefault="005E6D7C">
      <w:pPr>
        <w:widowControl w:val="0"/>
        <w:tabs>
          <w:tab w:val="left" w:pos="0"/>
          <w:tab w:val="left" w:pos="720"/>
          <w:tab w:val="left" w:pos="1440"/>
          <w:tab w:val="left" w:pos="2160"/>
          <w:tab w:val="left" w:pos="2880"/>
          <w:tab w:val="left" w:pos="3600"/>
          <w:tab w:val="left" w:pos="4320"/>
          <w:tab w:val="left" w:pos="5040"/>
          <w:tab w:val="left" w:pos="5760"/>
        </w:tabs>
        <w:rPr>
          <w:sz w:val="22"/>
        </w:rPr>
      </w:pPr>
    </w:p>
    <w:p w14:paraId="0764920C" w14:textId="77777777" w:rsidR="00687617" w:rsidRDefault="005E6D7C" w:rsidP="00687617">
      <w:pPr>
        <w:widowControl w:val="0"/>
        <w:tabs>
          <w:tab w:val="left" w:pos="0"/>
          <w:tab w:val="left" w:pos="720"/>
          <w:tab w:val="left" w:pos="1440"/>
          <w:tab w:val="left" w:pos="2160"/>
          <w:tab w:val="left" w:pos="2880"/>
          <w:tab w:val="left" w:pos="3600"/>
          <w:tab w:val="left" w:pos="4320"/>
          <w:tab w:val="left" w:pos="5040"/>
          <w:tab w:val="left" w:pos="5760"/>
        </w:tabs>
        <w:ind w:left="1440" w:hanging="1440"/>
        <w:rPr>
          <w:sz w:val="22"/>
        </w:rPr>
      </w:pPr>
      <w:r>
        <w:rPr>
          <w:sz w:val="22"/>
        </w:rPr>
        <w:t>2000-2002</w:t>
      </w:r>
      <w:r>
        <w:rPr>
          <w:sz w:val="22"/>
        </w:rPr>
        <w:tab/>
        <w:t>Mentor to Dominick Wright, Ronald E McNair Post-Baccalaureate Achievement Program (</w:t>
      </w:r>
      <w:r w:rsidR="00687617">
        <w:rPr>
          <w:sz w:val="22"/>
        </w:rPr>
        <w:t>PhD,</w:t>
      </w:r>
      <w:r>
        <w:rPr>
          <w:sz w:val="22"/>
        </w:rPr>
        <w:t xml:space="preserve"> University of Michigan</w:t>
      </w:r>
      <w:r w:rsidR="00687617">
        <w:rPr>
          <w:sz w:val="22"/>
        </w:rPr>
        <w:t>; employed by the Government)</w:t>
      </w:r>
    </w:p>
    <w:p w14:paraId="3843942D" w14:textId="77777777" w:rsidR="005E6D7C" w:rsidRDefault="00687617" w:rsidP="00687617">
      <w:pPr>
        <w:widowControl w:val="0"/>
        <w:tabs>
          <w:tab w:val="left" w:pos="0"/>
          <w:tab w:val="left" w:pos="720"/>
          <w:tab w:val="left" w:pos="1440"/>
          <w:tab w:val="left" w:pos="2160"/>
          <w:tab w:val="left" w:pos="2880"/>
          <w:tab w:val="left" w:pos="3600"/>
          <w:tab w:val="left" w:pos="4320"/>
          <w:tab w:val="left" w:pos="5040"/>
          <w:tab w:val="left" w:pos="5760"/>
        </w:tabs>
        <w:ind w:left="1440" w:hanging="1440"/>
        <w:rPr>
          <w:sz w:val="22"/>
        </w:rPr>
      </w:pPr>
      <w:r>
        <w:rPr>
          <w:sz w:val="22"/>
        </w:rPr>
        <w:t xml:space="preserve"> </w:t>
      </w:r>
    </w:p>
    <w:p w14:paraId="13985692" w14:textId="77777777" w:rsidR="005E6D7C" w:rsidRDefault="005E6D7C">
      <w:pPr>
        <w:widowControl w:val="0"/>
        <w:tabs>
          <w:tab w:val="left" w:pos="0"/>
          <w:tab w:val="left" w:pos="720"/>
          <w:tab w:val="left" w:pos="1440"/>
          <w:tab w:val="left" w:pos="2160"/>
          <w:tab w:val="left" w:pos="2880"/>
          <w:tab w:val="left" w:pos="3600"/>
          <w:tab w:val="left" w:pos="4320"/>
          <w:tab w:val="left" w:pos="5040"/>
          <w:tab w:val="left" w:pos="5760"/>
        </w:tabs>
        <w:ind w:left="1440" w:hanging="1440"/>
        <w:rPr>
          <w:sz w:val="22"/>
        </w:rPr>
      </w:pPr>
      <w:r>
        <w:rPr>
          <w:sz w:val="22"/>
        </w:rPr>
        <w:t>1999-2000</w:t>
      </w:r>
      <w:r>
        <w:rPr>
          <w:sz w:val="22"/>
        </w:rPr>
        <w:tab/>
        <w:t>Chair, International Studies Minor Committee</w:t>
      </w:r>
    </w:p>
    <w:p w14:paraId="563DD8CF" w14:textId="77777777" w:rsidR="005E6D7C" w:rsidRDefault="005E6D7C">
      <w:pPr>
        <w:widowControl w:val="0"/>
        <w:tabs>
          <w:tab w:val="left" w:pos="0"/>
          <w:tab w:val="left" w:pos="720"/>
          <w:tab w:val="left" w:pos="1440"/>
          <w:tab w:val="left" w:pos="2160"/>
          <w:tab w:val="left" w:pos="2880"/>
          <w:tab w:val="left" w:pos="3600"/>
          <w:tab w:val="left" w:pos="4320"/>
          <w:tab w:val="left" w:pos="5040"/>
          <w:tab w:val="left" w:pos="5760"/>
        </w:tabs>
        <w:rPr>
          <w:sz w:val="22"/>
        </w:rPr>
      </w:pPr>
    </w:p>
    <w:p w14:paraId="1DB358C4" w14:textId="77777777" w:rsidR="005E6D7C" w:rsidRDefault="00CB52A6">
      <w:pPr>
        <w:widowControl w:val="0"/>
        <w:tabs>
          <w:tab w:val="left" w:pos="0"/>
          <w:tab w:val="left" w:pos="720"/>
          <w:tab w:val="left" w:pos="1440"/>
          <w:tab w:val="left" w:pos="2160"/>
          <w:tab w:val="left" w:pos="2880"/>
          <w:tab w:val="left" w:pos="3600"/>
          <w:tab w:val="left" w:pos="4320"/>
          <w:tab w:val="left" w:pos="5040"/>
          <w:tab w:val="left" w:pos="5760"/>
        </w:tabs>
        <w:ind w:left="1440" w:hanging="1440"/>
        <w:rPr>
          <w:sz w:val="22"/>
        </w:rPr>
      </w:pPr>
      <w:r>
        <w:rPr>
          <w:sz w:val="22"/>
        </w:rPr>
        <w:t>1999</w:t>
      </w:r>
      <w:r w:rsidR="005E6D7C">
        <w:rPr>
          <w:sz w:val="22"/>
        </w:rPr>
        <w:t>-2000</w:t>
      </w:r>
      <w:r w:rsidR="005E6D7C">
        <w:rPr>
          <w:sz w:val="22"/>
        </w:rPr>
        <w:tab/>
        <w:t>Mentor to Julie Amico, Ronald E McNair Post-Baccalaureate Achievement Program (</w:t>
      </w:r>
      <w:r w:rsidR="00390942">
        <w:rPr>
          <w:sz w:val="22"/>
        </w:rPr>
        <w:t>MP</w:t>
      </w:r>
      <w:r w:rsidR="004E022F">
        <w:rPr>
          <w:sz w:val="22"/>
        </w:rPr>
        <w:t>A, Northern Illinois University</w:t>
      </w:r>
      <w:r w:rsidR="005E6D7C">
        <w:rPr>
          <w:sz w:val="22"/>
        </w:rPr>
        <w:t>).</w:t>
      </w:r>
    </w:p>
    <w:p w14:paraId="04610956" w14:textId="77777777" w:rsidR="005E6D7C" w:rsidRDefault="005E6D7C">
      <w:pPr>
        <w:widowControl w:val="0"/>
        <w:tabs>
          <w:tab w:val="left" w:pos="0"/>
          <w:tab w:val="left" w:pos="720"/>
          <w:tab w:val="left" w:pos="1440"/>
          <w:tab w:val="left" w:pos="2160"/>
          <w:tab w:val="left" w:pos="2880"/>
          <w:tab w:val="left" w:pos="3600"/>
          <w:tab w:val="left" w:pos="4320"/>
          <w:tab w:val="left" w:pos="5040"/>
          <w:tab w:val="left" w:pos="5760"/>
        </w:tabs>
        <w:rPr>
          <w:sz w:val="22"/>
        </w:rPr>
      </w:pPr>
    </w:p>
    <w:p w14:paraId="19AFC937" w14:textId="77777777" w:rsidR="005E6D7C" w:rsidRDefault="005E6D7C">
      <w:pPr>
        <w:widowControl w:val="0"/>
        <w:tabs>
          <w:tab w:val="left" w:pos="0"/>
          <w:tab w:val="left" w:pos="720"/>
          <w:tab w:val="left" w:pos="1440"/>
          <w:tab w:val="left" w:pos="2160"/>
          <w:tab w:val="left" w:pos="2880"/>
          <w:tab w:val="left" w:pos="3600"/>
          <w:tab w:val="left" w:pos="4320"/>
          <w:tab w:val="left" w:pos="5040"/>
          <w:tab w:val="left" w:pos="5760"/>
        </w:tabs>
        <w:ind w:left="1440" w:hanging="1440"/>
        <w:rPr>
          <w:sz w:val="22"/>
        </w:rPr>
      </w:pPr>
      <w:r>
        <w:rPr>
          <w:sz w:val="22"/>
        </w:rPr>
        <w:t xml:space="preserve">1999 </w:t>
      </w:r>
      <w:r>
        <w:rPr>
          <w:sz w:val="22"/>
        </w:rPr>
        <w:tab/>
      </w:r>
      <w:r>
        <w:rPr>
          <w:sz w:val="22"/>
        </w:rPr>
        <w:tab/>
        <w:t>Undergraduate Student Research Grant Committee</w:t>
      </w:r>
    </w:p>
    <w:p w14:paraId="07C6F376" w14:textId="77777777" w:rsidR="005E6D7C" w:rsidRDefault="005E6D7C">
      <w:pPr>
        <w:widowControl w:val="0"/>
        <w:tabs>
          <w:tab w:val="left" w:pos="0"/>
          <w:tab w:val="left" w:pos="720"/>
          <w:tab w:val="left" w:pos="1440"/>
          <w:tab w:val="left" w:pos="2160"/>
          <w:tab w:val="left" w:pos="2880"/>
          <w:tab w:val="left" w:pos="3600"/>
          <w:tab w:val="left" w:pos="4320"/>
          <w:tab w:val="left" w:pos="5040"/>
          <w:tab w:val="left" w:pos="5760"/>
        </w:tabs>
        <w:rPr>
          <w:sz w:val="22"/>
        </w:rPr>
      </w:pPr>
    </w:p>
    <w:p w14:paraId="7676BD59" w14:textId="3D638C88" w:rsidR="005E6D7C" w:rsidRDefault="005E6D7C">
      <w:pPr>
        <w:widowControl w:val="0"/>
        <w:tabs>
          <w:tab w:val="left" w:pos="0"/>
          <w:tab w:val="left" w:pos="720"/>
          <w:tab w:val="left" w:pos="1440"/>
          <w:tab w:val="left" w:pos="2160"/>
          <w:tab w:val="left" w:pos="2880"/>
          <w:tab w:val="left" w:pos="3600"/>
          <w:tab w:val="left" w:pos="4320"/>
          <w:tab w:val="left" w:pos="5040"/>
          <w:tab w:val="left" w:pos="5760"/>
        </w:tabs>
        <w:ind w:left="1440" w:hanging="1440"/>
        <w:rPr>
          <w:sz w:val="22"/>
        </w:rPr>
      </w:pPr>
      <w:r>
        <w:rPr>
          <w:sz w:val="22"/>
        </w:rPr>
        <w:t>1996-1997</w:t>
      </w:r>
      <w:r>
        <w:rPr>
          <w:sz w:val="22"/>
        </w:rPr>
        <w:tab/>
        <w:t>Mentor to Jaswant Sullivan, Ronald E McNair Post-Baccalaureate Achievement Program (PhD, Indiana University 2005</w:t>
      </w:r>
      <w:r w:rsidR="004E022F">
        <w:rPr>
          <w:sz w:val="22"/>
        </w:rPr>
        <w:t xml:space="preserve">; </w:t>
      </w:r>
      <w:r>
        <w:rPr>
          <w:sz w:val="22"/>
        </w:rPr>
        <w:t>professor of political science</w:t>
      </w:r>
      <w:r w:rsidR="001D012C">
        <w:rPr>
          <w:sz w:val="22"/>
        </w:rPr>
        <w:t>, psychology, and African-American Studies</w:t>
      </w:r>
      <w:r>
        <w:rPr>
          <w:sz w:val="22"/>
        </w:rPr>
        <w:t xml:space="preserve"> at Louisiana State University).</w:t>
      </w:r>
    </w:p>
    <w:p w14:paraId="444AE41C" w14:textId="77777777" w:rsidR="005E6D7C" w:rsidRDefault="005E6D7C">
      <w:pPr>
        <w:widowControl w:val="0"/>
        <w:tabs>
          <w:tab w:val="left" w:pos="0"/>
          <w:tab w:val="left" w:pos="720"/>
          <w:tab w:val="left" w:pos="1440"/>
          <w:tab w:val="left" w:pos="2160"/>
          <w:tab w:val="left" w:pos="2880"/>
          <w:tab w:val="left" w:pos="3600"/>
          <w:tab w:val="left" w:pos="4320"/>
          <w:tab w:val="left" w:pos="5040"/>
          <w:tab w:val="left" w:pos="5760"/>
        </w:tabs>
        <w:rPr>
          <w:sz w:val="22"/>
        </w:rPr>
      </w:pPr>
    </w:p>
    <w:p w14:paraId="081DEBDA" w14:textId="77777777" w:rsidR="005E6D7C" w:rsidRDefault="00CB52A6">
      <w:pPr>
        <w:widowControl w:val="0"/>
        <w:tabs>
          <w:tab w:val="left" w:pos="0"/>
          <w:tab w:val="left" w:pos="720"/>
          <w:tab w:val="left" w:pos="1440"/>
          <w:tab w:val="left" w:pos="2160"/>
          <w:tab w:val="left" w:pos="2880"/>
          <w:tab w:val="left" w:pos="3600"/>
          <w:tab w:val="left" w:pos="4320"/>
          <w:tab w:val="left" w:pos="5040"/>
          <w:tab w:val="left" w:pos="5760"/>
        </w:tabs>
        <w:ind w:left="1440" w:hanging="1440"/>
        <w:rPr>
          <w:sz w:val="22"/>
        </w:rPr>
      </w:pPr>
      <w:r>
        <w:rPr>
          <w:sz w:val="22"/>
        </w:rPr>
        <w:t>1997</w:t>
      </w:r>
      <w:r w:rsidR="005E6D7C">
        <w:rPr>
          <w:sz w:val="22"/>
        </w:rPr>
        <w:t>-</w:t>
      </w:r>
      <w:r>
        <w:rPr>
          <w:sz w:val="22"/>
        </w:rPr>
        <w:t>2008</w:t>
      </w:r>
      <w:r w:rsidR="005E6D7C">
        <w:rPr>
          <w:sz w:val="22"/>
        </w:rPr>
        <w:tab/>
        <w:t>Member, International Studies Minor Committee</w:t>
      </w:r>
    </w:p>
    <w:p w14:paraId="7EEDD053" w14:textId="77777777" w:rsidR="005E6D7C" w:rsidRDefault="005E6D7C">
      <w:pPr>
        <w:widowControl w:val="0"/>
        <w:tabs>
          <w:tab w:val="left" w:pos="0"/>
          <w:tab w:val="left" w:pos="720"/>
          <w:tab w:val="left" w:pos="1440"/>
          <w:tab w:val="left" w:pos="2160"/>
          <w:tab w:val="left" w:pos="2880"/>
          <w:tab w:val="left" w:pos="3600"/>
          <w:tab w:val="left" w:pos="4320"/>
          <w:tab w:val="left" w:pos="5040"/>
          <w:tab w:val="left" w:pos="5760"/>
        </w:tabs>
        <w:rPr>
          <w:sz w:val="22"/>
        </w:rPr>
      </w:pPr>
    </w:p>
    <w:p w14:paraId="045E00F5" w14:textId="77777777" w:rsidR="005E6D7C" w:rsidRDefault="005E6D7C" w:rsidP="003E1051">
      <w:pPr>
        <w:keepNext/>
        <w:keepLines/>
        <w:tabs>
          <w:tab w:val="left" w:pos="0"/>
          <w:tab w:val="left" w:pos="720"/>
          <w:tab w:val="left" w:pos="1440"/>
          <w:tab w:val="left" w:pos="2160"/>
          <w:tab w:val="left" w:pos="2880"/>
          <w:tab w:val="left" w:pos="3600"/>
          <w:tab w:val="left" w:pos="4320"/>
          <w:tab w:val="left" w:pos="5040"/>
          <w:tab w:val="left" w:pos="5760"/>
        </w:tabs>
        <w:ind w:left="1440" w:hanging="1440"/>
        <w:rPr>
          <w:sz w:val="22"/>
        </w:rPr>
      </w:pPr>
      <w:r>
        <w:rPr>
          <w:sz w:val="22"/>
        </w:rPr>
        <w:t>1995-</w:t>
      </w:r>
      <w:r w:rsidR="00CB52A6">
        <w:rPr>
          <w:sz w:val="22"/>
        </w:rPr>
        <w:t>1</w:t>
      </w:r>
      <w:r>
        <w:rPr>
          <w:sz w:val="22"/>
        </w:rPr>
        <w:t>996</w:t>
      </w:r>
      <w:r>
        <w:rPr>
          <w:sz w:val="22"/>
        </w:rPr>
        <w:tab/>
        <w:t>Member of ad-hoc committee regarding the university’s relationship with the Truman Presidential Library.</w:t>
      </w:r>
    </w:p>
    <w:p w14:paraId="255773C6" w14:textId="77777777" w:rsidR="005E6D7C" w:rsidRDefault="005E6D7C">
      <w:pPr>
        <w:widowControl w:val="0"/>
        <w:tabs>
          <w:tab w:val="left" w:pos="0"/>
          <w:tab w:val="left" w:pos="720"/>
          <w:tab w:val="left" w:pos="1440"/>
          <w:tab w:val="left" w:pos="2160"/>
          <w:tab w:val="left" w:pos="2880"/>
          <w:tab w:val="left" w:pos="3600"/>
          <w:tab w:val="left" w:pos="4320"/>
          <w:tab w:val="left" w:pos="5040"/>
          <w:tab w:val="left" w:pos="5760"/>
        </w:tabs>
        <w:rPr>
          <w:sz w:val="22"/>
        </w:rPr>
      </w:pPr>
    </w:p>
    <w:p w14:paraId="27013252" w14:textId="77777777" w:rsidR="00FA2287" w:rsidRDefault="00FA2287">
      <w:pPr>
        <w:widowControl w:val="0"/>
        <w:tabs>
          <w:tab w:val="left" w:pos="0"/>
          <w:tab w:val="left" w:pos="720"/>
          <w:tab w:val="left" w:pos="1440"/>
          <w:tab w:val="left" w:pos="2160"/>
          <w:tab w:val="left" w:pos="2880"/>
          <w:tab w:val="left" w:pos="3600"/>
          <w:tab w:val="left" w:pos="4320"/>
          <w:tab w:val="left" w:pos="5040"/>
          <w:tab w:val="left" w:pos="5760"/>
        </w:tabs>
        <w:rPr>
          <w:sz w:val="22"/>
        </w:rPr>
      </w:pPr>
    </w:p>
    <w:p w14:paraId="73F440E3" w14:textId="77777777" w:rsidR="005E6D7C" w:rsidRPr="00257392" w:rsidRDefault="00257392">
      <w:pPr>
        <w:widowControl w:val="0"/>
        <w:tabs>
          <w:tab w:val="left" w:pos="0"/>
          <w:tab w:val="left" w:pos="720"/>
          <w:tab w:val="left" w:pos="1440"/>
          <w:tab w:val="left" w:pos="2160"/>
          <w:tab w:val="left" w:pos="2880"/>
          <w:tab w:val="left" w:pos="3600"/>
          <w:tab w:val="left" w:pos="4320"/>
          <w:tab w:val="left" w:pos="5040"/>
          <w:tab w:val="left" w:pos="5760"/>
        </w:tabs>
        <w:rPr>
          <w:b/>
          <w:sz w:val="22"/>
        </w:rPr>
      </w:pPr>
      <w:r w:rsidRPr="00257392">
        <w:rPr>
          <w:b/>
          <w:sz w:val="22"/>
        </w:rPr>
        <w:t>DISSERTATION AND THESIS COMMITTEES</w:t>
      </w:r>
      <w:r w:rsidR="0032100B">
        <w:rPr>
          <w:b/>
          <w:sz w:val="22"/>
        </w:rPr>
        <w:t xml:space="preserve"> (University of North Texas)</w:t>
      </w:r>
    </w:p>
    <w:p w14:paraId="7C6A4124" w14:textId="77777777" w:rsidR="00257392" w:rsidRDefault="00257392">
      <w:pPr>
        <w:widowControl w:val="0"/>
        <w:tabs>
          <w:tab w:val="left" w:pos="0"/>
          <w:tab w:val="left" w:pos="720"/>
          <w:tab w:val="left" w:pos="1440"/>
          <w:tab w:val="left" w:pos="2160"/>
          <w:tab w:val="left" w:pos="2880"/>
          <w:tab w:val="left" w:pos="3600"/>
          <w:tab w:val="left" w:pos="4320"/>
          <w:tab w:val="left" w:pos="5040"/>
          <w:tab w:val="left" w:pos="5760"/>
        </w:tabs>
        <w:rPr>
          <w:sz w:val="22"/>
        </w:rPr>
      </w:pPr>
    </w:p>
    <w:p w14:paraId="13520BE0" w14:textId="77777777" w:rsidR="00DE2B8B" w:rsidRPr="00DE2B8B" w:rsidRDefault="00DE2B8B">
      <w:pPr>
        <w:widowControl w:val="0"/>
        <w:tabs>
          <w:tab w:val="left" w:pos="0"/>
          <w:tab w:val="left" w:pos="720"/>
          <w:tab w:val="left" w:pos="1440"/>
          <w:tab w:val="left" w:pos="2160"/>
          <w:tab w:val="left" w:pos="2880"/>
          <w:tab w:val="left" w:pos="3600"/>
          <w:tab w:val="left" w:pos="4320"/>
          <w:tab w:val="left" w:pos="5040"/>
          <w:tab w:val="left" w:pos="5760"/>
        </w:tabs>
        <w:rPr>
          <w:sz w:val="22"/>
          <w:szCs w:val="22"/>
          <w:u w:val="single"/>
        </w:rPr>
      </w:pPr>
      <w:r w:rsidRPr="00DE2B8B">
        <w:rPr>
          <w:sz w:val="22"/>
          <w:szCs w:val="22"/>
          <w:u w:val="single"/>
        </w:rPr>
        <w:t>Chair of PhD Dissertation Committee</w:t>
      </w:r>
    </w:p>
    <w:p w14:paraId="4D9E4559" w14:textId="2C98E59E" w:rsidR="005A2BE9" w:rsidRDefault="00925A64">
      <w:pPr>
        <w:widowControl w:val="0"/>
        <w:tabs>
          <w:tab w:val="left" w:pos="0"/>
          <w:tab w:val="left" w:pos="720"/>
          <w:tab w:val="left" w:pos="1440"/>
          <w:tab w:val="left" w:pos="2160"/>
          <w:tab w:val="left" w:pos="2880"/>
          <w:tab w:val="left" w:pos="3600"/>
          <w:tab w:val="left" w:pos="4320"/>
          <w:tab w:val="left" w:pos="5040"/>
          <w:tab w:val="left" w:pos="5760"/>
        </w:tabs>
        <w:rPr>
          <w:sz w:val="22"/>
          <w:szCs w:val="22"/>
        </w:rPr>
      </w:pPr>
      <w:r>
        <w:rPr>
          <w:sz w:val="22"/>
          <w:szCs w:val="22"/>
        </w:rPr>
        <w:tab/>
      </w:r>
      <w:r w:rsidR="005A2BE9">
        <w:rPr>
          <w:sz w:val="22"/>
          <w:szCs w:val="22"/>
        </w:rPr>
        <w:t>Ayal Feinberg</w:t>
      </w:r>
      <w:r w:rsidR="00AA7A78">
        <w:rPr>
          <w:sz w:val="22"/>
          <w:szCs w:val="22"/>
        </w:rPr>
        <w:t xml:space="preserve"> – dissertation defended, June 2019</w:t>
      </w:r>
    </w:p>
    <w:p w14:paraId="4BD75148" w14:textId="17B7FCAD" w:rsidR="005A2BE9" w:rsidRDefault="005A2BE9">
      <w:pPr>
        <w:widowControl w:val="0"/>
        <w:tabs>
          <w:tab w:val="left" w:pos="0"/>
          <w:tab w:val="left" w:pos="720"/>
          <w:tab w:val="left" w:pos="1440"/>
          <w:tab w:val="left" w:pos="2160"/>
          <w:tab w:val="left" w:pos="2880"/>
          <w:tab w:val="left" w:pos="3600"/>
          <w:tab w:val="left" w:pos="4320"/>
          <w:tab w:val="left" w:pos="5040"/>
          <w:tab w:val="left" w:pos="5760"/>
        </w:tabs>
        <w:rPr>
          <w:sz w:val="22"/>
          <w:szCs w:val="22"/>
        </w:rPr>
      </w:pPr>
      <w:r>
        <w:rPr>
          <w:sz w:val="22"/>
          <w:szCs w:val="22"/>
        </w:rPr>
        <w:tab/>
        <w:t xml:space="preserve">Melissa Martinez (co-chair with Jacqueline </w:t>
      </w:r>
      <w:proofErr w:type="spellStart"/>
      <w:r>
        <w:rPr>
          <w:sz w:val="22"/>
          <w:szCs w:val="22"/>
        </w:rPr>
        <w:t>DeMeritt</w:t>
      </w:r>
      <w:proofErr w:type="spellEnd"/>
      <w:r>
        <w:rPr>
          <w:sz w:val="22"/>
          <w:szCs w:val="22"/>
        </w:rPr>
        <w:t>)</w:t>
      </w:r>
      <w:r w:rsidR="00021181">
        <w:rPr>
          <w:sz w:val="22"/>
          <w:szCs w:val="22"/>
        </w:rPr>
        <w:t xml:space="preserve"> – dissertation defended</w:t>
      </w:r>
      <w:r w:rsidR="009C6CF1">
        <w:rPr>
          <w:sz w:val="22"/>
          <w:szCs w:val="22"/>
        </w:rPr>
        <w:t>,</w:t>
      </w:r>
      <w:r w:rsidR="00021181">
        <w:rPr>
          <w:sz w:val="22"/>
          <w:szCs w:val="22"/>
        </w:rPr>
        <w:t xml:space="preserve"> June 2018</w:t>
      </w:r>
    </w:p>
    <w:p w14:paraId="1E560ADB" w14:textId="77777777" w:rsidR="00DE2B8B" w:rsidRPr="00DE2B8B" w:rsidRDefault="00DE2B8B">
      <w:pPr>
        <w:widowControl w:val="0"/>
        <w:tabs>
          <w:tab w:val="left" w:pos="0"/>
          <w:tab w:val="left" w:pos="720"/>
          <w:tab w:val="left" w:pos="1440"/>
          <w:tab w:val="left" w:pos="2160"/>
          <w:tab w:val="left" w:pos="2880"/>
          <w:tab w:val="left" w:pos="3600"/>
          <w:tab w:val="left" w:pos="4320"/>
          <w:tab w:val="left" w:pos="5040"/>
          <w:tab w:val="left" w:pos="5760"/>
        </w:tabs>
        <w:rPr>
          <w:sz w:val="22"/>
          <w:szCs w:val="22"/>
        </w:rPr>
      </w:pPr>
      <w:r w:rsidRPr="00DE2B8B">
        <w:rPr>
          <w:sz w:val="22"/>
          <w:szCs w:val="22"/>
        </w:rPr>
        <w:tab/>
        <w:t xml:space="preserve">Christine Balarezo </w:t>
      </w:r>
      <w:r w:rsidR="0032100B">
        <w:rPr>
          <w:iCs/>
          <w:sz w:val="22"/>
          <w:szCs w:val="22"/>
        </w:rPr>
        <w:t>– d</w:t>
      </w:r>
      <w:r w:rsidRPr="00DE2B8B">
        <w:rPr>
          <w:sz w:val="22"/>
          <w:szCs w:val="22"/>
        </w:rPr>
        <w:t>issertation defended</w:t>
      </w:r>
      <w:r w:rsidR="001E70E3">
        <w:rPr>
          <w:sz w:val="22"/>
          <w:szCs w:val="22"/>
        </w:rPr>
        <w:t>,</w:t>
      </w:r>
      <w:r w:rsidRPr="00DE2B8B">
        <w:rPr>
          <w:sz w:val="22"/>
          <w:szCs w:val="22"/>
        </w:rPr>
        <w:t xml:space="preserve"> October 2013</w:t>
      </w:r>
    </w:p>
    <w:p w14:paraId="65EB22E9" w14:textId="77777777" w:rsidR="00DE2B8B" w:rsidRDefault="00DE2B8B">
      <w:pPr>
        <w:widowControl w:val="0"/>
        <w:tabs>
          <w:tab w:val="left" w:pos="0"/>
          <w:tab w:val="left" w:pos="720"/>
          <w:tab w:val="left" w:pos="1440"/>
          <w:tab w:val="left" w:pos="2160"/>
          <w:tab w:val="left" w:pos="2880"/>
          <w:tab w:val="left" w:pos="3600"/>
          <w:tab w:val="left" w:pos="4320"/>
          <w:tab w:val="left" w:pos="5040"/>
          <w:tab w:val="left" w:pos="5760"/>
        </w:tabs>
        <w:rPr>
          <w:sz w:val="22"/>
        </w:rPr>
      </w:pPr>
    </w:p>
    <w:p w14:paraId="08A73D0F" w14:textId="77777777" w:rsidR="00257392" w:rsidRPr="003B6898" w:rsidRDefault="00257392" w:rsidP="00257392">
      <w:pPr>
        <w:tabs>
          <w:tab w:val="left" w:pos="-1440"/>
          <w:tab w:val="left" w:pos="-720"/>
        </w:tabs>
        <w:suppressAutoHyphens/>
        <w:rPr>
          <w:iCs/>
          <w:sz w:val="22"/>
          <w:szCs w:val="22"/>
          <w:u w:val="single"/>
        </w:rPr>
      </w:pPr>
      <w:r w:rsidRPr="003B6898">
        <w:rPr>
          <w:iCs/>
          <w:sz w:val="22"/>
          <w:szCs w:val="22"/>
          <w:u w:val="single"/>
        </w:rPr>
        <w:t>Member of PhD Dissertation Committee</w:t>
      </w:r>
    </w:p>
    <w:p w14:paraId="289782A7" w14:textId="561D52D1" w:rsidR="00BE1AA7" w:rsidRDefault="00AC1336" w:rsidP="00257392">
      <w:pPr>
        <w:widowControl w:val="0"/>
        <w:tabs>
          <w:tab w:val="left" w:pos="0"/>
          <w:tab w:val="left" w:pos="720"/>
          <w:tab w:val="left" w:pos="1440"/>
          <w:tab w:val="left" w:pos="2160"/>
          <w:tab w:val="left" w:pos="2880"/>
          <w:tab w:val="left" w:pos="3600"/>
          <w:tab w:val="left" w:pos="4320"/>
          <w:tab w:val="left" w:pos="5040"/>
          <w:tab w:val="left" w:pos="5760"/>
        </w:tabs>
        <w:rPr>
          <w:iCs/>
          <w:sz w:val="22"/>
          <w:szCs w:val="22"/>
        </w:rPr>
      </w:pPr>
      <w:r>
        <w:rPr>
          <w:iCs/>
          <w:sz w:val="22"/>
          <w:szCs w:val="22"/>
        </w:rPr>
        <w:tab/>
      </w:r>
      <w:r w:rsidR="003F5616" w:rsidRPr="00B3228E">
        <w:rPr>
          <w:iCs/>
          <w:sz w:val="22"/>
          <w:szCs w:val="22"/>
        </w:rPr>
        <w:t>Seyma Akyol</w:t>
      </w:r>
      <w:r w:rsidR="003F5616">
        <w:rPr>
          <w:iCs/>
          <w:sz w:val="22"/>
          <w:szCs w:val="22"/>
        </w:rPr>
        <w:t xml:space="preserve"> – dissertation defended, 2021</w:t>
      </w:r>
    </w:p>
    <w:p w14:paraId="05DAFF50" w14:textId="5B0D4EDE" w:rsidR="00BE1AA7" w:rsidRDefault="00210D4D" w:rsidP="00257392">
      <w:pPr>
        <w:widowControl w:val="0"/>
        <w:tabs>
          <w:tab w:val="left" w:pos="0"/>
          <w:tab w:val="left" w:pos="720"/>
          <w:tab w:val="left" w:pos="1440"/>
          <w:tab w:val="left" w:pos="2160"/>
          <w:tab w:val="left" w:pos="2880"/>
          <w:tab w:val="left" w:pos="3600"/>
          <w:tab w:val="left" w:pos="4320"/>
          <w:tab w:val="left" w:pos="5040"/>
          <w:tab w:val="left" w:pos="5760"/>
        </w:tabs>
        <w:rPr>
          <w:iCs/>
          <w:sz w:val="22"/>
          <w:szCs w:val="22"/>
        </w:rPr>
      </w:pPr>
      <w:r>
        <w:rPr>
          <w:iCs/>
          <w:sz w:val="22"/>
          <w:szCs w:val="22"/>
        </w:rPr>
        <w:tab/>
      </w:r>
      <w:r w:rsidR="001E70E3">
        <w:rPr>
          <w:iCs/>
          <w:sz w:val="22"/>
          <w:szCs w:val="22"/>
        </w:rPr>
        <w:t xml:space="preserve">Tatyana </w:t>
      </w:r>
      <w:proofErr w:type="spellStart"/>
      <w:r w:rsidR="001E70E3">
        <w:rPr>
          <w:iCs/>
          <w:sz w:val="22"/>
          <w:szCs w:val="22"/>
        </w:rPr>
        <w:t>Kelman</w:t>
      </w:r>
      <w:proofErr w:type="spellEnd"/>
      <w:r w:rsidR="001E70E3">
        <w:rPr>
          <w:iCs/>
          <w:sz w:val="22"/>
          <w:szCs w:val="22"/>
        </w:rPr>
        <w:t xml:space="preserve"> Kisin – dissertation defended, October 2014</w:t>
      </w:r>
    </w:p>
    <w:p w14:paraId="2C450CDB" w14:textId="3D8152A4" w:rsidR="00BE1AA7" w:rsidRDefault="00BE1AA7" w:rsidP="00257392">
      <w:pPr>
        <w:widowControl w:val="0"/>
        <w:tabs>
          <w:tab w:val="left" w:pos="0"/>
          <w:tab w:val="left" w:pos="720"/>
          <w:tab w:val="left" w:pos="1440"/>
          <w:tab w:val="left" w:pos="2160"/>
          <w:tab w:val="left" w:pos="2880"/>
          <w:tab w:val="left" w:pos="3600"/>
          <w:tab w:val="left" w:pos="4320"/>
          <w:tab w:val="left" w:pos="5040"/>
          <w:tab w:val="left" w:pos="5760"/>
        </w:tabs>
        <w:rPr>
          <w:iCs/>
          <w:sz w:val="22"/>
          <w:szCs w:val="22"/>
        </w:rPr>
      </w:pPr>
      <w:r>
        <w:rPr>
          <w:iCs/>
          <w:sz w:val="22"/>
          <w:szCs w:val="22"/>
        </w:rPr>
        <w:tab/>
        <w:t>Taekbin Kim – dissertation defended, 2022</w:t>
      </w:r>
    </w:p>
    <w:p w14:paraId="490F78B4" w14:textId="32EFE45B" w:rsidR="00BE1AA7" w:rsidRDefault="00BE1AA7" w:rsidP="00257392">
      <w:pPr>
        <w:widowControl w:val="0"/>
        <w:tabs>
          <w:tab w:val="left" w:pos="0"/>
          <w:tab w:val="left" w:pos="720"/>
          <w:tab w:val="left" w:pos="1440"/>
          <w:tab w:val="left" w:pos="2160"/>
          <w:tab w:val="left" w:pos="2880"/>
          <w:tab w:val="left" w:pos="3600"/>
          <w:tab w:val="left" w:pos="4320"/>
          <w:tab w:val="left" w:pos="5040"/>
          <w:tab w:val="left" w:pos="5760"/>
        </w:tabs>
        <w:rPr>
          <w:iCs/>
          <w:sz w:val="22"/>
          <w:szCs w:val="22"/>
        </w:rPr>
      </w:pPr>
      <w:r>
        <w:rPr>
          <w:iCs/>
          <w:sz w:val="22"/>
          <w:szCs w:val="22"/>
        </w:rPr>
        <w:tab/>
      </w:r>
      <w:r w:rsidRPr="00022648">
        <w:rPr>
          <w:iCs/>
          <w:sz w:val="22"/>
          <w:szCs w:val="22"/>
        </w:rPr>
        <w:t>Roman Krastev – dissertation defended, 2019</w:t>
      </w:r>
    </w:p>
    <w:p w14:paraId="431586C0" w14:textId="77777777" w:rsidR="001E70E3" w:rsidRDefault="001E70E3" w:rsidP="001E70E3">
      <w:pPr>
        <w:widowControl w:val="0"/>
        <w:tabs>
          <w:tab w:val="left" w:pos="0"/>
          <w:tab w:val="left" w:pos="720"/>
          <w:tab w:val="left" w:pos="1440"/>
          <w:tab w:val="left" w:pos="2160"/>
          <w:tab w:val="left" w:pos="2880"/>
          <w:tab w:val="left" w:pos="3600"/>
          <w:tab w:val="left" w:pos="4320"/>
          <w:tab w:val="left" w:pos="5040"/>
          <w:tab w:val="left" w:pos="5760"/>
        </w:tabs>
        <w:rPr>
          <w:iCs/>
          <w:sz w:val="22"/>
          <w:szCs w:val="22"/>
        </w:rPr>
      </w:pPr>
      <w:r>
        <w:rPr>
          <w:iCs/>
          <w:sz w:val="22"/>
          <w:szCs w:val="22"/>
        </w:rPr>
        <w:tab/>
        <w:t>Christopher Linebarger – dissertation defended, June 2014</w:t>
      </w:r>
    </w:p>
    <w:p w14:paraId="2BDF547C" w14:textId="1FE134F4" w:rsidR="003B6898" w:rsidRDefault="001E70E3" w:rsidP="00257392">
      <w:pPr>
        <w:widowControl w:val="0"/>
        <w:tabs>
          <w:tab w:val="left" w:pos="0"/>
          <w:tab w:val="left" w:pos="720"/>
          <w:tab w:val="left" w:pos="1440"/>
          <w:tab w:val="left" w:pos="2160"/>
          <w:tab w:val="left" w:pos="2880"/>
          <w:tab w:val="left" w:pos="3600"/>
          <w:tab w:val="left" w:pos="4320"/>
          <w:tab w:val="left" w:pos="5040"/>
          <w:tab w:val="left" w:pos="5760"/>
        </w:tabs>
        <w:rPr>
          <w:iCs/>
          <w:sz w:val="22"/>
          <w:szCs w:val="22"/>
        </w:rPr>
      </w:pPr>
      <w:r>
        <w:rPr>
          <w:iCs/>
          <w:sz w:val="22"/>
          <w:szCs w:val="22"/>
        </w:rPr>
        <w:tab/>
      </w:r>
      <w:r w:rsidR="00257392">
        <w:rPr>
          <w:iCs/>
          <w:sz w:val="22"/>
          <w:szCs w:val="22"/>
        </w:rPr>
        <w:t>Kelan (Lilly) Lu – dissertation defended, April 2012</w:t>
      </w:r>
      <w:r w:rsidR="003B6898">
        <w:rPr>
          <w:iCs/>
          <w:sz w:val="22"/>
          <w:szCs w:val="22"/>
        </w:rPr>
        <w:t xml:space="preserve"> </w:t>
      </w:r>
    </w:p>
    <w:p w14:paraId="5D0411CF" w14:textId="6A286EE6" w:rsidR="0020670C" w:rsidRDefault="0020670C" w:rsidP="0020670C">
      <w:pPr>
        <w:widowControl w:val="0"/>
        <w:tabs>
          <w:tab w:val="left" w:pos="0"/>
          <w:tab w:val="left" w:pos="720"/>
          <w:tab w:val="left" w:pos="1440"/>
          <w:tab w:val="left" w:pos="2160"/>
          <w:tab w:val="left" w:pos="2880"/>
          <w:tab w:val="left" w:pos="3600"/>
          <w:tab w:val="left" w:pos="4320"/>
          <w:tab w:val="left" w:pos="5040"/>
          <w:tab w:val="left" w:pos="5760"/>
        </w:tabs>
        <w:rPr>
          <w:iCs/>
          <w:sz w:val="22"/>
          <w:szCs w:val="22"/>
        </w:rPr>
      </w:pPr>
      <w:r>
        <w:rPr>
          <w:iCs/>
          <w:sz w:val="22"/>
          <w:szCs w:val="22"/>
        </w:rPr>
        <w:lastRenderedPageBreak/>
        <w:tab/>
      </w:r>
      <w:r w:rsidRPr="00022648">
        <w:rPr>
          <w:iCs/>
          <w:sz w:val="22"/>
          <w:szCs w:val="22"/>
        </w:rPr>
        <w:t>Daniel Mintun</w:t>
      </w:r>
      <w:r>
        <w:rPr>
          <w:iCs/>
          <w:sz w:val="22"/>
          <w:szCs w:val="22"/>
        </w:rPr>
        <w:t xml:space="preserve"> – dissertation defended, 2021</w:t>
      </w:r>
    </w:p>
    <w:p w14:paraId="4212E1A0" w14:textId="77777777" w:rsidR="00A3545E" w:rsidRDefault="00A3545E" w:rsidP="00A3545E">
      <w:pPr>
        <w:widowControl w:val="0"/>
        <w:tabs>
          <w:tab w:val="left" w:pos="0"/>
          <w:tab w:val="left" w:pos="720"/>
          <w:tab w:val="left" w:pos="1440"/>
          <w:tab w:val="left" w:pos="2160"/>
          <w:tab w:val="left" w:pos="2880"/>
          <w:tab w:val="left" w:pos="3600"/>
          <w:tab w:val="left" w:pos="4320"/>
          <w:tab w:val="left" w:pos="5040"/>
          <w:tab w:val="left" w:pos="5760"/>
        </w:tabs>
        <w:rPr>
          <w:iCs/>
          <w:sz w:val="22"/>
          <w:szCs w:val="22"/>
        </w:rPr>
      </w:pPr>
      <w:r>
        <w:rPr>
          <w:iCs/>
          <w:sz w:val="22"/>
          <w:szCs w:val="22"/>
        </w:rPr>
        <w:tab/>
        <w:t>Anna Pechenina – dissertation defended, 2022</w:t>
      </w:r>
    </w:p>
    <w:p w14:paraId="65EE2496" w14:textId="360D46C7" w:rsidR="0020670C" w:rsidRDefault="0020670C" w:rsidP="0020670C">
      <w:pPr>
        <w:widowControl w:val="0"/>
        <w:tabs>
          <w:tab w:val="left" w:pos="0"/>
          <w:tab w:val="left" w:pos="720"/>
          <w:tab w:val="left" w:pos="1440"/>
          <w:tab w:val="left" w:pos="2160"/>
          <w:tab w:val="left" w:pos="2880"/>
          <w:tab w:val="left" w:pos="3600"/>
          <w:tab w:val="left" w:pos="4320"/>
          <w:tab w:val="left" w:pos="5040"/>
          <w:tab w:val="left" w:pos="5760"/>
        </w:tabs>
        <w:rPr>
          <w:iCs/>
          <w:sz w:val="22"/>
          <w:szCs w:val="22"/>
        </w:rPr>
      </w:pPr>
      <w:r>
        <w:rPr>
          <w:iCs/>
          <w:sz w:val="22"/>
          <w:szCs w:val="22"/>
        </w:rPr>
        <w:tab/>
        <w:t>Meredith Winn – dissertation defended, 2020</w:t>
      </w:r>
    </w:p>
    <w:p w14:paraId="28A18402" w14:textId="77777777" w:rsidR="0020670C" w:rsidRDefault="0020670C" w:rsidP="0020670C">
      <w:pPr>
        <w:widowControl w:val="0"/>
        <w:tabs>
          <w:tab w:val="left" w:pos="0"/>
          <w:tab w:val="left" w:pos="720"/>
          <w:tab w:val="left" w:pos="1440"/>
          <w:tab w:val="left" w:pos="2160"/>
          <w:tab w:val="left" w:pos="2880"/>
          <w:tab w:val="left" w:pos="3600"/>
          <w:tab w:val="left" w:pos="4320"/>
          <w:tab w:val="left" w:pos="5040"/>
          <w:tab w:val="left" w:pos="5760"/>
        </w:tabs>
        <w:rPr>
          <w:iCs/>
          <w:sz w:val="22"/>
          <w:szCs w:val="22"/>
        </w:rPr>
      </w:pPr>
      <w:r>
        <w:rPr>
          <w:iCs/>
          <w:sz w:val="22"/>
          <w:szCs w:val="22"/>
        </w:rPr>
        <w:tab/>
        <w:t>Jinrui Xi – dissertation defended, 2017</w:t>
      </w:r>
    </w:p>
    <w:p w14:paraId="7BFE7EA8" w14:textId="61FD7C07" w:rsidR="0020670C" w:rsidRDefault="0020670C" w:rsidP="0020670C">
      <w:pPr>
        <w:widowControl w:val="0"/>
        <w:tabs>
          <w:tab w:val="left" w:pos="0"/>
          <w:tab w:val="left" w:pos="720"/>
          <w:tab w:val="left" w:pos="1440"/>
          <w:tab w:val="left" w:pos="2160"/>
          <w:tab w:val="left" w:pos="2880"/>
          <w:tab w:val="left" w:pos="3600"/>
          <w:tab w:val="left" w:pos="4320"/>
          <w:tab w:val="left" w:pos="5040"/>
          <w:tab w:val="left" w:pos="5760"/>
        </w:tabs>
        <w:rPr>
          <w:iCs/>
          <w:sz w:val="22"/>
          <w:szCs w:val="22"/>
        </w:rPr>
      </w:pPr>
      <w:r>
        <w:rPr>
          <w:iCs/>
          <w:sz w:val="22"/>
          <w:szCs w:val="22"/>
        </w:rPr>
        <w:tab/>
        <w:t xml:space="preserve">Jiong Yao – dissertation defended, 2020 </w:t>
      </w:r>
    </w:p>
    <w:p w14:paraId="2DB077BC" w14:textId="77777777" w:rsidR="0020670C" w:rsidRDefault="0020670C" w:rsidP="00257392">
      <w:pPr>
        <w:widowControl w:val="0"/>
        <w:tabs>
          <w:tab w:val="left" w:pos="0"/>
          <w:tab w:val="left" w:pos="720"/>
          <w:tab w:val="left" w:pos="1440"/>
          <w:tab w:val="left" w:pos="2160"/>
          <w:tab w:val="left" w:pos="2880"/>
          <w:tab w:val="left" w:pos="3600"/>
          <w:tab w:val="left" w:pos="4320"/>
          <w:tab w:val="left" w:pos="5040"/>
          <w:tab w:val="left" w:pos="5760"/>
        </w:tabs>
        <w:rPr>
          <w:iCs/>
          <w:sz w:val="22"/>
          <w:szCs w:val="22"/>
        </w:rPr>
      </w:pPr>
    </w:p>
    <w:p w14:paraId="1C680160" w14:textId="77777777" w:rsidR="00F13A0D" w:rsidRPr="00F13A0D" w:rsidRDefault="00F13A0D" w:rsidP="00257392">
      <w:pPr>
        <w:widowControl w:val="0"/>
        <w:tabs>
          <w:tab w:val="left" w:pos="0"/>
          <w:tab w:val="left" w:pos="720"/>
          <w:tab w:val="left" w:pos="1440"/>
          <w:tab w:val="left" w:pos="2160"/>
          <w:tab w:val="left" w:pos="2880"/>
          <w:tab w:val="left" w:pos="3600"/>
          <w:tab w:val="left" w:pos="4320"/>
          <w:tab w:val="left" w:pos="5040"/>
          <w:tab w:val="left" w:pos="5760"/>
        </w:tabs>
        <w:rPr>
          <w:iCs/>
          <w:sz w:val="22"/>
          <w:szCs w:val="22"/>
          <w:u w:val="single"/>
        </w:rPr>
      </w:pPr>
      <w:r w:rsidRPr="00F13A0D">
        <w:rPr>
          <w:iCs/>
          <w:sz w:val="22"/>
          <w:szCs w:val="22"/>
          <w:u w:val="single"/>
        </w:rPr>
        <w:t>Chair of MA Committee</w:t>
      </w:r>
    </w:p>
    <w:p w14:paraId="5D098A34" w14:textId="07005CF6" w:rsidR="00F13A0D" w:rsidRDefault="00F13A0D" w:rsidP="00257392">
      <w:pPr>
        <w:widowControl w:val="0"/>
        <w:tabs>
          <w:tab w:val="left" w:pos="0"/>
          <w:tab w:val="left" w:pos="720"/>
          <w:tab w:val="left" w:pos="1440"/>
          <w:tab w:val="left" w:pos="2160"/>
          <w:tab w:val="left" w:pos="2880"/>
          <w:tab w:val="left" w:pos="3600"/>
          <w:tab w:val="left" w:pos="4320"/>
          <w:tab w:val="left" w:pos="5040"/>
          <w:tab w:val="left" w:pos="5760"/>
        </w:tabs>
        <w:rPr>
          <w:iCs/>
          <w:sz w:val="22"/>
          <w:szCs w:val="22"/>
        </w:rPr>
      </w:pPr>
      <w:r>
        <w:rPr>
          <w:iCs/>
          <w:sz w:val="22"/>
          <w:szCs w:val="22"/>
        </w:rPr>
        <w:tab/>
      </w:r>
      <w:proofErr w:type="spellStart"/>
      <w:r>
        <w:rPr>
          <w:iCs/>
          <w:sz w:val="22"/>
          <w:szCs w:val="22"/>
        </w:rPr>
        <w:t>Talyta</w:t>
      </w:r>
      <w:proofErr w:type="spellEnd"/>
      <w:r>
        <w:rPr>
          <w:iCs/>
          <w:sz w:val="22"/>
          <w:szCs w:val="22"/>
        </w:rPr>
        <w:t xml:space="preserve"> Acevedo – completed Summer 2015</w:t>
      </w:r>
    </w:p>
    <w:p w14:paraId="5207CDEC" w14:textId="77777777" w:rsidR="00257392" w:rsidRDefault="003B6898" w:rsidP="00257392">
      <w:pPr>
        <w:widowControl w:val="0"/>
        <w:tabs>
          <w:tab w:val="left" w:pos="0"/>
          <w:tab w:val="left" w:pos="720"/>
          <w:tab w:val="left" w:pos="1440"/>
          <w:tab w:val="left" w:pos="2160"/>
          <w:tab w:val="left" w:pos="2880"/>
          <w:tab w:val="left" w:pos="3600"/>
          <w:tab w:val="left" w:pos="4320"/>
          <w:tab w:val="left" w:pos="5040"/>
          <w:tab w:val="left" w:pos="5760"/>
        </w:tabs>
        <w:rPr>
          <w:iCs/>
          <w:sz w:val="22"/>
          <w:szCs w:val="22"/>
        </w:rPr>
      </w:pPr>
      <w:r>
        <w:rPr>
          <w:iCs/>
          <w:sz w:val="22"/>
          <w:szCs w:val="22"/>
        </w:rPr>
        <w:tab/>
      </w:r>
      <w:r>
        <w:rPr>
          <w:iCs/>
          <w:sz w:val="22"/>
          <w:szCs w:val="22"/>
        </w:rPr>
        <w:tab/>
      </w:r>
    </w:p>
    <w:p w14:paraId="1073B932" w14:textId="77777777" w:rsidR="00257392" w:rsidRPr="003B6898" w:rsidRDefault="00257392" w:rsidP="00257392">
      <w:pPr>
        <w:tabs>
          <w:tab w:val="left" w:pos="-1440"/>
          <w:tab w:val="left" w:pos="-720"/>
        </w:tabs>
        <w:suppressAutoHyphens/>
        <w:rPr>
          <w:iCs/>
          <w:sz w:val="22"/>
          <w:szCs w:val="22"/>
          <w:u w:val="single"/>
        </w:rPr>
      </w:pPr>
      <w:r w:rsidRPr="003B6898">
        <w:rPr>
          <w:iCs/>
          <w:sz w:val="22"/>
          <w:szCs w:val="22"/>
          <w:u w:val="single"/>
        </w:rPr>
        <w:t>Member of MA Committee</w:t>
      </w:r>
    </w:p>
    <w:p w14:paraId="0D27177B" w14:textId="6114C941" w:rsidR="00A3545E" w:rsidRDefault="00925A64" w:rsidP="005A2BE9">
      <w:pPr>
        <w:tabs>
          <w:tab w:val="left" w:pos="-1440"/>
          <w:tab w:val="left" w:pos="-720"/>
        </w:tabs>
        <w:suppressAutoHyphens/>
        <w:rPr>
          <w:iCs/>
          <w:sz w:val="22"/>
          <w:szCs w:val="22"/>
        </w:rPr>
      </w:pPr>
      <w:r>
        <w:rPr>
          <w:iCs/>
          <w:sz w:val="22"/>
          <w:szCs w:val="22"/>
        </w:rPr>
        <w:tab/>
      </w:r>
      <w:r w:rsidR="00A3545E" w:rsidRPr="00BF1587">
        <w:rPr>
          <w:iCs/>
          <w:sz w:val="22"/>
          <w:szCs w:val="22"/>
        </w:rPr>
        <w:t>Kristin Alder (Women’s Studies) – completed Spring 2013</w:t>
      </w:r>
    </w:p>
    <w:p w14:paraId="25DB1BDE" w14:textId="2FBC7691" w:rsidR="00A3545E" w:rsidRDefault="00A3545E" w:rsidP="005A2BE9">
      <w:pPr>
        <w:tabs>
          <w:tab w:val="left" w:pos="-1440"/>
          <w:tab w:val="left" w:pos="-720"/>
        </w:tabs>
        <w:suppressAutoHyphens/>
        <w:rPr>
          <w:iCs/>
          <w:sz w:val="22"/>
          <w:szCs w:val="22"/>
        </w:rPr>
      </w:pPr>
      <w:r>
        <w:rPr>
          <w:iCs/>
          <w:sz w:val="22"/>
          <w:szCs w:val="22"/>
        </w:rPr>
        <w:tab/>
        <w:t>Allison Hicks – defended May 2022</w:t>
      </w:r>
      <w:r w:rsidR="00C2694F">
        <w:rPr>
          <w:iCs/>
          <w:sz w:val="22"/>
          <w:szCs w:val="22"/>
        </w:rPr>
        <w:tab/>
      </w:r>
    </w:p>
    <w:p w14:paraId="5F8369CF" w14:textId="39EAD392" w:rsidR="00A3545E" w:rsidRDefault="00A3545E" w:rsidP="005A2BE9">
      <w:pPr>
        <w:tabs>
          <w:tab w:val="left" w:pos="-1440"/>
          <w:tab w:val="left" w:pos="-720"/>
        </w:tabs>
        <w:suppressAutoHyphens/>
        <w:rPr>
          <w:iCs/>
          <w:sz w:val="22"/>
          <w:szCs w:val="22"/>
        </w:rPr>
      </w:pPr>
      <w:r>
        <w:rPr>
          <w:iCs/>
          <w:sz w:val="22"/>
          <w:szCs w:val="22"/>
        </w:rPr>
        <w:tab/>
        <w:t xml:space="preserve">Jennifer </w:t>
      </w:r>
      <w:proofErr w:type="spellStart"/>
      <w:r>
        <w:rPr>
          <w:iCs/>
          <w:sz w:val="22"/>
          <w:szCs w:val="22"/>
        </w:rPr>
        <w:t>Dague</w:t>
      </w:r>
      <w:proofErr w:type="spellEnd"/>
      <w:r>
        <w:rPr>
          <w:iCs/>
          <w:sz w:val="22"/>
          <w:szCs w:val="22"/>
        </w:rPr>
        <w:t xml:space="preserve"> – defended Fall 2011</w:t>
      </w:r>
    </w:p>
    <w:p w14:paraId="00C35A17" w14:textId="57613687" w:rsidR="00A3545E" w:rsidRDefault="00A3545E" w:rsidP="005A2BE9">
      <w:pPr>
        <w:tabs>
          <w:tab w:val="left" w:pos="-1440"/>
          <w:tab w:val="left" w:pos="-720"/>
        </w:tabs>
        <w:suppressAutoHyphens/>
        <w:rPr>
          <w:iCs/>
          <w:sz w:val="22"/>
          <w:szCs w:val="22"/>
        </w:rPr>
      </w:pPr>
      <w:r>
        <w:rPr>
          <w:iCs/>
          <w:sz w:val="22"/>
          <w:szCs w:val="22"/>
        </w:rPr>
        <w:tab/>
        <w:t>Rachel Ferris – defended Spring 2016</w:t>
      </w:r>
    </w:p>
    <w:p w14:paraId="38382CD9" w14:textId="77777777" w:rsidR="00A3545E" w:rsidRDefault="00A3545E" w:rsidP="00A3545E">
      <w:pPr>
        <w:tabs>
          <w:tab w:val="left" w:pos="-1440"/>
          <w:tab w:val="left" w:pos="-720"/>
        </w:tabs>
        <w:suppressAutoHyphens/>
        <w:rPr>
          <w:iCs/>
          <w:sz w:val="22"/>
          <w:szCs w:val="22"/>
        </w:rPr>
      </w:pPr>
      <w:r>
        <w:rPr>
          <w:iCs/>
          <w:sz w:val="22"/>
          <w:szCs w:val="22"/>
        </w:rPr>
        <w:tab/>
        <w:t>Ross Lancaster – defended May 2012</w:t>
      </w:r>
    </w:p>
    <w:p w14:paraId="42945A34" w14:textId="704EB2BF" w:rsidR="005A2BE9" w:rsidRDefault="00A3545E" w:rsidP="005A2BE9">
      <w:pPr>
        <w:tabs>
          <w:tab w:val="left" w:pos="-1440"/>
          <w:tab w:val="left" w:pos="-720"/>
        </w:tabs>
        <w:suppressAutoHyphens/>
        <w:rPr>
          <w:iCs/>
          <w:sz w:val="22"/>
          <w:szCs w:val="22"/>
        </w:rPr>
      </w:pPr>
      <w:r>
        <w:rPr>
          <w:iCs/>
          <w:sz w:val="22"/>
          <w:szCs w:val="22"/>
        </w:rPr>
        <w:tab/>
      </w:r>
      <w:r w:rsidR="005A2BE9" w:rsidRPr="00323062">
        <w:rPr>
          <w:iCs/>
          <w:sz w:val="22"/>
          <w:szCs w:val="22"/>
        </w:rPr>
        <w:t>Oluwagbemiso Laoye</w:t>
      </w:r>
      <w:r w:rsidR="005A2BE9">
        <w:rPr>
          <w:iCs/>
          <w:sz w:val="22"/>
          <w:szCs w:val="22"/>
        </w:rPr>
        <w:t xml:space="preserve"> – defended April 2017</w:t>
      </w:r>
    </w:p>
    <w:p w14:paraId="12BF41F5" w14:textId="77777777" w:rsidR="00A3545E" w:rsidRDefault="00A3545E" w:rsidP="00A3545E">
      <w:pPr>
        <w:tabs>
          <w:tab w:val="left" w:pos="-1440"/>
          <w:tab w:val="left" w:pos="-720"/>
        </w:tabs>
        <w:suppressAutoHyphens/>
        <w:rPr>
          <w:iCs/>
          <w:sz w:val="22"/>
          <w:szCs w:val="22"/>
        </w:rPr>
      </w:pPr>
      <w:r>
        <w:rPr>
          <w:iCs/>
          <w:sz w:val="22"/>
          <w:szCs w:val="22"/>
        </w:rPr>
        <w:tab/>
        <w:t>Thu Anh Phan – defended, August 2009</w:t>
      </w:r>
    </w:p>
    <w:p w14:paraId="38F35B25" w14:textId="77777777" w:rsidR="007E5E2B" w:rsidRPr="007E5E2B" w:rsidRDefault="007E5E2B" w:rsidP="00257392">
      <w:pPr>
        <w:tabs>
          <w:tab w:val="left" w:pos="-1440"/>
          <w:tab w:val="left" w:pos="-720"/>
        </w:tabs>
        <w:suppressAutoHyphens/>
        <w:rPr>
          <w:iCs/>
          <w:sz w:val="22"/>
          <w:szCs w:val="22"/>
        </w:rPr>
      </w:pPr>
      <w:r>
        <w:rPr>
          <w:iCs/>
          <w:sz w:val="22"/>
          <w:szCs w:val="22"/>
        </w:rPr>
        <w:tab/>
        <w:t>Sara Ruppel (Interdisciplinary Master’s) – completed Spring 2013</w:t>
      </w:r>
    </w:p>
    <w:p w14:paraId="714DC81A" w14:textId="77777777" w:rsidR="00257392" w:rsidRDefault="005A2BE9" w:rsidP="00257392">
      <w:pPr>
        <w:tabs>
          <w:tab w:val="left" w:pos="-1440"/>
          <w:tab w:val="left" w:pos="-720"/>
        </w:tabs>
        <w:suppressAutoHyphens/>
        <w:rPr>
          <w:iCs/>
          <w:sz w:val="22"/>
          <w:szCs w:val="22"/>
        </w:rPr>
      </w:pPr>
      <w:r>
        <w:rPr>
          <w:iCs/>
          <w:sz w:val="22"/>
          <w:szCs w:val="22"/>
        </w:rPr>
        <w:tab/>
      </w:r>
      <w:r w:rsidR="00257392">
        <w:rPr>
          <w:iCs/>
          <w:sz w:val="22"/>
          <w:szCs w:val="22"/>
        </w:rPr>
        <w:t xml:space="preserve">Angela </w:t>
      </w:r>
      <w:proofErr w:type="spellStart"/>
      <w:r w:rsidR="00257392">
        <w:rPr>
          <w:iCs/>
          <w:sz w:val="22"/>
          <w:szCs w:val="22"/>
        </w:rPr>
        <w:t>Sortor</w:t>
      </w:r>
      <w:proofErr w:type="spellEnd"/>
      <w:r w:rsidR="00257392">
        <w:rPr>
          <w:iCs/>
          <w:sz w:val="22"/>
          <w:szCs w:val="22"/>
        </w:rPr>
        <w:t xml:space="preserve"> – defended January 2012</w:t>
      </w:r>
    </w:p>
    <w:p w14:paraId="2C921184" w14:textId="77777777" w:rsidR="00257392" w:rsidRDefault="00257392">
      <w:pPr>
        <w:widowControl w:val="0"/>
        <w:tabs>
          <w:tab w:val="left" w:pos="0"/>
          <w:tab w:val="left" w:pos="720"/>
          <w:tab w:val="left" w:pos="1440"/>
          <w:tab w:val="left" w:pos="2160"/>
          <w:tab w:val="left" w:pos="2880"/>
          <w:tab w:val="left" w:pos="3600"/>
          <w:tab w:val="left" w:pos="4320"/>
          <w:tab w:val="left" w:pos="5040"/>
          <w:tab w:val="left" w:pos="5760"/>
        </w:tabs>
        <w:rPr>
          <w:b/>
          <w:sz w:val="22"/>
        </w:rPr>
      </w:pPr>
    </w:p>
    <w:p w14:paraId="7AB6CBF1" w14:textId="77777777" w:rsidR="00FA2287" w:rsidRDefault="00FA2287">
      <w:pPr>
        <w:widowControl w:val="0"/>
        <w:tabs>
          <w:tab w:val="left" w:pos="0"/>
          <w:tab w:val="left" w:pos="720"/>
          <w:tab w:val="left" w:pos="1440"/>
          <w:tab w:val="left" w:pos="2160"/>
          <w:tab w:val="left" w:pos="2880"/>
          <w:tab w:val="left" w:pos="3600"/>
          <w:tab w:val="left" w:pos="4320"/>
          <w:tab w:val="left" w:pos="5040"/>
          <w:tab w:val="left" w:pos="5760"/>
        </w:tabs>
        <w:rPr>
          <w:b/>
          <w:sz w:val="22"/>
        </w:rPr>
      </w:pPr>
    </w:p>
    <w:p w14:paraId="51BAD855" w14:textId="77777777" w:rsidR="00CB52A6" w:rsidRDefault="00CB52A6">
      <w:pPr>
        <w:widowControl w:val="0"/>
        <w:tabs>
          <w:tab w:val="left" w:pos="0"/>
          <w:tab w:val="left" w:pos="720"/>
          <w:tab w:val="left" w:pos="1440"/>
          <w:tab w:val="left" w:pos="2160"/>
          <w:tab w:val="left" w:pos="2880"/>
          <w:tab w:val="left" w:pos="3600"/>
          <w:tab w:val="left" w:pos="4320"/>
          <w:tab w:val="left" w:pos="5040"/>
          <w:tab w:val="left" w:pos="5760"/>
        </w:tabs>
        <w:rPr>
          <w:b/>
          <w:sz w:val="22"/>
        </w:rPr>
      </w:pPr>
      <w:r>
        <w:rPr>
          <w:b/>
          <w:sz w:val="22"/>
        </w:rPr>
        <w:t>TEACHING EXPERIENCE (University of North Texas)</w:t>
      </w:r>
    </w:p>
    <w:p w14:paraId="080A116B" w14:textId="77777777" w:rsidR="00CB52A6" w:rsidRPr="00CB52A6" w:rsidRDefault="00CB52A6">
      <w:pPr>
        <w:widowControl w:val="0"/>
        <w:tabs>
          <w:tab w:val="left" w:pos="0"/>
          <w:tab w:val="left" w:pos="720"/>
          <w:tab w:val="left" w:pos="1440"/>
          <w:tab w:val="left" w:pos="2160"/>
          <w:tab w:val="left" w:pos="2880"/>
          <w:tab w:val="left" w:pos="3600"/>
          <w:tab w:val="left" w:pos="4320"/>
          <w:tab w:val="left" w:pos="5040"/>
          <w:tab w:val="left" w:pos="5760"/>
        </w:tabs>
        <w:rPr>
          <w:sz w:val="22"/>
        </w:rPr>
      </w:pPr>
    </w:p>
    <w:p w14:paraId="054AF5DD" w14:textId="77777777" w:rsidR="00CB52A6" w:rsidRDefault="00CB52A6">
      <w:pPr>
        <w:widowControl w:val="0"/>
        <w:tabs>
          <w:tab w:val="left" w:pos="0"/>
          <w:tab w:val="left" w:pos="720"/>
          <w:tab w:val="left" w:pos="1440"/>
          <w:tab w:val="left" w:pos="2160"/>
          <w:tab w:val="left" w:pos="2880"/>
          <w:tab w:val="left" w:pos="3600"/>
          <w:tab w:val="left" w:pos="4320"/>
          <w:tab w:val="left" w:pos="5040"/>
          <w:tab w:val="left" w:pos="5760"/>
        </w:tabs>
        <w:rPr>
          <w:sz w:val="22"/>
        </w:rPr>
      </w:pPr>
      <w:r>
        <w:rPr>
          <w:sz w:val="22"/>
        </w:rPr>
        <w:t>International Relations (Undergraduate)</w:t>
      </w:r>
    </w:p>
    <w:p w14:paraId="27C6D769" w14:textId="77777777" w:rsidR="00C95D19" w:rsidRDefault="00C95D19">
      <w:pPr>
        <w:widowControl w:val="0"/>
        <w:tabs>
          <w:tab w:val="left" w:pos="0"/>
          <w:tab w:val="left" w:pos="720"/>
          <w:tab w:val="left" w:pos="1440"/>
          <w:tab w:val="left" w:pos="2160"/>
          <w:tab w:val="left" w:pos="2880"/>
          <w:tab w:val="left" w:pos="3600"/>
          <w:tab w:val="left" w:pos="4320"/>
          <w:tab w:val="left" w:pos="5040"/>
          <w:tab w:val="left" w:pos="5760"/>
        </w:tabs>
        <w:rPr>
          <w:sz w:val="22"/>
        </w:rPr>
      </w:pPr>
      <w:r>
        <w:rPr>
          <w:sz w:val="22"/>
        </w:rPr>
        <w:t>Comparative Foreign Policy (Undergraduate)</w:t>
      </w:r>
    </w:p>
    <w:p w14:paraId="12428C7F" w14:textId="77777777" w:rsidR="00C95D19" w:rsidRDefault="00C95D19">
      <w:pPr>
        <w:widowControl w:val="0"/>
        <w:tabs>
          <w:tab w:val="left" w:pos="0"/>
          <w:tab w:val="left" w:pos="720"/>
          <w:tab w:val="left" w:pos="1440"/>
          <w:tab w:val="left" w:pos="2160"/>
          <w:tab w:val="left" w:pos="2880"/>
          <w:tab w:val="left" w:pos="3600"/>
          <w:tab w:val="left" w:pos="4320"/>
          <w:tab w:val="left" w:pos="5040"/>
          <w:tab w:val="left" w:pos="5760"/>
        </w:tabs>
        <w:rPr>
          <w:sz w:val="22"/>
        </w:rPr>
      </w:pPr>
      <w:r>
        <w:rPr>
          <w:sz w:val="22"/>
        </w:rPr>
        <w:t>Foreign Aid and Development (Undergraduate)</w:t>
      </w:r>
    </w:p>
    <w:p w14:paraId="1E14A434" w14:textId="718B026D" w:rsidR="002B6C08" w:rsidRDefault="002B6C08">
      <w:pPr>
        <w:widowControl w:val="0"/>
        <w:tabs>
          <w:tab w:val="left" w:pos="0"/>
          <w:tab w:val="left" w:pos="720"/>
          <w:tab w:val="left" w:pos="1440"/>
          <w:tab w:val="left" w:pos="2160"/>
          <w:tab w:val="left" w:pos="2880"/>
          <w:tab w:val="left" w:pos="3600"/>
          <w:tab w:val="left" w:pos="4320"/>
          <w:tab w:val="left" w:pos="5040"/>
          <w:tab w:val="left" w:pos="5760"/>
        </w:tabs>
        <w:rPr>
          <w:sz w:val="22"/>
        </w:rPr>
      </w:pPr>
      <w:r>
        <w:rPr>
          <w:sz w:val="22"/>
        </w:rPr>
        <w:t>International Organization (Undergraduate)</w:t>
      </w:r>
    </w:p>
    <w:p w14:paraId="7CE9139E" w14:textId="70470D3D" w:rsidR="00D45D2A" w:rsidRDefault="00D45D2A">
      <w:pPr>
        <w:widowControl w:val="0"/>
        <w:tabs>
          <w:tab w:val="left" w:pos="0"/>
          <w:tab w:val="left" w:pos="720"/>
          <w:tab w:val="left" w:pos="1440"/>
          <w:tab w:val="left" w:pos="2160"/>
          <w:tab w:val="left" w:pos="2880"/>
          <w:tab w:val="left" w:pos="3600"/>
          <w:tab w:val="left" w:pos="4320"/>
          <w:tab w:val="left" w:pos="5040"/>
          <w:tab w:val="left" w:pos="5760"/>
        </w:tabs>
        <w:rPr>
          <w:sz w:val="22"/>
        </w:rPr>
      </w:pPr>
      <w:r>
        <w:rPr>
          <w:sz w:val="22"/>
        </w:rPr>
        <w:t>Proseminar in International Relations (Graduate)</w:t>
      </w:r>
    </w:p>
    <w:p w14:paraId="18EC1DFC" w14:textId="77777777" w:rsidR="00CB52A6" w:rsidRDefault="00461DA7">
      <w:pPr>
        <w:widowControl w:val="0"/>
        <w:tabs>
          <w:tab w:val="left" w:pos="0"/>
          <w:tab w:val="left" w:pos="720"/>
          <w:tab w:val="left" w:pos="1440"/>
          <w:tab w:val="left" w:pos="2160"/>
          <w:tab w:val="left" w:pos="2880"/>
          <w:tab w:val="left" w:pos="3600"/>
          <w:tab w:val="left" w:pos="4320"/>
          <w:tab w:val="left" w:pos="5040"/>
          <w:tab w:val="left" w:pos="5760"/>
        </w:tabs>
        <w:rPr>
          <w:sz w:val="22"/>
        </w:rPr>
      </w:pPr>
      <w:r>
        <w:rPr>
          <w:sz w:val="22"/>
        </w:rPr>
        <w:t>Seminar in Foreign Policy Analysis (Graduate)</w:t>
      </w:r>
    </w:p>
    <w:p w14:paraId="3546FDC7" w14:textId="77777777" w:rsidR="00AB774B" w:rsidRDefault="00AB774B">
      <w:pPr>
        <w:widowControl w:val="0"/>
        <w:tabs>
          <w:tab w:val="left" w:pos="0"/>
          <w:tab w:val="left" w:pos="720"/>
          <w:tab w:val="left" w:pos="1440"/>
          <w:tab w:val="left" w:pos="2160"/>
          <w:tab w:val="left" w:pos="2880"/>
          <w:tab w:val="left" w:pos="3600"/>
          <w:tab w:val="left" w:pos="4320"/>
          <w:tab w:val="left" w:pos="5040"/>
          <w:tab w:val="left" w:pos="5760"/>
        </w:tabs>
        <w:rPr>
          <w:sz w:val="22"/>
        </w:rPr>
      </w:pPr>
      <w:r>
        <w:rPr>
          <w:sz w:val="22"/>
        </w:rPr>
        <w:t>Seminar in Human Rights (Graduate)</w:t>
      </w:r>
    </w:p>
    <w:p w14:paraId="7F827BBA" w14:textId="77777777" w:rsidR="0032100B" w:rsidRDefault="0032100B" w:rsidP="0032100B">
      <w:pPr>
        <w:widowControl w:val="0"/>
        <w:tabs>
          <w:tab w:val="left" w:pos="0"/>
          <w:tab w:val="left" w:pos="720"/>
          <w:tab w:val="left" w:pos="1440"/>
          <w:tab w:val="left" w:pos="2160"/>
          <w:tab w:val="left" w:pos="2880"/>
          <w:tab w:val="left" w:pos="3600"/>
          <w:tab w:val="left" w:pos="4320"/>
          <w:tab w:val="left" w:pos="5040"/>
          <w:tab w:val="left" w:pos="5760"/>
        </w:tabs>
        <w:rPr>
          <w:sz w:val="22"/>
        </w:rPr>
      </w:pPr>
      <w:r>
        <w:rPr>
          <w:sz w:val="22"/>
        </w:rPr>
        <w:t>Women</w:t>
      </w:r>
      <w:r w:rsidR="008E7BA1">
        <w:rPr>
          <w:sz w:val="22"/>
        </w:rPr>
        <w:t>, War,</w:t>
      </w:r>
      <w:r>
        <w:rPr>
          <w:sz w:val="22"/>
        </w:rPr>
        <w:t xml:space="preserve"> and Peace (Undergraduate)</w:t>
      </w:r>
    </w:p>
    <w:p w14:paraId="4BD196DD" w14:textId="77777777" w:rsidR="00CB52A6" w:rsidRDefault="00CB52A6">
      <w:pPr>
        <w:widowControl w:val="0"/>
        <w:tabs>
          <w:tab w:val="left" w:pos="0"/>
          <w:tab w:val="left" w:pos="720"/>
          <w:tab w:val="left" w:pos="1440"/>
          <w:tab w:val="left" w:pos="2160"/>
          <w:tab w:val="left" w:pos="2880"/>
          <w:tab w:val="left" w:pos="3600"/>
          <w:tab w:val="left" w:pos="4320"/>
          <w:tab w:val="left" w:pos="5040"/>
          <w:tab w:val="left" w:pos="5760"/>
        </w:tabs>
        <w:rPr>
          <w:sz w:val="22"/>
        </w:rPr>
      </w:pPr>
    </w:p>
    <w:p w14:paraId="429585B6" w14:textId="77777777" w:rsidR="00FA2287" w:rsidRPr="00CB52A6" w:rsidRDefault="00FA2287">
      <w:pPr>
        <w:widowControl w:val="0"/>
        <w:tabs>
          <w:tab w:val="left" w:pos="0"/>
          <w:tab w:val="left" w:pos="720"/>
          <w:tab w:val="left" w:pos="1440"/>
          <w:tab w:val="left" w:pos="2160"/>
          <w:tab w:val="left" w:pos="2880"/>
          <w:tab w:val="left" w:pos="3600"/>
          <w:tab w:val="left" w:pos="4320"/>
          <w:tab w:val="left" w:pos="5040"/>
          <w:tab w:val="left" w:pos="5760"/>
        </w:tabs>
        <w:rPr>
          <w:sz w:val="22"/>
        </w:rPr>
      </w:pPr>
    </w:p>
    <w:p w14:paraId="7D376065" w14:textId="77777777" w:rsidR="005E6D7C" w:rsidRDefault="005E6D7C">
      <w:pPr>
        <w:widowControl w:val="0"/>
        <w:tabs>
          <w:tab w:val="left" w:pos="0"/>
          <w:tab w:val="left" w:pos="720"/>
          <w:tab w:val="left" w:pos="1440"/>
          <w:tab w:val="left" w:pos="2160"/>
          <w:tab w:val="left" w:pos="2880"/>
          <w:tab w:val="left" w:pos="3600"/>
          <w:tab w:val="left" w:pos="4320"/>
          <w:tab w:val="left" w:pos="5040"/>
          <w:tab w:val="left" w:pos="5760"/>
        </w:tabs>
        <w:rPr>
          <w:sz w:val="22"/>
        </w:rPr>
      </w:pPr>
      <w:r>
        <w:rPr>
          <w:b/>
          <w:sz w:val="22"/>
        </w:rPr>
        <w:t>TEACHING EXPERIENCE</w:t>
      </w:r>
      <w:r>
        <w:rPr>
          <w:sz w:val="22"/>
        </w:rPr>
        <w:t xml:space="preserve"> </w:t>
      </w:r>
      <w:r w:rsidR="00CB52A6">
        <w:rPr>
          <w:b/>
          <w:sz w:val="22"/>
        </w:rPr>
        <w:t>(Truman State University</w:t>
      </w:r>
      <w:r>
        <w:rPr>
          <w:b/>
          <w:sz w:val="22"/>
        </w:rPr>
        <w:t>)</w:t>
      </w:r>
      <w:r>
        <w:rPr>
          <w:sz w:val="22"/>
        </w:rPr>
        <w:t xml:space="preserve"> </w:t>
      </w:r>
    </w:p>
    <w:p w14:paraId="5079F542" w14:textId="77777777" w:rsidR="005E6D7C" w:rsidRDefault="005E6D7C">
      <w:pPr>
        <w:widowControl w:val="0"/>
        <w:tabs>
          <w:tab w:val="left" w:pos="0"/>
          <w:tab w:val="left" w:pos="720"/>
          <w:tab w:val="left" w:pos="1440"/>
          <w:tab w:val="left" w:pos="2160"/>
          <w:tab w:val="left" w:pos="2880"/>
          <w:tab w:val="left" w:pos="3600"/>
          <w:tab w:val="left" w:pos="4320"/>
          <w:tab w:val="left" w:pos="5040"/>
          <w:tab w:val="left" w:pos="5760"/>
        </w:tabs>
        <w:rPr>
          <w:sz w:val="22"/>
        </w:rPr>
      </w:pPr>
    </w:p>
    <w:p w14:paraId="71C2B479" w14:textId="77777777" w:rsidR="005E6D7C" w:rsidRDefault="005E6D7C">
      <w:pPr>
        <w:widowControl w:val="0"/>
        <w:tabs>
          <w:tab w:val="left" w:pos="0"/>
          <w:tab w:val="left" w:pos="720"/>
          <w:tab w:val="left" w:pos="1440"/>
          <w:tab w:val="left" w:pos="2160"/>
          <w:tab w:val="left" w:pos="2880"/>
          <w:tab w:val="left" w:pos="3600"/>
          <w:tab w:val="left" w:pos="4320"/>
          <w:tab w:val="left" w:pos="5040"/>
          <w:tab w:val="left" w:pos="5760"/>
        </w:tabs>
        <w:rPr>
          <w:sz w:val="22"/>
        </w:rPr>
      </w:pPr>
      <w:r>
        <w:rPr>
          <w:sz w:val="22"/>
        </w:rPr>
        <w:t>Introduction to Political Science</w:t>
      </w:r>
    </w:p>
    <w:p w14:paraId="55927B72" w14:textId="77777777" w:rsidR="005E6D7C" w:rsidRDefault="005E6D7C">
      <w:pPr>
        <w:widowControl w:val="0"/>
        <w:tabs>
          <w:tab w:val="left" w:pos="0"/>
          <w:tab w:val="left" w:pos="720"/>
          <w:tab w:val="left" w:pos="1440"/>
          <w:tab w:val="left" w:pos="2160"/>
          <w:tab w:val="left" w:pos="2880"/>
          <w:tab w:val="left" w:pos="3600"/>
          <w:tab w:val="left" w:pos="4320"/>
          <w:tab w:val="left" w:pos="5040"/>
          <w:tab w:val="left" w:pos="5760"/>
        </w:tabs>
        <w:rPr>
          <w:sz w:val="22"/>
        </w:rPr>
      </w:pPr>
      <w:r>
        <w:rPr>
          <w:sz w:val="22"/>
        </w:rPr>
        <w:t>Introduction to International Relations</w:t>
      </w:r>
    </w:p>
    <w:p w14:paraId="6F96970F" w14:textId="77777777" w:rsidR="005E6D7C" w:rsidRDefault="005E6D7C">
      <w:pPr>
        <w:widowControl w:val="0"/>
        <w:tabs>
          <w:tab w:val="left" w:pos="0"/>
          <w:tab w:val="left" w:pos="720"/>
          <w:tab w:val="left" w:pos="1440"/>
          <w:tab w:val="left" w:pos="2160"/>
          <w:tab w:val="left" w:pos="2880"/>
          <w:tab w:val="left" w:pos="3600"/>
          <w:tab w:val="left" w:pos="4320"/>
          <w:tab w:val="left" w:pos="5040"/>
          <w:tab w:val="left" w:pos="5760"/>
        </w:tabs>
        <w:rPr>
          <w:sz w:val="22"/>
        </w:rPr>
      </w:pPr>
      <w:r>
        <w:rPr>
          <w:sz w:val="22"/>
        </w:rPr>
        <w:t>Comparative Foreign Policy</w:t>
      </w:r>
    </w:p>
    <w:p w14:paraId="7F2E01B2" w14:textId="77777777" w:rsidR="005E6D7C" w:rsidRDefault="005E6D7C">
      <w:pPr>
        <w:widowControl w:val="0"/>
        <w:tabs>
          <w:tab w:val="left" w:pos="0"/>
          <w:tab w:val="left" w:pos="720"/>
          <w:tab w:val="left" w:pos="1440"/>
          <w:tab w:val="left" w:pos="2160"/>
          <w:tab w:val="left" w:pos="2880"/>
          <w:tab w:val="left" w:pos="3600"/>
          <w:tab w:val="left" w:pos="4320"/>
          <w:tab w:val="left" w:pos="5040"/>
          <w:tab w:val="left" w:pos="5760"/>
        </w:tabs>
        <w:rPr>
          <w:sz w:val="22"/>
        </w:rPr>
      </w:pPr>
      <w:r>
        <w:rPr>
          <w:sz w:val="22"/>
        </w:rPr>
        <w:t>International Organization</w:t>
      </w:r>
    </w:p>
    <w:p w14:paraId="2304158F" w14:textId="77777777" w:rsidR="005E6D7C" w:rsidRDefault="005E6D7C">
      <w:pPr>
        <w:widowControl w:val="0"/>
        <w:tabs>
          <w:tab w:val="left" w:pos="0"/>
          <w:tab w:val="left" w:pos="720"/>
          <w:tab w:val="left" w:pos="1440"/>
          <w:tab w:val="left" w:pos="2160"/>
          <w:tab w:val="left" w:pos="2880"/>
          <w:tab w:val="left" w:pos="3600"/>
          <w:tab w:val="left" w:pos="4320"/>
          <w:tab w:val="left" w:pos="5040"/>
          <w:tab w:val="left" w:pos="5760"/>
        </w:tabs>
        <w:rPr>
          <w:sz w:val="22"/>
        </w:rPr>
      </w:pPr>
      <w:r>
        <w:rPr>
          <w:sz w:val="22"/>
        </w:rPr>
        <w:t>European Politics</w:t>
      </w:r>
    </w:p>
    <w:p w14:paraId="6EBBC738" w14:textId="77777777" w:rsidR="005E6D7C" w:rsidRDefault="005E6D7C">
      <w:pPr>
        <w:widowControl w:val="0"/>
        <w:tabs>
          <w:tab w:val="left" w:pos="0"/>
          <w:tab w:val="left" w:pos="720"/>
          <w:tab w:val="left" w:pos="1440"/>
          <w:tab w:val="left" w:pos="2160"/>
          <w:tab w:val="left" w:pos="2880"/>
          <w:tab w:val="left" w:pos="3600"/>
          <w:tab w:val="left" w:pos="4320"/>
          <w:tab w:val="left" w:pos="5040"/>
          <w:tab w:val="left" w:pos="5760"/>
        </w:tabs>
        <w:rPr>
          <w:sz w:val="22"/>
        </w:rPr>
      </w:pPr>
      <w:r>
        <w:rPr>
          <w:sz w:val="22"/>
        </w:rPr>
        <w:t>Ethnic Politics</w:t>
      </w:r>
    </w:p>
    <w:p w14:paraId="34D698FE" w14:textId="77777777" w:rsidR="005E6D7C" w:rsidRDefault="005E6D7C">
      <w:pPr>
        <w:widowControl w:val="0"/>
        <w:tabs>
          <w:tab w:val="left" w:pos="0"/>
          <w:tab w:val="left" w:pos="720"/>
          <w:tab w:val="left" w:pos="1440"/>
          <w:tab w:val="left" w:pos="2160"/>
          <w:tab w:val="left" w:pos="2880"/>
          <w:tab w:val="left" w:pos="3600"/>
          <w:tab w:val="left" w:pos="4320"/>
          <w:tab w:val="left" w:pos="5040"/>
          <w:tab w:val="left" w:pos="5760"/>
        </w:tabs>
        <w:rPr>
          <w:sz w:val="22"/>
        </w:rPr>
      </w:pPr>
      <w:r>
        <w:rPr>
          <w:sz w:val="22"/>
        </w:rPr>
        <w:t>Junior Interdisciplinary Seminar: Decision Making</w:t>
      </w:r>
    </w:p>
    <w:p w14:paraId="27B8269C" w14:textId="77777777" w:rsidR="005E6D7C" w:rsidRDefault="005E6D7C">
      <w:pPr>
        <w:widowControl w:val="0"/>
        <w:tabs>
          <w:tab w:val="left" w:pos="0"/>
          <w:tab w:val="left" w:pos="720"/>
          <w:tab w:val="left" w:pos="1440"/>
          <w:tab w:val="left" w:pos="2160"/>
          <w:tab w:val="left" w:pos="2880"/>
          <w:tab w:val="left" w:pos="3600"/>
          <w:tab w:val="left" w:pos="4320"/>
          <w:tab w:val="left" w:pos="5040"/>
          <w:tab w:val="left" w:pos="5760"/>
        </w:tabs>
        <w:rPr>
          <w:sz w:val="22"/>
        </w:rPr>
      </w:pPr>
      <w:r>
        <w:rPr>
          <w:sz w:val="22"/>
        </w:rPr>
        <w:t>Senior Seminar in Politics Science (team-taught seminar)</w:t>
      </w:r>
    </w:p>
    <w:p w14:paraId="5EADFC72" w14:textId="77777777" w:rsidR="0032100B" w:rsidRPr="0032100B" w:rsidRDefault="005E6D7C">
      <w:pPr>
        <w:widowControl w:val="0"/>
        <w:tabs>
          <w:tab w:val="left" w:pos="0"/>
          <w:tab w:val="left" w:pos="720"/>
          <w:tab w:val="left" w:pos="1440"/>
          <w:tab w:val="left" w:pos="2160"/>
          <w:tab w:val="left" w:pos="2880"/>
          <w:tab w:val="left" w:pos="3600"/>
          <w:tab w:val="left" w:pos="4320"/>
          <w:tab w:val="left" w:pos="5040"/>
          <w:tab w:val="left" w:pos="5760"/>
        </w:tabs>
        <w:spacing w:line="0" w:lineRule="atLeast"/>
        <w:rPr>
          <w:sz w:val="22"/>
        </w:rPr>
      </w:pPr>
      <w:r>
        <w:rPr>
          <w:sz w:val="22"/>
        </w:rPr>
        <w:t>Women, Gender, and Politics</w:t>
      </w:r>
    </w:p>
    <w:sectPr w:rsidR="0032100B" w:rsidRPr="0032100B">
      <w:headerReference w:type="even" r:id="rId18"/>
      <w:headerReference w:type="default" r:id="rId19"/>
      <w:footerReference w:type="even" r:id="rId20"/>
      <w:footerReference w:type="default" r:id="rId21"/>
      <w:type w:val="continuous"/>
      <w:pgSz w:w="12240" w:h="15840"/>
      <w:pgMar w:top="1920" w:right="1440" w:bottom="192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F44B1" w14:textId="77777777" w:rsidR="000E62C8" w:rsidRDefault="000E62C8">
      <w:r>
        <w:separator/>
      </w:r>
    </w:p>
  </w:endnote>
  <w:endnote w:type="continuationSeparator" w:id="0">
    <w:p w14:paraId="54B11C90" w14:textId="77777777" w:rsidR="000E62C8" w:rsidRDefault="000E6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Times 12pt">
    <w:altName w:val="Courier New"/>
    <w:panose1 w:val="00000000000000000000"/>
    <w:charset w:val="00"/>
    <w:family w:val="swiss"/>
    <w:notTrueType/>
    <w:pitch w:val="default"/>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11C03" w14:textId="77777777" w:rsidR="00301EFE" w:rsidRDefault="00301EFE">
    <w:pPr>
      <w:framePr w:w="9360" w:h="232" w:hRule="exact" w:wrap="notBeside" w:vAnchor="page" w:hAnchor="text" w:y="14112"/>
      <w:widowControl w:val="0"/>
      <w:tabs>
        <w:tab w:val="left" w:pos="0"/>
        <w:tab w:val="left" w:pos="720"/>
        <w:tab w:val="left" w:pos="1440"/>
        <w:tab w:val="left" w:pos="2160"/>
        <w:tab w:val="left" w:pos="2880"/>
        <w:tab w:val="left" w:pos="3600"/>
        <w:tab w:val="left" w:pos="4320"/>
        <w:tab w:val="left" w:pos="5040"/>
        <w:tab w:val="left" w:pos="5760"/>
      </w:tabs>
      <w:spacing w:line="0" w:lineRule="atLeast"/>
      <w:jc w:val="center"/>
      <w:rPr>
        <w:vanish/>
      </w:rPr>
    </w:pPr>
    <w:r>
      <w:rPr>
        <w:color w:val="000000"/>
        <w:sz w:val="20"/>
      </w:rPr>
      <w:pgNum/>
    </w:r>
  </w:p>
  <w:p w14:paraId="641C7149" w14:textId="77777777" w:rsidR="00301EFE" w:rsidRDefault="00301EFE">
    <w:pPr>
      <w:widowControl w:val="0"/>
      <w:tabs>
        <w:tab w:val="left" w:pos="0"/>
        <w:tab w:val="left" w:pos="720"/>
        <w:tab w:val="left" w:pos="1440"/>
        <w:tab w:val="left" w:pos="2160"/>
        <w:tab w:val="left" w:pos="2880"/>
        <w:tab w:val="left" w:pos="3600"/>
        <w:tab w:val="left" w:pos="4320"/>
        <w:tab w:val="left" w:pos="5040"/>
        <w:tab w:val="left" w:pos="57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B04E4" w14:textId="77777777" w:rsidR="00301EFE" w:rsidRDefault="00301EFE">
    <w:pPr>
      <w:framePr w:w="9360" w:h="232" w:hRule="exact" w:wrap="notBeside" w:vAnchor="page" w:hAnchor="text" w:y="14112"/>
      <w:widowControl w:val="0"/>
      <w:tabs>
        <w:tab w:val="left" w:pos="0"/>
        <w:tab w:val="left" w:pos="720"/>
        <w:tab w:val="left" w:pos="1440"/>
        <w:tab w:val="left" w:pos="2160"/>
        <w:tab w:val="left" w:pos="2880"/>
        <w:tab w:val="left" w:pos="3600"/>
        <w:tab w:val="left" w:pos="4320"/>
        <w:tab w:val="left" w:pos="5040"/>
        <w:tab w:val="left" w:pos="5760"/>
      </w:tabs>
      <w:jc w:val="center"/>
      <w:rPr>
        <w:vanish/>
      </w:rPr>
    </w:pPr>
    <w:r>
      <w:rPr>
        <w:color w:val="000000"/>
        <w:sz w:val="20"/>
      </w:rPr>
      <w:pgNum/>
    </w:r>
  </w:p>
  <w:p w14:paraId="0CF79392" w14:textId="77777777" w:rsidR="00301EFE" w:rsidRDefault="00301EFE">
    <w:pPr>
      <w:widowControl w:val="0"/>
      <w:tabs>
        <w:tab w:val="left" w:pos="0"/>
        <w:tab w:val="left" w:pos="720"/>
        <w:tab w:val="left" w:pos="1440"/>
        <w:tab w:val="left" w:pos="2160"/>
        <w:tab w:val="left" w:pos="2880"/>
        <w:tab w:val="left" w:pos="3600"/>
        <w:tab w:val="left" w:pos="4320"/>
        <w:tab w:val="left" w:pos="5040"/>
        <w:tab w:val="left" w:pos="576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58FA3" w14:textId="77777777" w:rsidR="000E62C8" w:rsidRDefault="000E62C8">
      <w:r>
        <w:separator/>
      </w:r>
    </w:p>
  </w:footnote>
  <w:footnote w:type="continuationSeparator" w:id="0">
    <w:p w14:paraId="48F58273" w14:textId="77777777" w:rsidR="000E62C8" w:rsidRDefault="000E6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62793" w14:textId="77777777" w:rsidR="00301EFE" w:rsidRDefault="00301EFE">
    <w:pPr>
      <w:widowControl w:val="0"/>
      <w:tabs>
        <w:tab w:val="left" w:pos="0"/>
        <w:tab w:val="left" w:pos="720"/>
        <w:tab w:val="left" w:pos="1440"/>
        <w:tab w:val="left" w:pos="2160"/>
        <w:tab w:val="left" w:pos="2880"/>
        <w:tab w:val="left" w:pos="3600"/>
        <w:tab w:val="left" w:pos="4320"/>
        <w:tab w:val="left" w:pos="5040"/>
        <w:tab w:val="left" w:pos="57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E3505" w14:textId="77777777" w:rsidR="00301EFE" w:rsidRDefault="00301EFE">
    <w:pPr>
      <w:widowControl w:val="0"/>
      <w:tabs>
        <w:tab w:val="left" w:pos="0"/>
        <w:tab w:val="left" w:pos="720"/>
        <w:tab w:val="left" w:pos="1440"/>
        <w:tab w:val="left" w:pos="2160"/>
        <w:tab w:val="left" w:pos="2880"/>
        <w:tab w:val="left" w:pos="3600"/>
        <w:tab w:val="left" w:pos="4320"/>
        <w:tab w:val="left" w:pos="5040"/>
        <w:tab w:val="left" w:pos="57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2002"/>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0000002"/>
    <w:multiLevelType w:val="multilevel"/>
    <w:tmpl w:val="00000002"/>
    <w:lvl w:ilvl="0">
      <w:start w:val="200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0000003"/>
    <w:multiLevelType w:val="multilevel"/>
    <w:tmpl w:val="0000000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51E22393"/>
    <w:multiLevelType w:val="multilevel"/>
    <w:tmpl w:val="01686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0F5D3D"/>
    <w:multiLevelType w:val="hybridMultilevel"/>
    <w:tmpl w:val="7DEC58F2"/>
    <w:lvl w:ilvl="0" w:tplc="83CA5490">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C1F"/>
    <w:rsid w:val="000008B4"/>
    <w:rsid w:val="00002DB2"/>
    <w:rsid w:val="000035D5"/>
    <w:rsid w:val="0000594F"/>
    <w:rsid w:val="00005A80"/>
    <w:rsid w:val="00010EA3"/>
    <w:rsid w:val="00013805"/>
    <w:rsid w:val="00015130"/>
    <w:rsid w:val="00021181"/>
    <w:rsid w:val="00022648"/>
    <w:rsid w:val="000228FF"/>
    <w:rsid w:val="0002467A"/>
    <w:rsid w:val="00032D28"/>
    <w:rsid w:val="00035268"/>
    <w:rsid w:val="000420EB"/>
    <w:rsid w:val="00044CC4"/>
    <w:rsid w:val="00045D2A"/>
    <w:rsid w:val="000470F2"/>
    <w:rsid w:val="000478BC"/>
    <w:rsid w:val="000522F1"/>
    <w:rsid w:val="00052ACE"/>
    <w:rsid w:val="00052CAA"/>
    <w:rsid w:val="0005488F"/>
    <w:rsid w:val="0005541A"/>
    <w:rsid w:val="00055638"/>
    <w:rsid w:val="00055644"/>
    <w:rsid w:val="0005588A"/>
    <w:rsid w:val="000570AD"/>
    <w:rsid w:val="00060702"/>
    <w:rsid w:val="00060B19"/>
    <w:rsid w:val="00063801"/>
    <w:rsid w:val="0006384F"/>
    <w:rsid w:val="000649F2"/>
    <w:rsid w:val="0006542E"/>
    <w:rsid w:val="00071AC3"/>
    <w:rsid w:val="00072DBF"/>
    <w:rsid w:val="00073DDE"/>
    <w:rsid w:val="00074F20"/>
    <w:rsid w:val="000768FE"/>
    <w:rsid w:val="00081DB8"/>
    <w:rsid w:val="000869F9"/>
    <w:rsid w:val="00086D52"/>
    <w:rsid w:val="00091D57"/>
    <w:rsid w:val="0009262F"/>
    <w:rsid w:val="00092992"/>
    <w:rsid w:val="00094F33"/>
    <w:rsid w:val="00095287"/>
    <w:rsid w:val="00096E09"/>
    <w:rsid w:val="00097075"/>
    <w:rsid w:val="000970AE"/>
    <w:rsid w:val="00097A6A"/>
    <w:rsid w:val="000A14E8"/>
    <w:rsid w:val="000A21B1"/>
    <w:rsid w:val="000A25E7"/>
    <w:rsid w:val="000A3694"/>
    <w:rsid w:val="000A4D03"/>
    <w:rsid w:val="000A754C"/>
    <w:rsid w:val="000A7728"/>
    <w:rsid w:val="000A7AEF"/>
    <w:rsid w:val="000B1877"/>
    <w:rsid w:val="000B4C5E"/>
    <w:rsid w:val="000B519C"/>
    <w:rsid w:val="000C1BEB"/>
    <w:rsid w:val="000C2936"/>
    <w:rsid w:val="000C300E"/>
    <w:rsid w:val="000C46F5"/>
    <w:rsid w:val="000C55F9"/>
    <w:rsid w:val="000C560A"/>
    <w:rsid w:val="000D2385"/>
    <w:rsid w:val="000D5649"/>
    <w:rsid w:val="000D6156"/>
    <w:rsid w:val="000D70CD"/>
    <w:rsid w:val="000E24AB"/>
    <w:rsid w:val="000E62C8"/>
    <w:rsid w:val="000F1E26"/>
    <w:rsid w:val="000F220B"/>
    <w:rsid w:val="000F25B1"/>
    <w:rsid w:val="000F280A"/>
    <w:rsid w:val="000F5731"/>
    <w:rsid w:val="000F65F9"/>
    <w:rsid w:val="00104321"/>
    <w:rsid w:val="00106053"/>
    <w:rsid w:val="00106F9C"/>
    <w:rsid w:val="0011267B"/>
    <w:rsid w:val="001168EF"/>
    <w:rsid w:val="001173D7"/>
    <w:rsid w:val="00122436"/>
    <w:rsid w:val="0012280E"/>
    <w:rsid w:val="00123E66"/>
    <w:rsid w:val="001260D1"/>
    <w:rsid w:val="0012702A"/>
    <w:rsid w:val="00130188"/>
    <w:rsid w:val="001336ED"/>
    <w:rsid w:val="00142FF6"/>
    <w:rsid w:val="00150A7C"/>
    <w:rsid w:val="00152DF4"/>
    <w:rsid w:val="001543B4"/>
    <w:rsid w:val="00155411"/>
    <w:rsid w:val="0015651C"/>
    <w:rsid w:val="0015669B"/>
    <w:rsid w:val="00161A3E"/>
    <w:rsid w:val="00166695"/>
    <w:rsid w:val="00171912"/>
    <w:rsid w:val="00172528"/>
    <w:rsid w:val="00172A2E"/>
    <w:rsid w:val="0017339B"/>
    <w:rsid w:val="00175579"/>
    <w:rsid w:val="001768DE"/>
    <w:rsid w:val="00176E3F"/>
    <w:rsid w:val="00180188"/>
    <w:rsid w:val="00180860"/>
    <w:rsid w:val="00186764"/>
    <w:rsid w:val="00190FC0"/>
    <w:rsid w:val="001921B5"/>
    <w:rsid w:val="001933A5"/>
    <w:rsid w:val="00193E02"/>
    <w:rsid w:val="001A01DE"/>
    <w:rsid w:val="001A20AC"/>
    <w:rsid w:val="001A4AD8"/>
    <w:rsid w:val="001B0BD0"/>
    <w:rsid w:val="001B0F69"/>
    <w:rsid w:val="001B1058"/>
    <w:rsid w:val="001B3F91"/>
    <w:rsid w:val="001B6C6E"/>
    <w:rsid w:val="001C43BF"/>
    <w:rsid w:val="001C4DF6"/>
    <w:rsid w:val="001C6C80"/>
    <w:rsid w:val="001D012C"/>
    <w:rsid w:val="001D07FD"/>
    <w:rsid w:val="001D12DF"/>
    <w:rsid w:val="001D30BA"/>
    <w:rsid w:val="001D4BDD"/>
    <w:rsid w:val="001D62C2"/>
    <w:rsid w:val="001E03D8"/>
    <w:rsid w:val="001E70E3"/>
    <w:rsid w:val="001F09BC"/>
    <w:rsid w:val="001F18FC"/>
    <w:rsid w:val="001F25F9"/>
    <w:rsid w:val="001F327E"/>
    <w:rsid w:val="001F4F76"/>
    <w:rsid w:val="001F51E6"/>
    <w:rsid w:val="001F55C0"/>
    <w:rsid w:val="001F6989"/>
    <w:rsid w:val="001F6AF9"/>
    <w:rsid w:val="001F71D6"/>
    <w:rsid w:val="002011CC"/>
    <w:rsid w:val="0020407F"/>
    <w:rsid w:val="0020670C"/>
    <w:rsid w:val="002068F2"/>
    <w:rsid w:val="00210D4D"/>
    <w:rsid w:val="0021287E"/>
    <w:rsid w:val="00212C0C"/>
    <w:rsid w:val="00224F4D"/>
    <w:rsid w:val="00225939"/>
    <w:rsid w:val="00227ECF"/>
    <w:rsid w:val="00230848"/>
    <w:rsid w:val="002330A4"/>
    <w:rsid w:val="00234E60"/>
    <w:rsid w:val="00237914"/>
    <w:rsid w:val="002379A3"/>
    <w:rsid w:val="00237E44"/>
    <w:rsid w:val="002424E0"/>
    <w:rsid w:val="00243720"/>
    <w:rsid w:val="00246E4B"/>
    <w:rsid w:val="00246F13"/>
    <w:rsid w:val="0024747B"/>
    <w:rsid w:val="002476C3"/>
    <w:rsid w:val="002505F8"/>
    <w:rsid w:val="00253257"/>
    <w:rsid w:val="00257392"/>
    <w:rsid w:val="00263A30"/>
    <w:rsid w:val="00267A53"/>
    <w:rsid w:val="00271357"/>
    <w:rsid w:val="002738D9"/>
    <w:rsid w:val="00274F57"/>
    <w:rsid w:val="00275529"/>
    <w:rsid w:val="00280306"/>
    <w:rsid w:val="00280F62"/>
    <w:rsid w:val="00283FFB"/>
    <w:rsid w:val="0028594B"/>
    <w:rsid w:val="00287587"/>
    <w:rsid w:val="00294115"/>
    <w:rsid w:val="00296BC3"/>
    <w:rsid w:val="002A21AB"/>
    <w:rsid w:val="002A2A81"/>
    <w:rsid w:val="002A38F7"/>
    <w:rsid w:val="002A7C0E"/>
    <w:rsid w:val="002B1EF9"/>
    <w:rsid w:val="002B2799"/>
    <w:rsid w:val="002B45B1"/>
    <w:rsid w:val="002B4F46"/>
    <w:rsid w:val="002B6C08"/>
    <w:rsid w:val="002C0FD6"/>
    <w:rsid w:val="002C18BB"/>
    <w:rsid w:val="002C204F"/>
    <w:rsid w:val="002C2ADD"/>
    <w:rsid w:val="002C2BF7"/>
    <w:rsid w:val="002C380E"/>
    <w:rsid w:val="002C42A5"/>
    <w:rsid w:val="002C5228"/>
    <w:rsid w:val="002C6620"/>
    <w:rsid w:val="002C6AF2"/>
    <w:rsid w:val="002C7A74"/>
    <w:rsid w:val="002D187E"/>
    <w:rsid w:val="002D1FC3"/>
    <w:rsid w:val="002D30E7"/>
    <w:rsid w:val="002D3A85"/>
    <w:rsid w:val="002D4B6C"/>
    <w:rsid w:val="002D5900"/>
    <w:rsid w:val="002D5B25"/>
    <w:rsid w:val="002D7727"/>
    <w:rsid w:val="002D7B3A"/>
    <w:rsid w:val="002E0B7A"/>
    <w:rsid w:val="002E32D4"/>
    <w:rsid w:val="002E4CDE"/>
    <w:rsid w:val="002F06EF"/>
    <w:rsid w:val="002F3563"/>
    <w:rsid w:val="002F4B48"/>
    <w:rsid w:val="00300A1B"/>
    <w:rsid w:val="00301EFE"/>
    <w:rsid w:val="00304F6D"/>
    <w:rsid w:val="00305FF0"/>
    <w:rsid w:val="00306D1C"/>
    <w:rsid w:val="00307DFB"/>
    <w:rsid w:val="003125E7"/>
    <w:rsid w:val="0031282C"/>
    <w:rsid w:val="00312FBD"/>
    <w:rsid w:val="0031307E"/>
    <w:rsid w:val="003141D6"/>
    <w:rsid w:val="00314350"/>
    <w:rsid w:val="0032100B"/>
    <w:rsid w:val="0032368D"/>
    <w:rsid w:val="00323B8D"/>
    <w:rsid w:val="0032626F"/>
    <w:rsid w:val="00327E22"/>
    <w:rsid w:val="00334084"/>
    <w:rsid w:val="003349CA"/>
    <w:rsid w:val="00334FF6"/>
    <w:rsid w:val="003357CA"/>
    <w:rsid w:val="00335BCD"/>
    <w:rsid w:val="0033791F"/>
    <w:rsid w:val="0033797C"/>
    <w:rsid w:val="00344810"/>
    <w:rsid w:val="00345CFA"/>
    <w:rsid w:val="0034682C"/>
    <w:rsid w:val="00350B55"/>
    <w:rsid w:val="003517CB"/>
    <w:rsid w:val="00352C28"/>
    <w:rsid w:val="00353564"/>
    <w:rsid w:val="0035648B"/>
    <w:rsid w:val="00361588"/>
    <w:rsid w:val="003656FB"/>
    <w:rsid w:val="00366547"/>
    <w:rsid w:val="00367BB1"/>
    <w:rsid w:val="003723E9"/>
    <w:rsid w:val="003750DF"/>
    <w:rsid w:val="00382BFC"/>
    <w:rsid w:val="00384F88"/>
    <w:rsid w:val="003857E7"/>
    <w:rsid w:val="0038756C"/>
    <w:rsid w:val="00390942"/>
    <w:rsid w:val="00391794"/>
    <w:rsid w:val="003945A6"/>
    <w:rsid w:val="00395D24"/>
    <w:rsid w:val="00395FB4"/>
    <w:rsid w:val="003A0F2B"/>
    <w:rsid w:val="003A2B48"/>
    <w:rsid w:val="003B20C2"/>
    <w:rsid w:val="003B66C2"/>
    <w:rsid w:val="003B6892"/>
    <w:rsid w:val="003B6898"/>
    <w:rsid w:val="003B6E24"/>
    <w:rsid w:val="003C1FE3"/>
    <w:rsid w:val="003C2D09"/>
    <w:rsid w:val="003C58E5"/>
    <w:rsid w:val="003C63B4"/>
    <w:rsid w:val="003C6AB7"/>
    <w:rsid w:val="003D2F66"/>
    <w:rsid w:val="003D3721"/>
    <w:rsid w:val="003D4A88"/>
    <w:rsid w:val="003D5D2E"/>
    <w:rsid w:val="003E1051"/>
    <w:rsid w:val="003E393A"/>
    <w:rsid w:val="003E4E4B"/>
    <w:rsid w:val="003E7581"/>
    <w:rsid w:val="003E7C07"/>
    <w:rsid w:val="003F1B76"/>
    <w:rsid w:val="003F2A56"/>
    <w:rsid w:val="003F4E99"/>
    <w:rsid w:val="003F504A"/>
    <w:rsid w:val="003F5616"/>
    <w:rsid w:val="003F6BF3"/>
    <w:rsid w:val="00401511"/>
    <w:rsid w:val="00401972"/>
    <w:rsid w:val="00401BAE"/>
    <w:rsid w:val="00405A06"/>
    <w:rsid w:val="00406A14"/>
    <w:rsid w:val="0041138C"/>
    <w:rsid w:val="00417343"/>
    <w:rsid w:val="0042342B"/>
    <w:rsid w:val="004237A4"/>
    <w:rsid w:val="00423C03"/>
    <w:rsid w:val="00432DB6"/>
    <w:rsid w:val="00433BC2"/>
    <w:rsid w:val="00434263"/>
    <w:rsid w:val="0043691E"/>
    <w:rsid w:val="004420A5"/>
    <w:rsid w:val="00442362"/>
    <w:rsid w:val="00444B2F"/>
    <w:rsid w:val="00445C99"/>
    <w:rsid w:val="00451FF7"/>
    <w:rsid w:val="00452CBD"/>
    <w:rsid w:val="00452CD8"/>
    <w:rsid w:val="00454015"/>
    <w:rsid w:val="0045570D"/>
    <w:rsid w:val="00456356"/>
    <w:rsid w:val="00460EA1"/>
    <w:rsid w:val="00461DA7"/>
    <w:rsid w:val="00463FB8"/>
    <w:rsid w:val="004650FD"/>
    <w:rsid w:val="004709E7"/>
    <w:rsid w:val="004713F2"/>
    <w:rsid w:val="00474F47"/>
    <w:rsid w:val="0047644E"/>
    <w:rsid w:val="00477DC9"/>
    <w:rsid w:val="004811F5"/>
    <w:rsid w:val="00481976"/>
    <w:rsid w:val="004844ED"/>
    <w:rsid w:val="00484735"/>
    <w:rsid w:val="00491412"/>
    <w:rsid w:val="00491D71"/>
    <w:rsid w:val="00491E22"/>
    <w:rsid w:val="00494654"/>
    <w:rsid w:val="0049628B"/>
    <w:rsid w:val="004969B0"/>
    <w:rsid w:val="004A0598"/>
    <w:rsid w:val="004A10FF"/>
    <w:rsid w:val="004A135E"/>
    <w:rsid w:val="004A2FCF"/>
    <w:rsid w:val="004A384F"/>
    <w:rsid w:val="004A3A4A"/>
    <w:rsid w:val="004A4639"/>
    <w:rsid w:val="004C16EE"/>
    <w:rsid w:val="004C3B37"/>
    <w:rsid w:val="004C7C1F"/>
    <w:rsid w:val="004D22EB"/>
    <w:rsid w:val="004D55A0"/>
    <w:rsid w:val="004D5B5F"/>
    <w:rsid w:val="004D5C8F"/>
    <w:rsid w:val="004E022F"/>
    <w:rsid w:val="004E10A7"/>
    <w:rsid w:val="004E20EF"/>
    <w:rsid w:val="004E2D21"/>
    <w:rsid w:val="004E5095"/>
    <w:rsid w:val="004E6DFF"/>
    <w:rsid w:val="004F1144"/>
    <w:rsid w:val="004F2151"/>
    <w:rsid w:val="004F3237"/>
    <w:rsid w:val="004F3EFE"/>
    <w:rsid w:val="004F3F6E"/>
    <w:rsid w:val="004F6816"/>
    <w:rsid w:val="00501621"/>
    <w:rsid w:val="005016DE"/>
    <w:rsid w:val="0050511D"/>
    <w:rsid w:val="00505249"/>
    <w:rsid w:val="005114F9"/>
    <w:rsid w:val="00513A5B"/>
    <w:rsid w:val="00514924"/>
    <w:rsid w:val="0051545C"/>
    <w:rsid w:val="00515E36"/>
    <w:rsid w:val="00517976"/>
    <w:rsid w:val="00521A5F"/>
    <w:rsid w:val="005325D7"/>
    <w:rsid w:val="00534F02"/>
    <w:rsid w:val="00535151"/>
    <w:rsid w:val="00535D6E"/>
    <w:rsid w:val="005375A1"/>
    <w:rsid w:val="00544F30"/>
    <w:rsid w:val="00546B45"/>
    <w:rsid w:val="0055460B"/>
    <w:rsid w:val="00554A5E"/>
    <w:rsid w:val="00556F03"/>
    <w:rsid w:val="00557A87"/>
    <w:rsid w:val="005615DF"/>
    <w:rsid w:val="005619E1"/>
    <w:rsid w:val="00563739"/>
    <w:rsid w:val="005659A6"/>
    <w:rsid w:val="005727A7"/>
    <w:rsid w:val="0058106B"/>
    <w:rsid w:val="0058175A"/>
    <w:rsid w:val="00582A59"/>
    <w:rsid w:val="00583B8D"/>
    <w:rsid w:val="00583C37"/>
    <w:rsid w:val="005859BA"/>
    <w:rsid w:val="00587115"/>
    <w:rsid w:val="00587B1B"/>
    <w:rsid w:val="005909C3"/>
    <w:rsid w:val="00592600"/>
    <w:rsid w:val="0059613A"/>
    <w:rsid w:val="005978E2"/>
    <w:rsid w:val="0059794E"/>
    <w:rsid w:val="005A2BE9"/>
    <w:rsid w:val="005A601E"/>
    <w:rsid w:val="005A7013"/>
    <w:rsid w:val="005B017F"/>
    <w:rsid w:val="005B0978"/>
    <w:rsid w:val="005B0DFC"/>
    <w:rsid w:val="005B23ED"/>
    <w:rsid w:val="005C0B93"/>
    <w:rsid w:val="005C1C40"/>
    <w:rsid w:val="005C1F68"/>
    <w:rsid w:val="005C29F9"/>
    <w:rsid w:val="005C4ECB"/>
    <w:rsid w:val="005C67E6"/>
    <w:rsid w:val="005D01F6"/>
    <w:rsid w:val="005D33D7"/>
    <w:rsid w:val="005D4A33"/>
    <w:rsid w:val="005E1FA2"/>
    <w:rsid w:val="005E4F11"/>
    <w:rsid w:val="005E6D7C"/>
    <w:rsid w:val="005F1498"/>
    <w:rsid w:val="005F4233"/>
    <w:rsid w:val="005F74D6"/>
    <w:rsid w:val="00600969"/>
    <w:rsid w:val="006017AE"/>
    <w:rsid w:val="0060249A"/>
    <w:rsid w:val="00604A68"/>
    <w:rsid w:val="00604E10"/>
    <w:rsid w:val="0060696D"/>
    <w:rsid w:val="00606D62"/>
    <w:rsid w:val="00607D56"/>
    <w:rsid w:val="0061362C"/>
    <w:rsid w:val="00613E62"/>
    <w:rsid w:val="00615DAF"/>
    <w:rsid w:val="006170F5"/>
    <w:rsid w:val="00622C14"/>
    <w:rsid w:val="00627A12"/>
    <w:rsid w:val="00631A7D"/>
    <w:rsid w:val="00632C6C"/>
    <w:rsid w:val="00634A2C"/>
    <w:rsid w:val="00635510"/>
    <w:rsid w:val="00635DD8"/>
    <w:rsid w:val="00637B15"/>
    <w:rsid w:val="00647180"/>
    <w:rsid w:val="0064760A"/>
    <w:rsid w:val="006528D5"/>
    <w:rsid w:val="00652DE0"/>
    <w:rsid w:val="0065461F"/>
    <w:rsid w:val="00657013"/>
    <w:rsid w:val="0065737D"/>
    <w:rsid w:val="00657868"/>
    <w:rsid w:val="00660447"/>
    <w:rsid w:val="0066242C"/>
    <w:rsid w:val="00663452"/>
    <w:rsid w:val="006749C8"/>
    <w:rsid w:val="00675467"/>
    <w:rsid w:val="006754CF"/>
    <w:rsid w:val="00675B19"/>
    <w:rsid w:val="00676DA1"/>
    <w:rsid w:val="006853C5"/>
    <w:rsid w:val="00687617"/>
    <w:rsid w:val="00693EC4"/>
    <w:rsid w:val="00696FA9"/>
    <w:rsid w:val="006A0A77"/>
    <w:rsid w:val="006A2678"/>
    <w:rsid w:val="006A2AA8"/>
    <w:rsid w:val="006A3F56"/>
    <w:rsid w:val="006A49DB"/>
    <w:rsid w:val="006A4B79"/>
    <w:rsid w:val="006A5D20"/>
    <w:rsid w:val="006B0A84"/>
    <w:rsid w:val="006B62D2"/>
    <w:rsid w:val="006B7A4C"/>
    <w:rsid w:val="006C0EF6"/>
    <w:rsid w:val="006C19BE"/>
    <w:rsid w:val="006C225C"/>
    <w:rsid w:val="006C4276"/>
    <w:rsid w:val="006D2173"/>
    <w:rsid w:val="006D23FA"/>
    <w:rsid w:val="006D2F32"/>
    <w:rsid w:val="006D3ECB"/>
    <w:rsid w:val="006D4452"/>
    <w:rsid w:val="006D6898"/>
    <w:rsid w:val="006D7EB5"/>
    <w:rsid w:val="006E14A6"/>
    <w:rsid w:val="006E34F5"/>
    <w:rsid w:val="006E36D9"/>
    <w:rsid w:val="006E3831"/>
    <w:rsid w:val="006E4722"/>
    <w:rsid w:val="006E55E1"/>
    <w:rsid w:val="006E7E9A"/>
    <w:rsid w:val="006F22D6"/>
    <w:rsid w:val="006F2A1E"/>
    <w:rsid w:val="006F7734"/>
    <w:rsid w:val="00701147"/>
    <w:rsid w:val="007016A8"/>
    <w:rsid w:val="007031C4"/>
    <w:rsid w:val="00703917"/>
    <w:rsid w:val="00705B02"/>
    <w:rsid w:val="0071411B"/>
    <w:rsid w:val="007145CE"/>
    <w:rsid w:val="00717A56"/>
    <w:rsid w:val="00722242"/>
    <w:rsid w:val="00722640"/>
    <w:rsid w:val="007232D7"/>
    <w:rsid w:val="00724C7C"/>
    <w:rsid w:val="0072525A"/>
    <w:rsid w:val="00733BEB"/>
    <w:rsid w:val="007340A7"/>
    <w:rsid w:val="00735E1A"/>
    <w:rsid w:val="00736A2F"/>
    <w:rsid w:val="00740346"/>
    <w:rsid w:val="0074513F"/>
    <w:rsid w:val="0074529B"/>
    <w:rsid w:val="00750106"/>
    <w:rsid w:val="007557FB"/>
    <w:rsid w:val="007564C3"/>
    <w:rsid w:val="007574C5"/>
    <w:rsid w:val="007576AC"/>
    <w:rsid w:val="007615A3"/>
    <w:rsid w:val="0076426F"/>
    <w:rsid w:val="00765A09"/>
    <w:rsid w:val="007666C7"/>
    <w:rsid w:val="00771443"/>
    <w:rsid w:val="00772F5C"/>
    <w:rsid w:val="00777F80"/>
    <w:rsid w:val="00780BCF"/>
    <w:rsid w:val="00781C8B"/>
    <w:rsid w:val="00781DA9"/>
    <w:rsid w:val="00781E0F"/>
    <w:rsid w:val="007908A6"/>
    <w:rsid w:val="00795A8B"/>
    <w:rsid w:val="00795DEB"/>
    <w:rsid w:val="00796745"/>
    <w:rsid w:val="0079678D"/>
    <w:rsid w:val="007A15E4"/>
    <w:rsid w:val="007A1B41"/>
    <w:rsid w:val="007A62A6"/>
    <w:rsid w:val="007A66FC"/>
    <w:rsid w:val="007B00E9"/>
    <w:rsid w:val="007B2E5A"/>
    <w:rsid w:val="007B5C59"/>
    <w:rsid w:val="007B65CA"/>
    <w:rsid w:val="007B69ED"/>
    <w:rsid w:val="007B7DE9"/>
    <w:rsid w:val="007C17D1"/>
    <w:rsid w:val="007C28D9"/>
    <w:rsid w:val="007C3558"/>
    <w:rsid w:val="007C4705"/>
    <w:rsid w:val="007C76F3"/>
    <w:rsid w:val="007D6473"/>
    <w:rsid w:val="007D6CE6"/>
    <w:rsid w:val="007E0651"/>
    <w:rsid w:val="007E0B37"/>
    <w:rsid w:val="007E137C"/>
    <w:rsid w:val="007E21EB"/>
    <w:rsid w:val="007E5E2B"/>
    <w:rsid w:val="007E6660"/>
    <w:rsid w:val="007E681A"/>
    <w:rsid w:val="007F188D"/>
    <w:rsid w:val="007F2652"/>
    <w:rsid w:val="007F2CEE"/>
    <w:rsid w:val="007F2F1C"/>
    <w:rsid w:val="0080075A"/>
    <w:rsid w:val="00802BA2"/>
    <w:rsid w:val="008035B8"/>
    <w:rsid w:val="008071AC"/>
    <w:rsid w:val="008071E1"/>
    <w:rsid w:val="0080736E"/>
    <w:rsid w:val="00810476"/>
    <w:rsid w:val="00810B6B"/>
    <w:rsid w:val="00812B0A"/>
    <w:rsid w:val="008153A3"/>
    <w:rsid w:val="008165F5"/>
    <w:rsid w:val="008169D9"/>
    <w:rsid w:val="00816ADD"/>
    <w:rsid w:val="00817574"/>
    <w:rsid w:val="00817E1E"/>
    <w:rsid w:val="00820A97"/>
    <w:rsid w:val="008216E0"/>
    <w:rsid w:val="00822B6D"/>
    <w:rsid w:val="00823130"/>
    <w:rsid w:val="008257E7"/>
    <w:rsid w:val="00825C12"/>
    <w:rsid w:val="00826D1F"/>
    <w:rsid w:val="00827C86"/>
    <w:rsid w:val="008315F4"/>
    <w:rsid w:val="00832062"/>
    <w:rsid w:val="008324AA"/>
    <w:rsid w:val="008340A7"/>
    <w:rsid w:val="00841803"/>
    <w:rsid w:val="0084347E"/>
    <w:rsid w:val="008463FE"/>
    <w:rsid w:val="0084684B"/>
    <w:rsid w:val="00852CE4"/>
    <w:rsid w:val="008566C8"/>
    <w:rsid w:val="008606E0"/>
    <w:rsid w:val="00860C22"/>
    <w:rsid w:val="00862941"/>
    <w:rsid w:val="0086634C"/>
    <w:rsid w:val="008673BE"/>
    <w:rsid w:val="00870109"/>
    <w:rsid w:val="00871275"/>
    <w:rsid w:val="00873BFE"/>
    <w:rsid w:val="00873F31"/>
    <w:rsid w:val="008812CF"/>
    <w:rsid w:val="00883810"/>
    <w:rsid w:val="00885011"/>
    <w:rsid w:val="00885886"/>
    <w:rsid w:val="00887B37"/>
    <w:rsid w:val="0089199F"/>
    <w:rsid w:val="00891DF0"/>
    <w:rsid w:val="0089225B"/>
    <w:rsid w:val="0089492B"/>
    <w:rsid w:val="00895BF6"/>
    <w:rsid w:val="00896406"/>
    <w:rsid w:val="008A3F6A"/>
    <w:rsid w:val="008A53F7"/>
    <w:rsid w:val="008A57B3"/>
    <w:rsid w:val="008A5DF4"/>
    <w:rsid w:val="008B0313"/>
    <w:rsid w:val="008B336A"/>
    <w:rsid w:val="008B3E51"/>
    <w:rsid w:val="008B4153"/>
    <w:rsid w:val="008B4CCF"/>
    <w:rsid w:val="008B5E9E"/>
    <w:rsid w:val="008B60D6"/>
    <w:rsid w:val="008B7988"/>
    <w:rsid w:val="008C3776"/>
    <w:rsid w:val="008C6A01"/>
    <w:rsid w:val="008D08D8"/>
    <w:rsid w:val="008D0919"/>
    <w:rsid w:val="008D2256"/>
    <w:rsid w:val="008D2C8F"/>
    <w:rsid w:val="008D2D39"/>
    <w:rsid w:val="008D55C0"/>
    <w:rsid w:val="008D6BB6"/>
    <w:rsid w:val="008E0570"/>
    <w:rsid w:val="008E59F6"/>
    <w:rsid w:val="008E7BA1"/>
    <w:rsid w:val="008F02EE"/>
    <w:rsid w:val="008F113A"/>
    <w:rsid w:val="008F23CB"/>
    <w:rsid w:val="008F6364"/>
    <w:rsid w:val="00903499"/>
    <w:rsid w:val="0090467F"/>
    <w:rsid w:val="00905E23"/>
    <w:rsid w:val="00906322"/>
    <w:rsid w:val="0090655F"/>
    <w:rsid w:val="00910976"/>
    <w:rsid w:val="0091117F"/>
    <w:rsid w:val="00917547"/>
    <w:rsid w:val="009201A9"/>
    <w:rsid w:val="00921BC6"/>
    <w:rsid w:val="00922052"/>
    <w:rsid w:val="00922E18"/>
    <w:rsid w:val="00923EFD"/>
    <w:rsid w:val="00924363"/>
    <w:rsid w:val="00924938"/>
    <w:rsid w:val="00925A64"/>
    <w:rsid w:val="009304BE"/>
    <w:rsid w:val="00931917"/>
    <w:rsid w:val="00936047"/>
    <w:rsid w:val="00937AD3"/>
    <w:rsid w:val="0094083C"/>
    <w:rsid w:val="00943BE6"/>
    <w:rsid w:val="00943FF5"/>
    <w:rsid w:val="00945251"/>
    <w:rsid w:val="00945972"/>
    <w:rsid w:val="009459F3"/>
    <w:rsid w:val="009461E4"/>
    <w:rsid w:val="009467E4"/>
    <w:rsid w:val="00947500"/>
    <w:rsid w:val="00950938"/>
    <w:rsid w:val="009538BC"/>
    <w:rsid w:val="009543FF"/>
    <w:rsid w:val="00954D87"/>
    <w:rsid w:val="00955071"/>
    <w:rsid w:val="0095683C"/>
    <w:rsid w:val="00956F88"/>
    <w:rsid w:val="00963467"/>
    <w:rsid w:val="00964BE0"/>
    <w:rsid w:val="00965E43"/>
    <w:rsid w:val="00967CD5"/>
    <w:rsid w:val="00972521"/>
    <w:rsid w:val="00972679"/>
    <w:rsid w:val="00972AA1"/>
    <w:rsid w:val="009735BB"/>
    <w:rsid w:val="009828CF"/>
    <w:rsid w:val="00990A4D"/>
    <w:rsid w:val="0099426B"/>
    <w:rsid w:val="00995028"/>
    <w:rsid w:val="00995B99"/>
    <w:rsid w:val="009A2893"/>
    <w:rsid w:val="009A4248"/>
    <w:rsid w:val="009A4DF4"/>
    <w:rsid w:val="009A5AE6"/>
    <w:rsid w:val="009B0301"/>
    <w:rsid w:val="009B30DA"/>
    <w:rsid w:val="009B4B99"/>
    <w:rsid w:val="009B580E"/>
    <w:rsid w:val="009C04AD"/>
    <w:rsid w:val="009C1FF2"/>
    <w:rsid w:val="009C560B"/>
    <w:rsid w:val="009C6CF1"/>
    <w:rsid w:val="009C7131"/>
    <w:rsid w:val="009D2E5C"/>
    <w:rsid w:val="009D4244"/>
    <w:rsid w:val="009D489B"/>
    <w:rsid w:val="009D5959"/>
    <w:rsid w:val="009D60B5"/>
    <w:rsid w:val="009D6577"/>
    <w:rsid w:val="009E250F"/>
    <w:rsid w:val="009E607C"/>
    <w:rsid w:val="009E66F9"/>
    <w:rsid w:val="009E67A9"/>
    <w:rsid w:val="009F18CF"/>
    <w:rsid w:val="009F1F2E"/>
    <w:rsid w:val="009F27A1"/>
    <w:rsid w:val="009F4F6A"/>
    <w:rsid w:val="009F5809"/>
    <w:rsid w:val="009F79FE"/>
    <w:rsid w:val="00A00050"/>
    <w:rsid w:val="00A03137"/>
    <w:rsid w:val="00A049E2"/>
    <w:rsid w:val="00A06C58"/>
    <w:rsid w:val="00A075B3"/>
    <w:rsid w:val="00A20AA9"/>
    <w:rsid w:val="00A22139"/>
    <w:rsid w:val="00A22CE9"/>
    <w:rsid w:val="00A24374"/>
    <w:rsid w:val="00A3143D"/>
    <w:rsid w:val="00A328B7"/>
    <w:rsid w:val="00A350FD"/>
    <w:rsid w:val="00A35350"/>
    <w:rsid w:val="00A3545E"/>
    <w:rsid w:val="00A36EA2"/>
    <w:rsid w:val="00A37F37"/>
    <w:rsid w:val="00A4077C"/>
    <w:rsid w:val="00A44D91"/>
    <w:rsid w:val="00A44E7F"/>
    <w:rsid w:val="00A4582E"/>
    <w:rsid w:val="00A45C3F"/>
    <w:rsid w:val="00A511DD"/>
    <w:rsid w:val="00A60E18"/>
    <w:rsid w:val="00A6159A"/>
    <w:rsid w:val="00A63650"/>
    <w:rsid w:val="00A6388B"/>
    <w:rsid w:val="00A63EF5"/>
    <w:rsid w:val="00A67862"/>
    <w:rsid w:val="00A71273"/>
    <w:rsid w:val="00A80ECB"/>
    <w:rsid w:val="00A82DE5"/>
    <w:rsid w:val="00A955D2"/>
    <w:rsid w:val="00AA1096"/>
    <w:rsid w:val="00AA47EC"/>
    <w:rsid w:val="00AA7A78"/>
    <w:rsid w:val="00AA7B4F"/>
    <w:rsid w:val="00AA7FCF"/>
    <w:rsid w:val="00AB119E"/>
    <w:rsid w:val="00AB1886"/>
    <w:rsid w:val="00AB1B16"/>
    <w:rsid w:val="00AB4BA7"/>
    <w:rsid w:val="00AB5427"/>
    <w:rsid w:val="00AB5FB3"/>
    <w:rsid w:val="00AB6936"/>
    <w:rsid w:val="00AB6992"/>
    <w:rsid w:val="00AB774B"/>
    <w:rsid w:val="00AC1336"/>
    <w:rsid w:val="00AC4775"/>
    <w:rsid w:val="00AC4AC5"/>
    <w:rsid w:val="00AC6F69"/>
    <w:rsid w:val="00AC795D"/>
    <w:rsid w:val="00AD4159"/>
    <w:rsid w:val="00AD4951"/>
    <w:rsid w:val="00AD7373"/>
    <w:rsid w:val="00AE03AD"/>
    <w:rsid w:val="00AE0812"/>
    <w:rsid w:val="00AE24C7"/>
    <w:rsid w:val="00AE2C69"/>
    <w:rsid w:val="00AE3D31"/>
    <w:rsid w:val="00AE4329"/>
    <w:rsid w:val="00AE4A5E"/>
    <w:rsid w:val="00AE5653"/>
    <w:rsid w:val="00AF0D54"/>
    <w:rsid w:val="00AF1980"/>
    <w:rsid w:val="00AF2206"/>
    <w:rsid w:val="00AF3B92"/>
    <w:rsid w:val="00AF6060"/>
    <w:rsid w:val="00AF65CF"/>
    <w:rsid w:val="00B00FA3"/>
    <w:rsid w:val="00B01CF0"/>
    <w:rsid w:val="00B02A2E"/>
    <w:rsid w:val="00B03F44"/>
    <w:rsid w:val="00B055E4"/>
    <w:rsid w:val="00B05B49"/>
    <w:rsid w:val="00B062C0"/>
    <w:rsid w:val="00B069CB"/>
    <w:rsid w:val="00B07C80"/>
    <w:rsid w:val="00B07E9A"/>
    <w:rsid w:val="00B13439"/>
    <w:rsid w:val="00B141C4"/>
    <w:rsid w:val="00B1493E"/>
    <w:rsid w:val="00B16433"/>
    <w:rsid w:val="00B2031E"/>
    <w:rsid w:val="00B2081B"/>
    <w:rsid w:val="00B225CE"/>
    <w:rsid w:val="00B242A8"/>
    <w:rsid w:val="00B25C73"/>
    <w:rsid w:val="00B26571"/>
    <w:rsid w:val="00B26827"/>
    <w:rsid w:val="00B30620"/>
    <w:rsid w:val="00B3228E"/>
    <w:rsid w:val="00B349FE"/>
    <w:rsid w:val="00B37606"/>
    <w:rsid w:val="00B377BC"/>
    <w:rsid w:val="00B37A8E"/>
    <w:rsid w:val="00B46928"/>
    <w:rsid w:val="00B469AF"/>
    <w:rsid w:val="00B47341"/>
    <w:rsid w:val="00B477D8"/>
    <w:rsid w:val="00B50A68"/>
    <w:rsid w:val="00B510F9"/>
    <w:rsid w:val="00B51B91"/>
    <w:rsid w:val="00B52754"/>
    <w:rsid w:val="00B53781"/>
    <w:rsid w:val="00B55573"/>
    <w:rsid w:val="00B57946"/>
    <w:rsid w:val="00B60DE1"/>
    <w:rsid w:val="00B6241F"/>
    <w:rsid w:val="00B62996"/>
    <w:rsid w:val="00B63FE7"/>
    <w:rsid w:val="00B64B72"/>
    <w:rsid w:val="00B709D5"/>
    <w:rsid w:val="00B71524"/>
    <w:rsid w:val="00B71C67"/>
    <w:rsid w:val="00B73E2A"/>
    <w:rsid w:val="00B74308"/>
    <w:rsid w:val="00B7647C"/>
    <w:rsid w:val="00B8056E"/>
    <w:rsid w:val="00B80BA7"/>
    <w:rsid w:val="00B853DA"/>
    <w:rsid w:val="00B85938"/>
    <w:rsid w:val="00B91B25"/>
    <w:rsid w:val="00B95BDB"/>
    <w:rsid w:val="00B96091"/>
    <w:rsid w:val="00BA0997"/>
    <w:rsid w:val="00BA3363"/>
    <w:rsid w:val="00BA43D6"/>
    <w:rsid w:val="00BA77FD"/>
    <w:rsid w:val="00BB62DF"/>
    <w:rsid w:val="00BB7DE8"/>
    <w:rsid w:val="00BC11B8"/>
    <w:rsid w:val="00BC38CE"/>
    <w:rsid w:val="00BC3CF9"/>
    <w:rsid w:val="00BC4939"/>
    <w:rsid w:val="00BC6A8A"/>
    <w:rsid w:val="00BC7D44"/>
    <w:rsid w:val="00BD0D63"/>
    <w:rsid w:val="00BD1B44"/>
    <w:rsid w:val="00BD1FE5"/>
    <w:rsid w:val="00BD4495"/>
    <w:rsid w:val="00BD72B7"/>
    <w:rsid w:val="00BD7626"/>
    <w:rsid w:val="00BE1AA7"/>
    <w:rsid w:val="00BE60FF"/>
    <w:rsid w:val="00BF1587"/>
    <w:rsid w:val="00BF6511"/>
    <w:rsid w:val="00C0427A"/>
    <w:rsid w:val="00C11439"/>
    <w:rsid w:val="00C14374"/>
    <w:rsid w:val="00C14D5A"/>
    <w:rsid w:val="00C1523E"/>
    <w:rsid w:val="00C17C1F"/>
    <w:rsid w:val="00C2452E"/>
    <w:rsid w:val="00C25157"/>
    <w:rsid w:val="00C2694F"/>
    <w:rsid w:val="00C270AA"/>
    <w:rsid w:val="00C33BFA"/>
    <w:rsid w:val="00C34A97"/>
    <w:rsid w:val="00C36F72"/>
    <w:rsid w:val="00C37568"/>
    <w:rsid w:val="00C40926"/>
    <w:rsid w:val="00C4355A"/>
    <w:rsid w:val="00C43EBD"/>
    <w:rsid w:val="00C45B6F"/>
    <w:rsid w:val="00C5183B"/>
    <w:rsid w:val="00C53C17"/>
    <w:rsid w:val="00C55C30"/>
    <w:rsid w:val="00C62552"/>
    <w:rsid w:val="00C62BC4"/>
    <w:rsid w:val="00C63C33"/>
    <w:rsid w:val="00C63FB6"/>
    <w:rsid w:val="00C65178"/>
    <w:rsid w:val="00C72371"/>
    <w:rsid w:val="00C741C1"/>
    <w:rsid w:val="00C7560F"/>
    <w:rsid w:val="00C80F40"/>
    <w:rsid w:val="00C82523"/>
    <w:rsid w:val="00C86B1A"/>
    <w:rsid w:val="00C91031"/>
    <w:rsid w:val="00C9109B"/>
    <w:rsid w:val="00C917DE"/>
    <w:rsid w:val="00C931EA"/>
    <w:rsid w:val="00C959A6"/>
    <w:rsid w:val="00C95D19"/>
    <w:rsid w:val="00CA104C"/>
    <w:rsid w:val="00CA22B7"/>
    <w:rsid w:val="00CA3145"/>
    <w:rsid w:val="00CA3E1F"/>
    <w:rsid w:val="00CA6725"/>
    <w:rsid w:val="00CA77B0"/>
    <w:rsid w:val="00CB16D2"/>
    <w:rsid w:val="00CB1B88"/>
    <w:rsid w:val="00CB33C6"/>
    <w:rsid w:val="00CB52A6"/>
    <w:rsid w:val="00CB532D"/>
    <w:rsid w:val="00CB6C1E"/>
    <w:rsid w:val="00CB78C8"/>
    <w:rsid w:val="00CC3897"/>
    <w:rsid w:val="00CC442D"/>
    <w:rsid w:val="00CC7F1E"/>
    <w:rsid w:val="00CC7F96"/>
    <w:rsid w:val="00CD23E7"/>
    <w:rsid w:val="00CD261C"/>
    <w:rsid w:val="00CD2ED2"/>
    <w:rsid w:val="00CD385E"/>
    <w:rsid w:val="00CD428A"/>
    <w:rsid w:val="00CD66F1"/>
    <w:rsid w:val="00CD6A88"/>
    <w:rsid w:val="00CF4803"/>
    <w:rsid w:val="00CF612F"/>
    <w:rsid w:val="00D00DA0"/>
    <w:rsid w:val="00D045C4"/>
    <w:rsid w:val="00D054FA"/>
    <w:rsid w:val="00D05AB6"/>
    <w:rsid w:val="00D06383"/>
    <w:rsid w:val="00D11087"/>
    <w:rsid w:val="00D12397"/>
    <w:rsid w:val="00D13A84"/>
    <w:rsid w:val="00D14940"/>
    <w:rsid w:val="00D20E88"/>
    <w:rsid w:val="00D27676"/>
    <w:rsid w:val="00D312A2"/>
    <w:rsid w:val="00D33F62"/>
    <w:rsid w:val="00D36349"/>
    <w:rsid w:val="00D405A4"/>
    <w:rsid w:val="00D41058"/>
    <w:rsid w:val="00D43021"/>
    <w:rsid w:val="00D43F37"/>
    <w:rsid w:val="00D44CA9"/>
    <w:rsid w:val="00D45D2A"/>
    <w:rsid w:val="00D461A1"/>
    <w:rsid w:val="00D466FA"/>
    <w:rsid w:val="00D6129B"/>
    <w:rsid w:val="00D649D7"/>
    <w:rsid w:val="00D66655"/>
    <w:rsid w:val="00D741CA"/>
    <w:rsid w:val="00D7576D"/>
    <w:rsid w:val="00D80607"/>
    <w:rsid w:val="00D85444"/>
    <w:rsid w:val="00D855D1"/>
    <w:rsid w:val="00D85894"/>
    <w:rsid w:val="00D86D42"/>
    <w:rsid w:val="00D87AAF"/>
    <w:rsid w:val="00D87BDD"/>
    <w:rsid w:val="00D9157B"/>
    <w:rsid w:val="00D92F43"/>
    <w:rsid w:val="00D95FEE"/>
    <w:rsid w:val="00D966D6"/>
    <w:rsid w:val="00D96C7D"/>
    <w:rsid w:val="00DA027E"/>
    <w:rsid w:val="00DA33F8"/>
    <w:rsid w:val="00DA4707"/>
    <w:rsid w:val="00DB066E"/>
    <w:rsid w:val="00DB4A60"/>
    <w:rsid w:val="00DB56AC"/>
    <w:rsid w:val="00DB621F"/>
    <w:rsid w:val="00DC0414"/>
    <w:rsid w:val="00DC0EF8"/>
    <w:rsid w:val="00DC23EB"/>
    <w:rsid w:val="00DC650B"/>
    <w:rsid w:val="00DC65A9"/>
    <w:rsid w:val="00DD1C86"/>
    <w:rsid w:val="00DD2C06"/>
    <w:rsid w:val="00DD6C22"/>
    <w:rsid w:val="00DE1F63"/>
    <w:rsid w:val="00DE21FF"/>
    <w:rsid w:val="00DE2465"/>
    <w:rsid w:val="00DE2A02"/>
    <w:rsid w:val="00DE2B8B"/>
    <w:rsid w:val="00DE5EB1"/>
    <w:rsid w:val="00DF0205"/>
    <w:rsid w:val="00DF267A"/>
    <w:rsid w:val="00DF6B05"/>
    <w:rsid w:val="00E00DE8"/>
    <w:rsid w:val="00E010CB"/>
    <w:rsid w:val="00E047FE"/>
    <w:rsid w:val="00E05BFD"/>
    <w:rsid w:val="00E0771D"/>
    <w:rsid w:val="00E10B92"/>
    <w:rsid w:val="00E116EE"/>
    <w:rsid w:val="00E13329"/>
    <w:rsid w:val="00E15D83"/>
    <w:rsid w:val="00E1652D"/>
    <w:rsid w:val="00E16B2A"/>
    <w:rsid w:val="00E2024A"/>
    <w:rsid w:val="00E21A3A"/>
    <w:rsid w:val="00E22B14"/>
    <w:rsid w:val="00E250A4"/>
    <w:rsid w:val="00E2591C"/>
    <w:rsid w:val="00E30BC5"/>
    <w:rsid w:val="00E30C29"/>
    <w:rsid w:val="00E327B1"/>
    <w:rsid w:val="00E351A5"/>
    <w:rsid w:val="00E41DB2"/>
    <w:rsid w:val="00E42AEC"/>
    <w:rsid w:val="00E4336A"/>
    <w:rsid w:val="00E4363F"/>
    <w:rsid w:val="00E463BD"/>
    <w:rsid w:val="00E46684"/>
    <w:rsid w:val="00E507D3"/>
    <w:rsid w:val="00E5651F"/>
    <w:rsid w:val="00E57984"/>
    <w:rsid w:val="00E602D7"/>
    <w:rsid w:val="00E6091E"/>
    <w:rsid w:val="00E64731"/>
    <w:rsid w:val="00E65379"/>
    <w:rsid w:val="00E7028B"/>
    <w:rsid w:val="00E7115D"/>
    <w:rsid w:val="00E7295E"/>
    <w:rsid w:val="00E72D32"/>
    <w:rsid w:val="00E73F84"/>
    <w:rsid w:val="00E74044"/>
    <w:rsid w:val="00E74466"/>
    <w:rsid w:val="00E753DB"/>
    <w:rsid w:val="00E80415"/>
    <w:rsid w:val="00E809EE"/>
    <w:rsid w:val="00E9337C"/>
    <w:rsid w:val="00E93D8C"/>
    <w:rsid w:val="00E95694"/>
    <w:rsid w:val="00E95B08"/>
    <w:rsid w:val="00E9638A"/>
    <w:rsid w:val="00E966F7"/>
    <w:rsid w:val="00E96AB4"/>
    <w:rsid w:val="00E973B2"/>
    <w:rsid w:val="00E97C01"/>
    <w:rsid w:val="00EA2D1E"/>
    <w:rsid w:val="00EA4EBC"/>
    <w:rsid w:val="00EB15AE"/>
    <w:rsid w:val="00EB38BE"/>
    <w:rsid w:val="00EB3A9F"/>
    <w:rsid w:val="00EB4B95"/>
    <w:rsid w:val="00EC34AA"/>
    <w:rsid w:val="00EC356B"/>
    <w:rsid w:val="00EC3F54"/>
    <w:rsid w:val="00EC629E"/>
    <w:rsid w:val="00EC6899"/>
    <w:rsid w:val="00ED1EC7"/>
    <w:rsid w:val="00ED25C5"/>
    <w:rsid w:val="00ED448C"/>
    <w:rsid w:val="00ED6756"/>
    <w:rsid w:val="00EE1309"/>
    <w:rsid w:val="00EE7F3B"/>
    <w:rsid w:val="00EF2320"/>
    <w:rsid w:val="00EF263E"/>
    <w:rsid w:val="00EF74AC"/>
    <w:rsid w:val="00EF75B9"/>
    <w:rsid w:val="00F015D4"/>
    <w:rsid w:val="00F06D26"/>
    <w:rsid w:val="00F07BB5"/>
    <w:rsid w:val="00F07C78"/>
    <w:rsid w:val="00F11F2E"/>
    <w:rsid w:val="00F12C2E"/>
    <w:rsid w:val="00F13A0D"/>
    <w:rsid w:val="00F16250"/>
    <w:rsid w:val="00F22002"/>
    <w:rsid w:val="00F25BDA"/>
    <w:rsid w:val="00F261AA"/>
    <w:rsid w:val="00F31AC4"/>
    <w:rsid w:val="00F32213"/>
    <w:rsid w:val="00F350DE"/>
    <w:rsid w:val="00F35147"/>
    <w:rsid w:val="00F353A4"/>
    <w:rsid w:val="00F36F39"/>
    <w:rsid w:val="00F422EC"/>
    <w:rsid w:val="00F42D79"/>
    <w:rsid w:val="00F45F0F"/>
    <w:rsid w:val="00F513C7"/>
    <w:rsid w:val="00F51BBB"/>
    <w:rsid w:val="00F51FEB"/>
    <w:rsid w:val="00F554FE"/>
    <w:rsid w:val="00F56805"/>
    <w:rsid w:val="00F57602"/>
    <w:rsid w:val="00F60274"/>
    <w:rsid w:val="00F60FEC"/>
    <w:rsid w:val="00F621BA"/>
    <w:rsid w:val="00F626F9"/>
    <w:rsid w:val="00F6280A"/>
    <w:rsid w:val="00F64216"/>
    <w:rsid w:val="00F64419"/>
    <w:rsid w:val="00F64BC2"/>
    <w:rsid w:val="00F657D3"/>
    <w:rsid w:val="00F7031E"/>
    <w:rsid w:val="00F706F8"/>
    <w:rsid w:val="00F73EA6"/>
    <w:rsid w:val="00F74B1C"/>
    <w:rsid w:val="00F80714"/>
    <w:rsid w:val="00F80922"/>
    <w:rsid w:val="00F81E2C"/>
    <w:rsid w:val="00F84829"/>
    <w:rsid w:val="00F85DB3"/>
    <w:rsid w:val="00F871D4"/>
    <w:rsid w:val="00F92236"/>
    <w:rsid w:val="00F929B3"/>
    <w:rsid w:val="00F931F7"/>
    <w:rsid w:val="00F95825"/>
    <w:rsid w:val="00F95AFB"/>
    <w:rsid w:val="00F95F8F"/>
    <w:rsid w:val="00F95FB8"/>
    <w:rsid w:val="00F97480"/>
    <w:rsid w:val="00F97A97"/>
    <w:rsid w:val="00FA2287"/>
    <w:rsid w:val="00FA568A"/>
    <w:rsid w:val="00FA668F"/>
    <w:rsid w:val="00FB04FA"/>
    <w:rsid w:val="00FB1E13"/>
    <w:rsid w:val="00FB5E99"/>
    <w:rsid w:val="00FB65A3"/>
    <w:rsid w:val="00FB758A"/>
    <w:rsid w:val="00FC0C11"/>
    <w:rsid w:val="00FC250B"/>
    <w:rsid w:val="00FC3564"/>
    <w:rsid w:val="00FC393E"/>
    <w:rsid w:val="00FC7037"/>
    <w:rsid w:val="00FD089A"/>
    <w:rsid w:val="00FD2214"/>
    <w:rsid w:val="00FD2611"/>
    <w:rsid w:val="00FD5DED"/>
    <w:rsid w:val="00FD6014"/>
    <w:rsid w:val="00FD69FF"/>
    <w:rsid w:val="00FD6C8E"/>
    <w:rsid w:val="00FD753A"/>
    <w:rsid w:val="00FD77E1"/>
    <w:rsid w:val="00FE357C"/>
    <w:rsid w:val="00FE4631"/>
    <w:rsid w:val="00FE679B"/>
    <w:rsid w:val="00FF19E3"/>
    <w:rsid w:val="00FF1E46"/>
    <w:rsid w:val="00FF56C6"/>
    <w:rsid w:val="00FF5FB1"/>
    <w:rsid w:val="00FF7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58A4C7"/>
  <w15:chartTrackingRefBased/>
  <w15:docId w15:val="{A9AB33E4-3D85-4EE7-9097-46E07A300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HTML Preformatted" w:semiHidden="1" w:unhideWhenUsed="1"/>
    <w:lsdException w:name="HTML Sample"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link w:val="Heading1Char"/>
    <w:uiPriority w:val="9"/>
    <w:qFormat/>
    <w:rsid w:val="001173D7"/>
    <w:pPr>
      <w:spacing w:before="120" w:after="96" w:line="277" w:lineRule="atLeast"/>
      <w:outlineLvl w:val="0"/>
    </w:pPr>
    <w:rPr>
      <w:rFonts w:ascii="Lucida Sans Unicode" w:hAnsi="Lucida Sans Unicode"/>
      <w:color w:val="612A28"/>
      <w:spacing w:val="-7"/>
      <w:kern w:val="36"/>
      <w:sz w:val="52"/>
      <w:szCs w:val="52"/>
      <w:lang w:val="x-none" w:eastAsia="x-none"/>
    </w:rPr>
  </w:style>
  <w:style w:type="paragraph" w:styleId="Heading2">
    <w:name w:val="heading 2"/>
    <w:basedOn w:val="Normal"/>
    <w:next w:val="Normal"/>
    <w:link w:val="Heading2Char"/>
    <w:unhideWhenUsed/>
    <w:qFormat/>
    <w:rsid w:val="00BC38CE"/>
    <w:pPr>
      <w:keepNext/>
      <w:spacing w:before="240" w:after="60"/>
      <w:outlineLvl w:val="1"/>
    </w:pPr>
    <w:rPr>
      <w:rFonts w:ascii="Cambria" w:hAnsi="Cambria"/>
      <w:b/>
      <w:bCs/>
      <w:i/>
      <w:iCs/>
      <w:sz w:val="28"/>
      <w:szCs w:val="28"/>
      <w:lang w:val="x-none" w:eastAsia="x-none"/>
    </w:rPr>
  </w:style>
  <w:style w:type="paragraph" w:styleId="Heading4">
    <w:name w:val="heading 4"/>
    <w:basedOn w:val="Normal"/>
    <w:link w:val="Heading4Char"/>
    <w:uiPriority w:val="9"/>
    <w:qFormat/>
    <w:rsid w:val="001173D7"/>
    <w:pPr>
      <w:spacing w:before="144" w:after="96" w:line="277" w:lineRule="atLeast"/>
      <w:outlineLvl w:val="3"/>
    </w:pPr>
    <w:rPr>
      <w:rFonts w:ascii="Lucida Sans Unicode" w:hAnsi="Lucida Sans Unicode"/>
      <w:b/>
      <w:bCs/>
      <w:color w:val="11111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elementstext1">
    <w:name w:val="form_elements_text1"/>
    <w:rsid w:val="00B7647C"/>
    <w:rPr>
      <w:rFonts w:ascii="Arial" w:hAnsi="Arial" w:cs="Arial" w:hint="default"/>
      <w:color w:val="000000"/>
      <w:sz w:val="18"/>
      <w:szCs w:val="18"/>
    </w:rPr>
  </w:style>
  <w:style w:type="paragraph" w:customStyle="1" w:styleId="Document1">
    <w:name w:val="Document[1]"/>
    <w:basedOn w:val="Normal"/>
    <w:pPr>
      <w:widowControl w:val="0"/>
    </w:pPr>
    <w:rPr>
      <w:b/>
      <w:sz w:val="36"/>
    </w:rPr>
  </w:style>
  <w:style w:type="paragraph" w:customStyle="1" w:styleId="Document2">
    <w:name w:val="Document[2]"/>
    <w:basedOn w:val="Normal"/>
    <w:pPr>
      <w:widowControl w:val="0"/>
    </w:pPr>
    <w:rPr>
      <w:b/>
      <w:u w:val="single"/>
    </w:rPr>
  </w:style>
  <w:style w:type="paragraph" w:customStyle="1" w:styleId="Document3">
    <w:name w:val="Document[3]"/>
    <w:basedOn w:val="Normal"/>
    <w:pPr>
      <w:widowControl w:val="0"/>
    </w:pPr>
    <w:rPr>
      <w:b/>
    </w:rPr>
  </w:style>
  <w:style w:type="paragraph" w:customStyle="1" w:styleId="Document4">
    <w:name w:val="Document[4]"/>
    <w:basedOn w:val="Normal"/>
    <w:pPr>
      <w:widowControl w:val="0"/>
    </w:pPr>
    <w:rPr>
      <w:b/>
      <w:i/>
    </w:rPr>
  </w:style>
  <w:style w:type="paragraph" w:customStyle="1" w:styleId="Document5">
    <w:name w:val="Document[5]"/>
    <w:basedOn w:val="Normal"/>
    <w:pPr>
      <w:widowControl w:val="0"/>
    </w:pPr>
  </w:style>
  <w:style w:type="paragraph" w:customStyle="1" w:styleId="Document6">
    <w:name w:val="Document[6]"/>
    <w:basedOn w:val="Normal"/>
    <w:pPr>
      <w:widowControl w:val="0"/>
    </w:pPr>
  </w:style>
  <w:style w:type="paragraph" w:customStyle="1" w:styleId="Document7">
    <w:name w:val="Document[7]"/>
    <w:basedOn w:val="Normal"/>
    <w:pPr>
      <w:widowControl w:val="0"/>
    </w:pPr>
  </w:style>
  <w:style w:type="paragraph" w:customStyle="1" w:styleId="Document8">
    <w:name w:val="Document[8]"/>
    <w:basedOn w:val="Normal"/>
    <w:pPr>
      <w:widowControl w:val="0"/>
    </w:pPr>
  </w:style>
  <w:style w:type="paragraph" w:customStyle="1" w:styleId="Level9">
    <w:name w:val="Level 9"/>
    <w:basedOn w:val="Normal"/>
    <w:pPr>
      <w:widowControl w:val="0"/>
    </w:pPr>
    <w:rPr>
      <w:b/>
    </w:rPr>
  </w:style>
  <w:style w:type="paragraph" w:customStyle="1" w:styleId="Technical1">
    <w:name w:val="Technical[1]"/>
    <w:basedOn w:val="Normal"/>
    <w:pPr>
      <w:widowControl w:val="0"/>
    </w:pPr>
    <w:rPr>
      <w:b/>
      <w:sz w:val="36"/>
    </w:rPr>
  </w:style>
  <w:style w:type="paragraph" w:customStyle="1" w:styleId="Technical2">
    <w:name w:val="Technical[2]"/>
    <w:basedOn w:val="Normal"/>
    <w:pPr>
      <w:widowControl w:val="0"/>
    </w:pPr>
    <w:rPr>
      <w:b/>
      <w:u w:val="single"/>
    </w:rPr>
  </w:style>
  <w:style w:type="paragraph" w:customStyle="1" w:styleId="Technical3">
    <w:name w:val="Technical[3]"/>
    <w:basedOn w:val="Normal"/>
    <w:pPr>
      <w:widowControl w:val="0"/>
    </w:pPr>
    <w:rPr>
      <w:b/>
    </w:rPr>
  </w:style>
  <w:style w:type="paragraph" w:customStyle="1" w:styleId="Technical4">
    <w:name w:val="Technical[4]"/>
    <w:basedOn w:val="Normal"/>
    <w:pPr>
      <w:widowControl w:val="0"/>
    </w:pPr>
    <w:rPr>
      <w:b/>
    </w:rPr>
  </w:style>
  <w:style w:type="paragraph" w:customStyle="1" w:styleId="Technical5">
    <w:name w:val="Technical[5]"/>
    <w:basedOn w:val="Normal"/>
    <w:pPr>
      <w:widowControl w:val="0"/>
    </w:pPr>
    <w:rPr>
      <w:b/>
    </w:rPr>
  </w:style>
  <w:style w:type="paragraph" w:customStyle="1" w:styleId="Technical6">
    <w:name w:val="Technical[6]"/>
    <w:basedOn w:val="Normal"/>
    <w:pPr>
      <w:widowControl w:val="0"/>
    </w:pPr>
    <w:rPr>
      <w:b/>
    </w:rPr>
  </w:style>
  <w:style w:type="paragraph" w:customStyle="1" w:styleId="Technical7">
    <w:name w:val="Technical[7]"/>
    <w:basedOn w:val="Normal"/>
    <w:pPr>
      <w:widowControl w:val="0"/>
    </w:pPr>
    <w:rPr>
      <w:b/>
    </w:rPr>
  </w:style>
  <w:style w:type="paragraph" w:customStyle="1" w:styleId="Technical8">
    <w:name w:val="Technical[8]"/>
    <w:basedOn w:val="Normal"/>
    <w:pPr>
      <w:widowControl w:val="0"/>
    </w:pPr>
    <w:rPr>
      <w:b/>
    </w:rPr>
  </w:style>
  <w:style w:type="paragraph" w:customStyle="1" w:styleId="RightPar1">
    <w:name w:val="Right Par[1]"/>
    <w:basedOn w:val="Normal"/>
    <w:pPr>
      <w:widowControl w:val="0"/>
    </w:pPr>
  </w:style>
  <w:style w:type="paragraph" w:customStyle="1" w:styleId="RightPar2">
    <w:name w:val="Right Par[2]"/>
    <w:basedOn w:val="Normal"/>
    <w:pPr>
      <w:widowControl w:val="0"/>
    </w:pPr>
  </w:style>
  <w:style w:type="paragraph" w:customStyle="1" w:styleId="RightPar3">
    <w:name w:val="Right Par[3]"/>
    <w:basedOn w:val="Normal"/>
    <w:pPr>
      <w:widowControl w:val="0"/>
    </w:pPr>
  </w:style>
  <w:style w:type="paragraph" w:customStyle="1" w:styleId="RightPar4">
    <w:name w:val="Right Par[4]"/>
    <w:basedOn w:val="Normal"/>
    <w:pPr>
      <w:widowControl w:val="0"/>
    </w:pPr>
  </w:style>
  <w:style w:type="paragraph" w:customStyle="1" w:styleId="RightPar5">
    <w:name w:val="Right Par[5]"/>
    <w:basedOn w:val="Normal"/>
    <w:pPr>
      <w:widowControl w:val="0"/>
    </w:pPr>
  </w:style>
  <w:style w:type="paragraph" w:customStyle="1" w:styleId="RightPar6">
    <w:name w:val="Right Par[6]"/>
    <w:basedOn w:val="Normal"/>
    <w:pPr>
      <w:widowControl w:val="0"/>
    </w:pPr>
  </w:style>
  <w:style w:type="paragraph" w:customStyle="1" w:styleId="RightPar7">
    <w:name w:val="Right Par[7]"/>
    <w:basedOn w:val="Normal"/>
    <w:pPr>
      <w:widowControl w:val="0"/>
    </w:pPr>
  </w:style>
  <w:style w:type="paragraph" w:customStyle="1" w:styleId="RightPar8">
    <w:name w:val="Right Par[8]"/>
    <w:basedOn w:val="Normal"/>
    <w:pPr>
      <w:widowControl w:val="0"/>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character" w:customStyle="1" w:styleId="3DLttrhead">
    <w:name w:val="3D Lttrhead"/>
    <w:rPr>
      <w:b w:val="0"/>
      <w:sz w:val="22"/>
    </w:rPr>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basedOn w:val="DefaultParagraphFont"/>
  </w:style>
  <w:style w:type="character" w:customStyle="1" w:styleId="Pleading">
    <w:name w:val="Pleading"/>
    <w:basedOn w:val="DefaultParagraphFont"/>
  </w:style>
  <w:style w:type="character" w:customStyle="1" w:styleId="2DLttrhead">
    <w:name w:val="2D Lttrhead"/>
    <w:rPr>
      <w:b w:val="0"/>
    </w:rPr>
  </w:style>
  <w:style w:type="character" w:customStyle="1" w:styleId="Polimetrics">
    <w:name w:val="Polimetrics"/>
    <w:rPr>
      <w:b w:val="0"/>
    </w:rPr>
  </w:style>
  <w:style w:type="character" w:customStyle="1" w:styleId="3DAlternate">
    <w:name w:val="3D Alternate"/>
    <w:rPr>
      <w:b w:val="0"/>
      <w:sz w:val="22"/>
    </w:rPr>
  </w:style>
  <w:style w:type="paragraph" w:customStyle="1" w:styleId="level10">
    <w:name w:val="_leve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ind w:left="720" w:hanging="720"/>
    </w:pPr>
  </w:style>
  <w:style w:type="paragraph" w:customStyle="1" w:styleId="level20">
    <w:name w:val="_leve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0">
    <w:name w:val="_leve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0">
    <w:name w:val="_leve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0">
    <w:name w:val="_leve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el60">
    <w:name w:val="_leve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el70">
    <w:name w:val="_level7"/>
    <w:basedOn w:val="Normal"/>
    <w:pPr>
      <w:widowControl w:val="0"/>
      <w:tabs>
        <w:tab w:val="left" w:pos="5040"/>
        <w:tab w:val="left" w:pos="5760"/>
        <w:tab w:val="left" w:pos="6480"/>
        <w:tab w:val="left" w:pos="7200"/>
        <w:tab w:val="left" w:pos="7920"/>
      </w:tabs>
      <w:ind w:left="5040" w:hanging="720"/>
    </w:pPr>
  </w:style>
  <w:style w:type="paragraph" w:customStyle="1" w:styleId="level80">
    <w:name w:val="_level8"/>
    <w:basedOn w:val="Normal"/>
    <w:pPr>
      <w:widowControl w:val="0"/>
      <w:tabs>
        <w:tab w:val="left" w:pos="5760"/>
        <w:tab w:val="left" w:pos="6480"/>
        <w:tab w:val="left" w:pos="7200"/>
        <w:tab w:val="left" w:pos="7920"/>
      </w:tabs>
      <w:ind w:left="5760" w:hanging="720"/>
    </w:pPr>
  </w:style>
  <w:style w:type="paragraph" w:customStyle="1" w:styleId="level90">
    <w:name w:val="_level9"/>
    <w:basedOn w:val="Normal"/>
    <w:pPr>
      <w:widowControl w:val="0"/>
      <w:tabs>
        <w:tab w:val="left" w:pos="6480"/>
        <w:tab w:val="left" w:pos="7200"/>
        <w:tab w:val="left" w:pos="7920"/>
      </w:tabs>
      <w:ind w:left="6480" w:hanging="720"/>
    </w:pPr>
  </w:style>
  <w:style w:type="paragraph" w:customStyle="1" w:styleId="levsl1">
    <w:name w:val="_levs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pPr>
      <w:widowControl w:val="0"/>
      <w:tabs>
        <w:tab w:val="left" w:pos="5040"/>
        <w:tab w:val="left" w:pos="5760"/>
        <w:tab w:val="left" w:pos="6480"/>
        <w:tab w:val="left" w:pos="7200"/>
        <w:tab w:val="left" w:pos="7920"/>
      </w:tabs>
      <w:ind w:left="5040" w:hanging="720"/>
    </w:pPr>
  </w:style>
  <w:style w:type="paragraph" w:customStyle="1" w:styleId="levsl8">
    <w:name w:val="_levsl8"/>
    <w:basedOn w:val="Normal"/>
    <w:pPr>
      <w:widowControl w:val="0"/>
      <w:tabs>
        <w:tab w:val="left" w:pos="5760"/>
        <w:tab w:val="left" w:pos="6480"/>
        <w:tab w:val="left" w:pos="7200"/>
        <w:tab w:val="left" w:pos="7920"/>
      </w:tabs>
      <w:ind w:left="5760" w:hanging="720"/>
    </w:pPr>
  </w:style>
  <w:style w:type="paragraph" w:customStyle="1" w:styleId="levsl9">
    <w:name w:val="_levsl9"/>
    <w:basedOn w:val="Normal"/>
    <w:pPr>
      <w:widowControl w:val="0"/>
      <w:tabs>
        <w:tab w:val="left" w:pos="6480"/>
        <w:tab w:val="left" w:pos="7200"/>
        <w:tab w:val="left" w:pos="7920"/>
      </w:tabs>
      <w:ind w:left="6480" w:hanging="720"/>
    </w:pPr>
  </w:style>
  <w:style w:type="paragraph" w:customStyle="1" w:styleId="levnl1">
    <w:name w:val="_levn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pPr>
      <w:widowControl w:val="0"/>
      <w:tabs>
        <w:tab w:val="left" w:pos="5040"/>
        <w:tab w:val="left" w:pos="5760"/>
        <w:tab w:val="left" w:pos="6480"/>
        <w:tab w:val="left" w:pos="7200"/>
        <w:tab w:val="left" w:pos="7920"/>
      </w:tabs>
      <w:ind w:left="5040" w:hanging="720"/>
    </w:pPr>
  </w:style>
  <w:style w:type="paragraph" w:customStyle="1" w:styleId="levnl8">
    <w:name w:val="_levnl8"/>
    <w:basedOn w:val="Normal"/>
    <w:pPr>
      <w:widowControl w:val="0"/>
      <w:tabs>
        <w:tab w:val="left" w:pos="5760"/>
        <w:tab w:val="left" w:pos="6480"/>
        <w:tab w:val="left" w:pos="7200"/>
        <w:tab w:val="left" w:pos="7920"/>
      </w:tabs>
      <w:ind w:left="5760" w:hanging="720"/>
    </w:pPr>
  </w:style>
  <w:style w:type="paragraph" w:customStyle="1" w:styleId="levnl9">
    <w:name w:val="_levnl9"/>
    <w:basedOn w:val="Normal"/>
    <w:pPr>
      <w:widowControl w:val="0"/>
      <w:tabs>
        <w:tab w:val="left" w:pos="6480"/>
        <w:tab w:val="left" w:pos="7200"/>
        <w:tab w:val="left" w:pos="7920"/>
      </w:tabs>
      <w:ind w:left="6480" w:hanging="720"/>
    </w:pPr>
  </w:style>
  <w:style w:type="character" w:customStyle="1" w:styleId="DefaultPara">
    <w:name w:val="Default Para"/>
    <w:rPr>
      <w:rFonts w:ascii="CG Times 12pt" w:hAnsi="CG Times 12pt"/>
      <w:sz w:val="24"/>
    </w:r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rFonts w:ascii="CG Times 12pt" w:hAnsi="CG Times 12pt"/>
      <w:b/>
      <w:sz w:val="48"/>
    </w:rPr>
  </w:style>
  <w:style w:type="paragraph" w:customStyle="1" w:styleId="H2">
    <w:name w:val="H2"/>
    <w:basedOn w:val="Normal"/>
    <w:pPr>
      <w:widowControl w:val="0"/>
    </w:pPr>
    <w:rPr>
      <w:rFonts w:ascii="CG Times 12pt" w:hAnsi="CG Times 12pt"/>
      <w:b/>
      <w:sz w:val="36"/>
    </w:rPr>
  </w:style>
  <w:style w:type="paragraph" w:customStyle="1" w:styleId="H3">
    <w:name w:val="H3"/>
    <w:basedOn w:val="Normal"/>
    <w:pPr>
      <w:widowControl w:val="0"/>
    </w:pPr>
    <w:rPr>
      <w:rFonts w:ascii="CG Times 12pt" w:hAnsi="CG Times 12pt"/>
      <w:b/>
      <w:sz w:val="28"/>
    </w:rPr>
  </w:style>
  <w:style w:type="paragraph" w:customStyle="1" w:styleId="H4">
    <w:name w:val="H4"/>
    <w:basedOn w:val="Normal"/>
    <w:pPr>
      <w:widowControl w:val="0"/>
    </w:pPr>
    <w:rPr>
      <w:rFonts w:ascii="CG Times 12pt" w:hAnsi="CG Times 12pt"/>
      <w:b/>
    </w:rPr>
  </w:style>
  <w:style w:type="paragraph" w:customStyle="1" w:styleId="H5">
    <w:name w:val="H5"/>
    <w:basedOn w:val="Normal"/>
    <w:pPr>
      <w:widowControl w:val="0"/>
    </w:pPr>
    <w:rPr>
      <w:rFonts w:ascii="CG Times 12pt" w:hAnsi="CG Times 12pt"/>
      <w:b/>
      <w:sz w:val="20"/>
    </w:rPr>
  </w:style>
  <w:style w:type="paragraph" w:customStyle="1" w:styleId="H6">
    <w:name w:val="H6"/>
    <w:basedOn w:val="Normal"/>
    <w:pPr>
      <w:widowControl w:val="0"/>
    </w:pPr>
    <w:rPr>
      <w:rFonts w:ascii="CG Times 12pt" w:hAnsi="CG Times 12pt"/>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1" w:space="0" w:color="000000"/>
      </w:pBdr>
      <w:jc w:val="center"/>
    </w:pPr>
    <w:rPr>
      <w:rFonts w:ascii="Arial" w:hAnsi="Arial"/>
      <w:sz w:val="16"/>
    </w:rPr>
  </w:style>
  <w:style w:type="paragraph" w:customStyle="1" w:styleId="zTopofFor">
    <w:name w:val="zTop of For"/>
    <w:basedOn w:val="Normal"/>
    <w:pPr>
      <w:widowControl w:val="0"/>
      <w:pBdr>
        <w:bottom w:val="double" w:sz="1"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styleId="PlainText">
    <w:name w:val="Plain Text"/>
    <w:basedOn w:val="Normal"/>
    <w:link w:val="PlainTextChar"/>
    <w:uiPriority w:val="99"/>
    <w:unhideWhenUsed/>
    <w:rsid w:val="0094083C"/>
    <w:rPr>
      <w:rFonts w:ascii="Consolas" w:eastAsia="Calibri" w:hAnsi="Consolas"/>
      <w:sz w:val="21"/>
      <w:szCs w:val="21"/>
      <w:lang w:val="x-none" w:eastAsia="x-none"/>
    </w:rPr>
  </w:style>
  <w:style w:type="character" w:customStyle="1" w:styleId="PlainTextChar">
    <w:name w:val="Plain Text Char"/>
    <w:link w:val="PlainText"/>
    <w:uiPriority w:val="99"/>
    <w:rsid w:val="0094083C"/>
    <w:rPr>
      <w:rFonts w:ascii="Consolas" w:eastAsia="Calibri" w:hAnsi="Consolas" w:cs="Times New Roman"/>
      <w:sz w:val="21"/>
      <w:szCs w:val="21"/>
    </w:rPr>
  </w:style>
  <w:style w:type="character" w:customStyle="1" w:styleId="Heading1Char">
    <w:name w:val="Heading 1 Char"/>
    <w:link w:val="Heading1"/>
    <w:uiPriority w:val="9"/>
    <w:rsid w:val="001173D7"/>
    <w:rPr>
      <w:rFonts w:ascii="Lucida Sans Unicode" w:hAnsi="Lucida Sans Unicode" w:cs="Lucida Sans Unicode"/>
      <w:color w:val="612A28"/>
      <w:spacing w:val="-7"/>
      <w:kern w:val="36"/>
      <w:sz w:val="52"/>
      <w:szCs w:val="52"/>
    </w:rPr>
  </w:style>
  <w:style w:type="character" w:customStyle="1" w:styleId="Heading4Char">
    <w:name w:val="Heading 4 Char"/>
    <w:link w:val="Heading4"/>
    <w:uiPriority w:val="9"/>
    <w:rsid w:val="001173D7"/>
    <w:rPr>
      <w:rFonts w:ascii="Lucida Sans Unicode" w:hAnsi="Lucida Sans Unicode" w:cs="Lucida Sans Unicode"/>
      <w:b/>
      <w:bCs/>
      <w:color w:val="111111"/>
      <w:sz w:val="28"/>
      <w:szCs w:val="28"/>
    </w:rPr>
  </w:style>
  <w:style w:type="character" w:styleId="Strong">
    <w:name w:val="Strong"/>
    <w:uiPriority w:val="22"/>
    <w:qFormat/>
    <w:rsid w:val="001173D7"/>
    <w:rPr>
      <w:b/>
      <w:bCs/>
    </w:rPr>
  </w:style>
  <w:style w:type="character" w:styleId="Hyperlink">
    <w:name w:val="Hyperlink"/>
    <w:uiPriority w:val="99"/>
    <w:unhideWhenUsed/>
    <w:rsid w:val="008D2C8F"/>
    <w:rPr>
      <w:color w:val="0000FF"/>
      <w:u w:val="single"/>
    </w:rPr>
  </w:style>
  <w:style w:type="paragraph" w:styleId="NormalWeb">
    <w:name w:val="Normal (Web)"/>
    <w:basedOn w:val="Normal"/>
    <w:uiPriority w:val="99"/>
    <w:unhideWhenUsed/>
    <w:rsid w:val="00AB1B16"/>
    <w:pPr>
      <w:spacing w:before="100" w:beforeAutospacing="1" w:after="100" w:afterAutospacing="1" w:line="200" w:lineRule="atLeast"/>
    </w:pPr>
    <w:rPr>
      <w:rFonts w:ascii="Verdana" w:hAnsi="Verdana"/>
      <w:color w:val="000000"/>
      <w:sz w:val="15"/>
      <w:szCs w:val="15"/>
    </w:rPr>
  </w:style>
  <w:style w:type="character" w:customStyle="1" w:styleId="Heading2Char">
    <w:name w:val="Heading 2 Char"/>
    <w:link w:val="Heading2"/>
    <w:rsid w:val="00BC38CE"/>
    <w:rPr>
      <w:rFonts w:ascii="Cambria" w:eastAsia="Times New Roman" w:hAnsi="Cambria" w:cs="Times New Roman"/>
      <w:b/>
      <w:bCs/>
      <w:i/>
      <w:iCs/>
      <w:sz w:val="28"/>
      <w:szCs w:val="28"/>
    </w:rPr>
  </w:style>
  <w:style w:type="paragraph" w:styleId="Header">
    <w:name w:val="header"/>
    <w:basedOn w:val="Normal"/>
    <w:link w:val="HeaderChar"/>
    <w:rsid w:val="00687617"/>
    <w:pPr>
      <w:tabs>
        <w:tab w:val="center" w:pos="4680"/>
        <w:tab w:val="right" w:pos="9360"/>
      </w:tabs>
    </w:pPr>
  </w:style>
  <w:style w:type="character" w:customStyle="1" w:styleId="HeaderChar">
    <w:name w:val="Header Char"/>
    <w:link w:val="Header"/>
    <w:rsid w:val="00687617"/>
    <w:rPr>
      <w:sz w:val="24"/>
    </w:rPr>
  </w:style>
  <w:style w:type="paragraph" w:styleId="Footer">
    <w:name w:val="footer"/>
    <w:basedOn w:val="Normal"/>
    <w:link w:val="FooterChar"/>
    <w:rsid w:val="00687617"/>
    <w:pPr>
      <w:tabs>
        <w:tab w:val="center" w:pos="4680"/>
        <w:tab w:val="right" w:pos="9360"/>
      </w:tabs>
    </w:pPr>
  </w:style>
  <w:style w:type="character" w:customStyle="1" w:styleId="FooterChar">
    <w:name w:val="Footer Char"/>
    <w:link w:val="Footer"/>
    <w:rsid w:val="00687617"/>
    <w:rPr>
      <w:sz w:val="24"/>
    </w:rPr>
  </w:style>
  <w:style w:type="character" w:styleId="HTMLCite">
    <w:name w:val="HTML Cite"/>
    <w:uiPriority w:val="99"/>
    <w:unhideWhenUsed/>
    <w:rsid w:val="00300A1B"/>
    <w:rPr>
      <w:i/>
      <w:iCs/>
    </w:rPr>
  </w:style>
  <w:style w:type="paragraph" w:customStyle="1" w:styleId="Default">
    <w:name w:val="Default"/>
    <w:rsid w:val="00E13329"/>
    <w:pPr>
      <w:autoSpaceDE w:val="0"/>
      <w:autoSpaceDN w:val="0"/>
      <w:adjustRightInd w:val="0"/>
    </w:pPr>
    <w:rPr>
      <w:rFonts w:eastAsia="Calibri"/>
      <w:color w:val="000000"/>
      <w:sz w:val="24"/>
      <w:szCs w:val="24"/>
    </w:rPr>
  </w:style>
  <w:style w:type="character" w:styleId="Emphasis">
    <w:name w:val="Emphasis"/>
    <w:basedOn w:val="DefaultParagraphFont"/>
    <w:uiPriority w:val="20"/>
    <w:qFormat/>
    <w:rsid w:val="00FC0C11"/>
    <w:rPr>
      <w:b w:val="0"/>
      <w:bCs w:val="0"/>
      <w:i/>
      <w:iCs/>
    </w:rPr>
  </w:style>
  <w:style w:type="character" w:customStyle="1" w:styleId="UnresolvedMention1">
    <w:name w:val="Unresolved Mention1"/>
    <w:basedOn w:val="DefaultParagraphFont"/>
    <w:uiPriority w:val="99"/>
    <w:semiHidden/>
    <w:unhideWhenUsed/>
    <w:rsid w:val="003F6BF3"/>
    <w:rPr>
      <w:color w:val="808080"/>
      <w:shd w:val="clear" w:color="auto" w:fill="E6E6E6"/>
    </w:rPr>
  </w:style>
  <w:style w:type="character" w:customStyle="1" w:styleId="doilink">
    <w:name w:val="doi_link"/>
    <w:basedOn w:val="DefaultParagraphFont"/>
    <w:rsid w:val="0012702A"/>
  </w:style>
  <w:style w:type="character" w:customStyle="1" w:styleId="bibliographic-informationvalue">
    <w:name w:val="bibliographic-information__value"/>
    <w:basedOn w:val="DefaultParagraphFont"/>
    <w:rsid w:val="006B7A4C"/>
  </w:style>
  <w:style w:type="character" w:styleId="UnresolvedMention">
    <w:name w:val="Unresolved Mention"/>
    <w:basedOn w:val="DefaultParagraphFont"/>
    <w:uiPriority w:val="99"/>
    <w:semiHidden/>
    <w:unhideWhenUsed/>
    <w:rsid w:val="001F71D6"/>
    <w:rPr>
      <w:color w:val="605E5C"/>
      <w:shd w:val="clear" w:color="auto" w:fill="E1DFDD"/>
    </w:rPr>
  </w:style>
  <w:style w:type="paragraph" w:styleId="BalloonText">
    <w:name w:val="Balloon Text"/>
    <w:basedOn w:val="Normal"/>
    <w:link w:val="BalloonTextChar"/>
    <w:semiHidden/>
    <w:unhideWhenUsed/>
    <w:rsid w:val="00D466FA"/>
    <w:rPr>
      <w:rFonts w:ascii="Segoe UI" w:hAnsi="Segoe UI" w:cs="Segoe UI"/>
      <w:sz w:val="18"/>
      <w:szCs w:val="18"/>
    </w:rPr>
  </w:style>
  <w:style w:type="character" w:customStyle="1" w:styleId="BalloonTextChar">
    <w:name w:val="Balloon Text Char"/>
    <w:basedOn w:val="DefaultParagraphFont"/>
    <w:link w:val="BalloonText"/>
    <w:semiHidden/>
    <w:rsid w:val="00D466FA"/>
    <w:rPr>
      <w:rFonts w:ascii="Segoe UI" w:hAnsi="Segoe UI" w:cs="Segoe UI"/>
      <w:sz w:val="18"/>
      <w:szCs w:val="18"/>
    </w:rPr>
  </w:style>
  <w:style w:type="character" w:customStyle="1" w:styleId="cls-response">
    <w:name w:val="cls-response"/>
    <w:basedOn w:val="DefaultParagraphFont"/>
    <w:rsid w:val="00AB1886"/>
  </w:style>
  <w:style w:type="character" w:customStyle="1" w:styleId="Date1">
    <w:name w:val="Date1"/>
    <w:basedOn w:val="DefaultParagraphFont"/>
    <w:rsid w:val="00306D1C"/>
  </w:style>
  <w:style w:type="paragraph" w:customStyle="1" w:styleId="output2a">
    <w:name w:val="*output2a"/>
    <w:uiPriority w:val="99"/>
    <w:rsid w:val="00EB38BE"/>
    <w:pPr>
      <w:autoSpaceDE w:val="0"/>
      <w:autoSpaceDN w:val="0"/>
      <w:adjustRightInd w:val="0"/>
      <w:ind w:left="1800" w:hanging="360"/>
    </w:pPr>
    <w:rPr>
      <w:rFonts w:ascii="Arial" w:eastAsiaTheme="minorEastAsia" w:hAnsi="Arial" w:cs="Arial"/>
    </w:rPr>
  </w:style>
  <w:style w:type="paragraph" w:customStyle="1" w:styleId="xmsonormal">
    <w:name w:val="x_msonormal"/>
    <w:basedOn w:val="Normal"/>
    <w:rsid w:val="002D30E7"/>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18197">
      <w:bodyDiv w:val="1"/>
      <w:marLeft w:val="0"/>
      <w:marRight w:val="0"/>
      <w:marTop w:val="0"/>
      <w:marBottom w:val="0"/>
      <w:divBdr>
        <w:top w:val="none" w:sz="0" w:space="0" w:color="auto"/>
        <w:left w:val="none" w:sz="0" w:space="0" w:color="auto"/>
        <w:bottom w:val="none" w:sz="0" w:space="0" w:color="auto"/>
        <w:right w:val="none" w:sz="0" w:space="0" w:color="auto"/>
      </w:divBdr>
      <w:divsChild>
        <w:div w:id="1433015921">
          <w:marLeft w:val="0"/>
          <w:marRight w:val="0"/>
          <w:marTop w:val="0"/>
          <w:marBottom w:val="0"/>
          <w:divBdr>
            <w:top w:val="none" w:sz="0" w:space="0" w:color="auto"/>
            <w:left w:val="none" w:sz="0" w:space="0" w:color="auto"/>
            <w:bottom w:val="none" w:sz="0" w:space="0" w:color="auto"/>
            <w:right w:val="none" w:sz="0" w:space="0" w:color="auto"/>
          </w:divBdr>
          <w:divsChild>
            <w:div w:id="1804814140">
              <w:marLeft w:val="0"/>
              <w:marRight w:val="0"/>
              <w:marTop w:val="0"/>
              <w:marBottom w:val="0"/>
              <w:divBdr>
                <w:top w:val="none" w:sz="0" w:space="0" w:color="auto"/>
                <w:left w:val="none" w:sz="0" w:space="0" w:color="auto"/>
                <w:bottom w:val="none" w:sz="0" w:space="0" w:color="auto"/>
                <w:right w:val="none" w:sz="0" w:space="0" w:color="auto"/>
              </w:divBdr>
              <w:divsChild>
                <w:div w:id="1126775968">
                  <w:marLeft w:val="0"/>
                  <w:marRight w:val="0"/>
                  <w:marTop w:val="0"/>
                  <w:marBottom w:val="0"/>
                  <w:divBdr>
                    <w:top w:val="none" w:sz="0" w:space="0" w:color="auto"/>
                    <w:left w:val="none" w:sz="0" w:space="0" w:color="auto"/>
                    <w:bottom w:val="none" w:sz="0" w:space="0" w:color="auto"/>
                    <w:right w:val="none" w:sz="0" w:space="0" w:color="auto"/>
                  </w:divBdr>
                  <w:divsChild>
                    <w:div w:id="1070343082">
                      <w:marLeft w:val="0"/>
                      <w:marRight w:val="0"/>
                      <w:marTop w:val="750"/>
                      <w:marBottom w:val="300"/>
                      <w:divBdr>
                        <w:top w:val="single" w:sz="6" w:space="0" w:color="D0D0D0"/>
                        <w:left w:val="single" w:sz="6" w:space="0" w:color="D0D0D0"/>
                        <w:bottom w:val="single" w:sz="6" w:space="0" w:color="D0D0D0"/>
                        <w:right w:val="single" w:sz="6" w:space="0" w:color="D0D0D0"/>
                      </w:divBdr>
                      <w:divsChild>
                        <w:div w:id="2080857980">
                          <w:marLeft w:val="0"/>
                          <w:marRight w:val="0"/>
                          <w:marTop w:val="0"/>
                          <w:marBottom w:val="0"/>
                          <w:divBdr>
                            <w:top w:val="none" w:sz="0" w:space="0" w:color="auto"/>
                            <w:left w:val="none" w:sz="0" w:space="0" w:color="auto"/>
                            <w:bottom w:val="none" w:sz="0" w:space="0" w:color="auto"/>
                            <w:right w:val="single" w:sz="6" w:space="23" w:color="D0D0D0"/>
                          </w:divBdr>
                          <w:divsChild>
                            <w:div w:id="1460998135">
                              <w:marLeft w:val="0"/>
                              <w:marRight w:val="0"/>
                              <w:marTop w:val="0"/>
                              <w:marBottom w:val="0"/>
                              <w:divBdr>
                                <w:top w:val="none" w:sz="0" w:space="0" w:color="auto"/>
                                <w:left w:val="none" w:sz="0" w:space="0" w:color="auto"/>
                                <w:bottom w:val="none" w:sz="0" w:space="0" w:color="auto"/>
                                <w:right w:val="none" w:sz="0" w:space="0" w:color="auto"/>
                              </w:divBdr>
                              <w:divsChild>
                                <w:div w:id="124888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142763">
      <w:bodyDiv w:val="1"/>
      <w:marLeft w:val="0"/>
      <w:marRight w:val="0"/>
      <w:marTop w:val="0"/>
      <w:marBottom w:val="0"/>
      <w:divBdr>
        <w:top w:val="none" w:sz="0" w:space="0" w:color="auto"/>
        <w:left w:val="none" w:sz="0" w:space="0" w:color="auto"/>
        <w:bottom w:val="none" w:sz="0" w:space="0" w:color="auto"/>
        <w:right w:val="none" w:sz="0" w:space="0" w:color="auto"/>
      </w:divBdr>
      <w:divsChild>
        <w:div w:id="287593909">
          <w:marLeft w:val="0"/>
          <w:marRight w:val="0"/>
          <w:marTop w:val="0"/>
          <w:marBottom w:val="0"/>
          <w:divBdr>
            <w:top w:val="none" w:sz="0" w:space="0" w:color="auto"/>
            <w:left w:val="none" w:sz="0" w:space="0" w:color="auto"/>
            <w:bottom w:val="none" w:sz="0" w:space="0" w:color="auto"/>
            <w:right w:val="none" w:sz="0" w:space="0" w:color="auto"/>
          </w:divBdr>
          <w:divsChild>
            <w:div w:id="1419063640">
              <w:marLeft w:val="0"/>
              <w:marRight w:val="0"/>
              <w:marTop w:val="0"/>
              <w:marBottom w:val="0"/>
              <w:divBdr>
                <w:top w:val="none" w:sz="0" w:space="0" w:color="auto"/>
                <w:left w:val="none" w:sz="0" w:space="0" w:color="auto"/>
                <w:bottom w:val="none" w:sz="0" w:space="0" w:color="auto"/>
                <w:right w:val="none" w:sz="0" w:space="0" w:color="auto"/>
              </w:divBdr>
              <w:divsChild>
                <w:div w:id="370156599">
                  <w:marLeft w:val="0"/>
                  <w:marRight w:val="0"/>
                  <w:marTop w:val="0"/>
                  <w:marBottom w:val="0"/>
                  <w:divBdr>
                    <w:top w:val="none" w:sz="0" w:space="0" w:color="auto"/>
                    <w:left w:val="none" w:sz="0" w:space="0" w:color="auto"/>
                    <w:bottom w:val="none" w:sz="0" w:space="0" w:color="auto"/>
                    <w:right w:val="none" w:sz="0" w:space="0" w:color="auto"/>
                  </w:divBdr>
                  <w:divsChild>
                    <w:div w:id="1083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437359">
      <w:bodyDiv w:val="1"/>
      <w:marLeft w:val="0"/>
      <w:marRight w:val="0"/>
      <w:marTop w:val="0"/>
      <w:marBottom w:val="0"/>
      <w:divBdr>
        <w:top w:val="none" w:sz="0" w:space="0" w:color="auto"/>
        <w:left w:val="none" w:sz="0" w:space="0" w:color="auto"/>
        <w:bottom w:val="none" w:sz="0" w:space="0" w:color="auto"/>
        <w:right w:val="none" w:sz="0" w:space="0" w:color="auto"/>
      </w:divBdr>
    </w:div>
    <w:div w:id="496964390">
      <w:bodyDiv w:val="1"/>
      <w:marLeft w:val="0"/>
      <w:marRight w:val="0"/>
      <w:marTop w:val="0"/>
      <w:marBottom w:val="0"/>
      <w:divBdr>
        <w:top w:val="none" w:sz="0" w:space="0" w:color="auto"/>
        <w:left w:val="none" w:sz="0" w:space="0" w:color="auto"/>
        <w:bottom w:val="none" w:sz="0" w:space="0" w:color="auto"/>
        <w:right w:val="none" w:sz="0" w:space="0" w:color="auto"/>
      </w:divBdr>
      <w:divsChild>
        <w:div w:id="40177739">
          <w:marLeft w:val="0"/>
          <w:marRight w:val="0"/>
          <w:marTop w:val="0"/>
          <w:marBottom w:val="0"/>
          <w:divBdr>
            <w:top w:val="none" w:sz="0" w:space="0" w:color="auto"/>
            <w:left w:val="none" w:sz="0" w:space="0" w:color="auto"/>
            <w:bottom w:val="none" w:sz="0" w:space="0" w:color="auto"/>
            <w:right w:val="none" w:sz="0" w:space="0" w:color="auto"/>
          </w:divBdr>
          <w:divsChild>
            <w:div w:id="535316992">
              <w:marLeft w:val="0"/>
              <w:marRight w:val="0"/>
              <w:marTop w:val="0"/>
              <w:marBottom w:val="0"/>
              <w:divBdr>
                <w:top w:val="none" w:sz="0" w:space="0" w:color="auto"/>
                <w:left w:val="none" w:sz="0" w:space="0" w:color="auto"/>
                <w:bottom w:val="none" w:sz="0" w:space="0" w:color="auto"/>
                <w:right w:val="none" w:sz="0" w:space="0" w:color="auto"/>
              </w:divBdr>
              <w:divsChild>
                <w:div w:id="1471940009">
                  <w:marLeft w:val="0"/>
                  <w:marRight w:val="0"/>
                  <w:marTop w:val="0"/>
                  <w:marBottom w:val="0"/>
                  <w:divBdr>
                    <w:top w:val="none" w:sz="0" w:space="0" w:color="auto"/>
                    <w:left w:val="none" w:sz="0" w:space="0" w:color="auto"/>
                    <w:bottom w:val="none" w:sz="0" w:space="0" w:color="auto"/>
                    <w:right w:val="none" w:sz="0" w:space="0" w:color="auto"/>
                  </w:divBdr>
                  <w:divsChild>
                    <w:div w:id="1710454164">
                      <w:marLeft w:val="0"/>
                      <w:marRight w:val="0"/>
                      <w:marTop w:val="0"/>
                      <w:marBottom w:val="0"/>
                      <w:divBdr>
                        <w:top w:val="none" w:sz="0" w:space="0" w:color="auto"/>
                        <w:left w:val="none" w:sz="0" w:space="0" w:color="auto"/>
                        <w:bottom w:val="none" w:sz="0" w:space="0" w:color="auto"/>
                        <w:right w:val="none" w:sz="0" w:space="0" w:color="auto"/>
                      </w:divBdr>
                      <w:divsChild>
                        <w:div w:id="1563176002">
                          <w:marLeft w:val="0"/>
                          <w:marRight w:val="0"/>
                          <w:marTop w:val="0"/>
                          <w:marBottom w:val="0"/>
                          <w:divBdr>
                            <w:top w:val="none" w:sz="0" w:space="0" w:color="auto"/>
                            <w:left w:val="none" w:sz="0" w:space="0" w:color="auto"/>
                            <w:bottom w:val="none" w:sz="0" w:space="0" w:color="auto"/>
                            <w:right w:val="none" w:sz="0" w:space="0" w:color="auto"/>
                          </w:divBdr>
                          <w:divsChild>
                            <w:div w:id="587423052">
                              <w:marLeft w:val="0"/>
                              <w:marRight w:val="0"/>
                              <w:marTop w:val="0"/>
                              <w:marBottom w:val="0"/>
                              <w:divBdr>
                                <w:top w:val="none" w:sz="0" w:space="0" w:color="auto"/>
                                <w:left w:val="none" w:sz="0" w:space="0" w:color="auto"/>
                                <w:bottom w:val="none" w:sz="0" w:space="0" w:color="auto"/>
                                <w:right w:val="none" w:sz="0" w:space="0" w:color="auto"/>
                              </w:divBdr>
                              <w:divsChild>
                                <w:div w:id="2101217542">
                                  <w:marLeft w:val="0"/>
                                  <w:marRight w:val="0"/>
                                  <w:marTop w:val="0"/>
                                  <w:marBottom w:val="0"/>
                                  <w:divBdr>
                                    <w:top w:val="none" w:sz="0" w:space="0" w:color="auto"/>
                                    <w:left w:val="none" w:sz="0" w:space="0" w:color="auto"/>
                                    <w:bottom w:val="none" w:sz="0" w:space="0" w:color="auto"/>
                                    <w:right w:val="none" w:sz="0" w:space="0" w:color="auto"/>
                                  </w:divBdr>
                                </w:div>
                              </w:divsChild>
                            </w:div>
                            <w:div w:id="1516918487">
                              <w:marLeft w:val="0"/>
                              <w:marRight w:val="0"/>
                              <w:marTop w:val="0"/>
                              <w:marBottom w:val="0"/>
                              <w:divBdr>
                                <w:top w:val="none" w:sz="0" w:space="0" w:color="auto"/>
                                <w:left w:val="none" w:sz="0" w:space="0" w:color="auto"/>
                                <w:bottom w:val="none" w:sz="0" w:space="0" w:color="auto"/>
                                <w:right w:val="none" w:sz="0" w:space="0" w:color="auto"/>
                              </w:divBdr>
                              <w:divsChild>
                                <w:div w:id="1266428172">
                                  <w:marLeft w:val="0"/>
                                  <w:marRight w:val="0"/>
                                  <w:marTop w:val="0"/>
                                  <w:marBottom w:val="0"/>
                                  <w:divBdr>
                                    <w:top w:val="none" w:sz="0" w:space="0" w:color="auto"/>
                                    <w:left w:val="none" w:sz="0" w:space="0" w:color="auto"/>
                                    <w:bottom w:val="none" w:sz="0" w:space="0" w:color="auto"/>
                                    <w:right w:val="none" w:sz="0" w:space="0" w:color="auto"/>
                                  </w:divBdr>
                                </w:div>
                                <w:div w:id="1285961586">
                                  <w:marLeft w:val="0"/>
                                  <w:marRight w:val="0"/>
                                  <w:marTop w:val="0"/>
                                  <w:marBottom w:val="0"/>
                                  <w:divBdr>
                                    <w:top w:val="none" w:sz="0" w:space="0" w:color="auto"/>
                                    <w:left w:val="none" w:sz="0" w:space="0" w:color="auto"/>
                                    <w:bottom w:val="none" w:sz="0" w:space="0" w:color="auto"/>
                                    <w:right w:val="none" w:sz="0" w:space="0" w:color="auto"/>
                                  </w:divBdr>
                                </w:div>
                                <w:div w:id="975914491">
                                  <w:marLeft w:val="0"/>
                                  <w:marRight w:val="0"/>
                                  <w:marTop w:val="0"/>
                                  <w:marBottom w:val="0"/>
                                  <w:divBdr>
                                    <w:top w:val="none" w:sz="0" w:space="0" w:color="auto"/>
                                    <w:left w:val="none" w:sz="0" w:space="0" w:color="auto"/>
                                    <w:bottom w:val="none" w:sz="0" w:space="0" w:color="auto"/>
                                    <w:right w:val="none" w:sz="0" w:space="0" w:color="auto"/>
                                  </w:divBdr>
                                </w:div>
                              </w:divsChild>
                            </w:div>
                            <w:div w:id="1267691284">
                              <w:marLeft w:val="0"/>
                              <w:marRight w:val="0"/>
                              <w:marTop w:val="0"/>
                              <w:marBottom w:val="0"/>
                              <w:divBdr>
                                <w:top w:val="none" w:sz="0" w:space="0" w:color="auto"/>
                                <w:left w:val="none" w:sz="0" w:space="0" w:color="auto"/>
                                <w:bottom w:val="none" w:sz="0" w:space="0" w:color="auto"/>
                                <w:right w:val="none" w:sz="0" w:space="0" w:color="auto"/>
                              </w:divBdr>
                              <w:divsChild>
                                <w:div w:id="235169804">
                                  <w:marLeft w:val="0"/>
                                  <w:marRight w:val="0"/>
                                  <w:marTop w:val="0"/>
                                  <w:marBottom w:val="0"/>
                                  <w:divBdr>
                                    <w:top w:val="none" w:sz="0" w:space="0" w:color="auto"/>
                                    <w:left w:val="none" w:sz="0" w:space="0" w:color="auto"/>
                                    <w:bottom w:val="none" w:sz="0" w:space="0" w:color="auto"/>
                                    <w:right w:val="none" w:sz="0" w:space="0" w:color="auto"/>
                                  </w:divBdr>
                                </w:div>
                              </w:divsChild>
                            </w:div>
                            <w:div w:id="1805460359">
                              <w:marLeft w:val="0"/>
                              <w:marRight w:val="0"/>
                              <w:marTop w:val="0"/>
                              <w:marBottom w:val="0"/>
                              <w:divBdr>
                                <w:top w:val="none" w:sz="0" w:space="0" w:color="auto"/>
                                <w:left w:val="none" w:sz="0" w:space="0" w:color="auto"/>
                                <w:bottom w:val="none" w:sz="0" w:space="0" w:color="auto"/>
                                <w:right w:val="none" w:sz="0" w:space="0" w:color="auto"/>
                              </w:divBdr>
                              <w:divsChild>
                                <w:div w:id="222254586">
                                  <w:marLeft w:val="0"/>
                                  <w:marRight w:val="0"/>
                                  <w:marTop w:val="0"/>
                                  <w:marBottom w:val="0"/>
                                  <w:divBdr>
                                    <w:top w:val="none" w:sz="0" w:space="0" w:color="auto"/>
                                    <w:left w:val="none" w:sz="0" w:space="0" w:color="auto"/>
                                    <w:bottom w:val="none" w:sz="0" w:space="0" w:color="auto"/>
                                    <w:right w:val="none" w:sz="0" w:space="0" w:color="auto"/>
                                  </w:divBdr>
                                </w:div>
                              </w:divsChild>
                            </w:div>
                            <w:div w:id="1605770587">
                              <w:marLeft w:val="0"/>
                              <w:marRight w:val="0"/>
                              <w:marTop w:val="0"/>
                              <w:marBottom w:val="0"/>
                              <w:divBdr>
                                <w:top w:val="none" w:sz="0" w:space="0" w:color="auto"/>
                                <w:left w:val="none" w:sz="0" w:space="0" w:color="auto"/>
                                <w:bottom w:val="none" w:sz="0" w:space="0" w:color="auto"/>
                                <w:right w:val="none" w:sz="0" w:space="0" w:color="auto"/>
                              </w:divBdr>
                              <w:divsChild>
                                <w:div w:id="1940867060">
                                  <w:marLeft w:val="0"/>
                                  <w:marRight w:val="0"/>
                                  <w:marTop w:val="0"/>
                                  <w:marBottom w:val="0"/>
                                  <w:divBdr>
                                    <w:top w:val="none" w:sz="0" w:space="0" w:color="auto"/>
                                    <w:left w:val="none" w:sz="0" w:space="0" w:color="auto"/>
                                    <w:bottom w:val="none" w:sz="0" w:space="0" w:color="auto"/>
                                    <w:right w:val="none" w:sz="0" w:space="0" w:color="auto"/>
                                  </w:divBdr>
                                </w:div>
                                <w:div w:id="2131583332">
                                  <w:marLeft w:val="0"/>
                                  <w:marRight w:val="0"/>
                                  <w:marTop w:val="0"/>
                                  <w:marBottom w:val="0"/>
                                  <w:divBdr>
                                    <w:top w:val="none" w:sz="0" w:space="0" w:color="auto"/>
                                    <w:left w:val="none" w:sz="0" w:space="0" w:color="auto"/>
                                    <w:bottom w:val="none" w:sz="0" w:space="0" w:color="auto"/>
                                    <w:right w:val="none" w:sz="0" w:space="0" w:color="auto"/>
                                  </w:divBdr>
                                </w:div>
                              </w:divsChild>
                            </w:div>
                            <w:div w:id="1491212060">
                              <w:marLeft w:val="0"/>
                              <w:marRight w:val="0"/>
                              <w:marTop w:val="0"/>
                              <w:marBottom w:val="0"/>
                              <w:divBdr>
                                <w:top w:val="none" w:sz="0" w:space="0" w:color="auto"/>
                                <w:left w:val="none" w:sz="0" w:space="0" w:color="auto"/>
                                <w:bottom w:val="none" w:sz="0" w:space="0" w:color="auto"/>
                                <w:right w:val="none" w:sz="0" w:space="0" w:color="auto"/>
                              </w:divBdr>
                              <w:divsChild>
                                <w:div w:id="1146356718">
                                  <w:marLeft w:val="0"/>
                                  <w:marRight w:val="0"/>
                                  <w:marTop w:val="0"/>
                                  <w:marBottom w:val="0"/>
                                  <w:divBdr>
                                    <w:top w:val="none" w:sz="0" w:space="0" w:color="auto"/>
                                    <w:left w:val="none" w:sz="0" w:space="0" w:color="auto"/>
                                    <w:bottom w:val="none" w:sz="0" w:space="0" w:color="auto"/>
                                    <w:right w:val="none" w:sz="0" w:space="0" w:color="auto"/>
                                  </w:divBdr>
                                </w:div>
                              </w:divsChild>
                            </w:div>
                            <w:div w:id="1556283832">
                              <w:marLeft w:val="0"/>
                              <w:marRight w:val="0"/>
                              <w:marTop w:val="0"/>
                              <w:marBottom w:val="0"/>
                              <w:divBdr>
                                <w:top w:val="none" w:sz="0" w:space="0" w:color="auto"/>
                                <w:left w:val="none" w:sz="0" w:space="0" w:color="auto"/>
                                <w:bottom w:val="none" w:sz="0" w:space="0" w:color="auto"/>
                                <w:right w:val="none" w:sz="0" w:space="0" w:color="auto"/>
                              </w:divBdr>
                              <w:divsChild>
                                <w:div w:id="581373592">
                                  <w:marLeft w:val="0"/>
                                  <w:marRight w:val="0"/>
                                  <w:marTop w:val="0"/>
                                  <w:marBottom w:val="0"/>
                                  <w:divBdr>
                                    <w:top w:val="none" w:sz="0" w:space="0" w:color="auto"/>
                                    <w:left w:val="none" w:sz="0" w:space="0" w:color="auto"/>
                                    <w:bottom w:val="none" w:sz="0" w:space="0" w:color="auto"/>
                                    <w:right w:val="none" w:sz="0" w:space="0" w:color="auto"/>
                                  </w:divBdr>
                                </w:div>
                              </w:divsChild>
                            </w:div>
                            <w:div w:id="986939255">
                              <w:marLeft w:val="0"/>
                              <w:marRight w:val="0"/>
                              <w:marTop w:val="0"/>
                              <w:marBottom w:val="0"/>
                              <w:divBdr>
                                <w:top w:val="none" w:sz="0" w:space="0" w:color="auto"/>
                                <w:left w:val="none" w:sz="0" w:space="0" w:color="auto"/>
                                <w:bottom w:val="none" w:sz="0" w:space="0" w:color="auto"/>
                                <w:right w:val="none" w:sz="0" w:space="0" w:color="auto"/>
                              </w:divBdr>
                              <w:divsChild>
                                <w:div w:id="1757629894">
                                  <w:marLeft w:val="0"/>
                                  <w:marRight w:val="0"/>
                                  <w:marTop w:val="0"/>
                                  <w:marBottom w:val="0"/>
                                  <w:divBdr>
                                    <w:top w:val="none" w:sz="0" w:space="0" w:color="auto"/>
                                    <w:left w:val="none" w:sz="0" w:space="0" w:color="auto"/>
                                    <w:bottom w:val="none" w:sz="0" w:space="0" w:color="auto"/>
                                    <w:right w:val="none" w:sz="0" w:space="0" w:color="auto"/>
                                  </w:divBdr>
                                </w:div>
                              </w:divsChild>
                            </w:div>
                            <w:div w:id="646789695">
                              <w:marLeft w:val="0"/>
                              <w:marRight w:val="0"/>
                              <w:marTop w:val="0"/>
                              <w:marBottom w:val="0"/>
                              <w:divBdr>
                                <w:top w:val="none" w:sz="0" w:space="0" w:color="auto"/>
                                <w:left w:val="none" w:sz="0" w:space="0" w:color="auto"/>
                                <w:bottom w:val="none" w:sz="0" w:space="0" w:color="auto"/>
                                <w:right w:val="none" w:sz="0" w:space="0" w:color="auto"/>
                              </w:divBdr>
                              <w:divsChild>
                                <w:div w:id="788663321">
                                  <w:marLeft w:val="0"/>
                                  <w:marRight w:val="0"/>
                                  <w:marTop w:val="0"/>
                                  <w:marBottom w:val="0"/>
                                  <w:divBdr>
                                    <w:top w:val="none" w:sz="0" w:space="0" w:color="auto"/>
                                    <w:left w:val="none" w:sz="0" w:space="0" w:color="auto"/>
                                    <w:bottom w:val="none" w:sz="0" w:space="0" w:color="auto"/>
                                    <w:right w:val="none" w:sz="0" w:space="0" w:color="auto"/>
                                  </w:divBdr>
                                </w:div>
                              </w:divsChild>
                            </w:div>
                            <w:div w:id="764959138">
                              <w:marLeft w:val="0"/>
                              <w:marRight w:val="0"/>
                              <w:marTop w:val="0"/>
                              <w:marBottom w:val="0"/>
                              <w:divBdr>
                                <w:top w:val="none" w:sz="0" w:space="0" w:color="auto"/>
                                <w:left w:val="none" w:sz="0" w:space="0" w:color="auto"/>
                                <w:bottom w:val="none" w:sz="0" w:space="0" w:color="auto"/>
                                <w:right w:val="none" w:sz="0" w:space="0" w:color="auto"/>
                              </w:divBdr>
                              <w:divsChild>
                                <w:div w:id="550456113">
                                  <w:marLeft w:val="0"/>
                                  <w:marRight w:val="0"/>
                                  <w:marTop w:val="0"/>
                                  <w:marBottom w:val="0"/>
                                  <w:divBdr>
                                    <w:top w:val="none" w:sz="0" w:space="0" w:color="auto"/>
                                    <w:left w:val="none" w:sz="0" w:space="0" w:color="auto"/>
                                    <w:bottom w:val="none" w:sz="0" w:space="0" w:color="auto"/>
                                    <w:right w:val="none" w:sz="0" w:space="0" w:color="auto"/>
                                  </w:divBdr>
                                </w:div>
                              </w:divsChild>
                            </w:div>
                            <w:div w:id="801267184">
                              <w:marLeft w:val="0"/>
                              <w:marRight w:val="0"/>
                              <w:marTop w:val="0"/>
                              <w:marBottom w:val="0"/>
                              <w:divBdr>
                                <w:top w:val="none" w:sz="0" w:space="0" w:color="auto"/>
                                <w:left w:val="none" w:sz="0" w:space="0" w:color="auto"/>
                                <w:bottom w:val="none" w:sz="0" w:space="0" w:color="auto"/>
                                <w:right w:val="none" w:sz="0" w:space="0" w:color="auto"/>
                              </w:divBdr>
                              <w:divsChild>
                                <w:div w:id="73231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626506">
      <w:bodyDiv w:val="1"/>
      <w:marLeft w:val="0"/>
      <w:marRight w:val="0"/>
      <w:marTop w:val="0"/>
      <w:marBottom w:val="0"/>
      <w:divBdr>
        <w:top w:val="none" w:sz="0" w:space="0" w:color="auto"/>
        <w:left w:val="none" w:sz="0" w:space="0" w:color="auto"/>
        <w:bottom w:val="none" w:sz="0" w:space="0" w:color="auto"/>
        <w:right w:val="none" w:sz="0" w:space="0" w:color="auto"/>
      </w:divBdr>
      <w:divsChild>
        <w:div w:id="661586035">
          <w:marLeft w:val="0"/>
          <w:marRight w:val="0"/>
          <w:marTop w:val="0"/>
          <w:marBottom w:val="0"/>
          <w:divBdr>
            <w:top w:val="none" w:sz="0" w:space="0" w:color="auto"/>
            <w:left w:val="none" w:sz="0" w:space="0" w:color="auto"/>
            <w:bottom w:val="none" w:sz="0" w:space="0" w:color="auto"/>
            <w:right w:val="none" w:sz="0" w:space="0" w:color="auto"/>
          </w:divBdr>
          <w:divsChild>
            <w:div w:id="1072504571">
              <w:marLeft w:val="0"/>
              <w:marRight w:val="0"/>
              <w:marTop w:val="0"/>
              <w:marBottom w:val="0"/>
              <w:divBdr>
                <w:top w:val="none" w:sz="0" w:space="0" w:color="auto"/>
                <w:left w:val="none" w:sz="0" w:space="0" w:color="auto"/>
                <w:bottom w:val="none" w:sz="0" w:space="0" w:color="auto"/>
                <w:right w:val="none" w:sz="0" w:space="0" w:color="auto"/>
              </w:divBdr>
              <w:divsChild>
                <w:div w:id="554588601">
                  <w:marLeft w:val="0"/>
                  <w:marRight w:val="0"/>
                  <w:marTop w:val="0"/>
                  <w:marBottom w:val="0"/>
                  <w:divBdr>
                    <w:top w:val="none" w:sz="0" w:space="0" w:color="auto"/>
                    <w:left w:val="none" w:sz="0" w:space="0" w:color="auto"/>
                    <w:bottom w:val="none" w:sz="0" w:space="0" w:color="auto"/>
                    <w:right w:val="none" w:sz="0" w:space="0" w:color="auto"/>
                  </w:divBdr>
                  <w:divsChild>
                    <w:div w:id="145904430">
                      <w:marLeft w:val="0"/>
                      <w:marRight w:val="0"/>
                      <w:marTop w:val="750"/>
                      <w:marBottom w:val="300"/>
                      <w:divBdr>
                        <w:top w:val="single" w:sz="6" w:space="0" w:color="D0D0D0"/>
                        <w:left w:val="single" w:sz="6" w:space="0" w:color="D0D0D0"/>
                        <w:bottom w:val="single" w:sz="6" w:space="0" w:color="D0D0D0"/>
                        <w:right w:val="single" w:sz="6" w:space="0" w:color="D0D0D0"/>
                      </w:divBdr>
                      <w:divsChild>
                        <w:div w:id="1505976881">
                          <w:marLeft w:val="0"/>
                          <w:marRight w:val="0"/>
                          <w:marTop w:val="0"/>
                          <w:marBottom w:val="0"/>
                          <w:divBdr>
                            <w:top w:val="none" w:sz="0" w:space="0" w:color="auto"/>
                            <w:left w:val="none" w:sz="0" w:space="0" w:color="auto"/>
                            <w:bottom w:val="none" w:sz="0" w:space="0" w:color="auto"/>
                            <w:right w:val="single" w:sz="6" w:space="23" w:color="D0D0D0"/>
                          </w:divBdr>
                          <w:divsChild>
                            <w:div w:id="745491083">
                              <w:marLeft w:val="0"/>
                              <w:marRight w:val="0"/>
                              <w:marTop w:val="0"/>
                              <w:marBottom w:val="0"/>
                              <w:divBdr>
                                <w:top w:val="none" w:sz="0" w:space="0" w:color="auto"/>
                                <w:left w:val="none" w:sz="0" w:space="0" w:color="auto"/>
                                <w:bottom w:val="none" w:sz="0" w:space="0" w:color="auto"/>
                                <w:right w:val="none" w:sz="0" w:space="0" w:color="auto"/>
                              </w:divBdr>
                              <w:divsChild>
                                <w:div w:id="198399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622221">
      <w:bodyDiv w:val="1"/>
      <w:marLeft w:val="0"/>
      <w:marRight w:val="0"/>
      <w:marTop w:val="0"/>
      <w:marBottom w:val="0"/>
      <w:divBdr>
        <w:top w:val="none" w:sz="0" w:space="0" w:color="auto"/>
        <w:left w:val="none" w:sz="0" w:space="0" w:color="auto"/>
        <w:bottom w:val="none" w:sz="0" w:space="0" w:color="auto"/>
        <w:right w:val="none" w:sz="0" w:space="0" w:color="auto"/>
      </w:divBdr>
    </w:div>
    <w:div w:id="1273976204">
      <w:bodyDiv w:val="1"/>
      <w:marLeft w:val="0"/>
      <w:marRight w:val="0"/>
      <w:marTop w:val="0"/>
      <w:marBottom w:val="0"/>
      <w:divBdr>
        <w:top w:val="none" w:sz="0" w:space="0" w:color="auto"/>
        <w:left w:val="none" w:sz="0" w:space="0" w:color="auto"/>
        <w:bottom w:val="none" w:sz="0" w:space="0" w:color="auto"/>
        <w:right w:val="none" w:sz="0" w:space="0" w:color="auto"/>
      </w:divBdr>
    </w:div>
    <w:div w:id="1387141532">
      <w:bodyDiv w:val="1"/>
      <w:marLeft w:val="0"/>
      <w:marRight w:val="0"/>
      <w:marTop w:val="0"/>
      <w:marBottom w:val="0"/>
      <w:divBdr>
        <w:top w:val="none" w:sz="0" w:space="0" w:color="auto"/>
        <w:left w:val="none" w:sz="0" w:space="0" w:color="auto"/>
        <w:bottom w:val="none" w:sz="0" w:space="0" w:color="auto"/>
        <w:right w:val="none" w:sz="0" w:space="0" w:color="auto"/>
      </w:divBdr>
      <w:divsChild>
        <w:div w:id="619149976">
          <w:marLeft w:val="0"/>
          <w:marRight w:val="0"/>
          <w:marTop w:val="0"/>
          <w:marBottom w:val="0"/>
          <w:divBdr>
            <w:top w:val="none" w:sz="0" w:space="0" w:color="auto"/>
            <w:left w:val="none" w:sz="0" w:space="0" w:color="auto"/>
            <w:bottom w:val="none" w:sz="0" w:space="0" w:color="auto"/>
            <w:right w:val="none" w:sz="0" w:space="0" w:color="auto"/>
          </w:divBdr>
          <w:divsChild>
            <w:div w:id="1237933570">
              <w:marLeft w:val="0"/>
              <w:marRight w:val="0"/>
              <w:marTop w:val="0"/>
              <w:marBottom w:val="0"/>
              <w:divBdr>
                <w:top w:val="none" w:sz="0" w:space="0" w:color="auto"/>
                <w:left w:val="none" w:sz="0" w:space="0" w:color="auto"/>
                <w:bottom w:val="none" w:sz="0" w:space="0" w:color="auto"/>
                <w:right w:val="none" w:sz="0" w:space="0" w:color="auto"/>
              </w:divBdr>
              <w:divsChild>
                <w:div w:id="1148204551">
                  <w:marLeft w:val="0"/>
                  <w:marRight w:val="0"/>
                  <w:marTop w:val="0"/>
                  <w:marBottom w:val="0"/>
                  <w:divBdr>
                    <w:top w:val="none" w:sz="0" w:space="0" w:color="auto"/>
                    <w:left w:val="none" w:sz="0" w:space="0" w:color="auto"/>
                    <w:bottom w:val="none" w:sz="0" w:space="0" w:color="auto"/>
                    <w:right w:val="none" w:sz="0" w:space="0" w:color="auto"/>
                  </w:divBdr>
                  <w:divsChild>
                    <w:div w:id="665016828">
                      <w:marLeft w:val="0"/>
                      <w:marRight w:val="0"/>
                      <w:marTop w:val="0"/>
                      <w:marBottom w:val="0"/>
                      <w:divBdr>
                        <w:top w:val="none" w:sz="0" w:space="0" w:color="auto"/>
                        <w:left w:val="none" w:sz="0" w:space="0" w:color="auto"/>
                        <w:bottom w:val="none" w:sz="0" w:space="0" w:color="auto"/>
                        <w:right w:val="none" w:sz="0" w:space="0" w:color="auto"/>
                      </w:divBdr>
                      <w:divsChild>
                        <w:div w:id="103681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684375">
      <w:bodyDiv w:val="1"/>
      <w:marLeft w:val="0"/>
      <w:marRight w:val="0"/>
      <w:marTop w:val="0"/>
      <w:marBottom w:val="0"/>
      <w:divBdr>
        <w:top w:val="none" w:sz="0" w:space="0" w:color="auto"/>
        <w:left w:val="none" w:sz="0" w:space="0" w:color="auto"/>
        <w:bottom w:val="none" w:sz="0" w:space="0" w:color="auto"/>
        <w:right w:val="none" w:sz="0" w:space="0" w:color="auto"/>
      </w:divBdr>
      <w:divsChild>
        <w:div w:id="1042831355">
          <w:marLeft w:val="0"/>
          <w:marRight w:val="0"/>
          <w:marTop w:val="0"/>
          <w:marBottom w:val="0"/>
          <w:divBdr>
            <w:top w:val="none" w:sz="0" w:space="0" w:color="auto"/>
            <w:left w:val="none" w:sz="0" w:space="0" w:color="auto"/>
            <w:bottom w:val="none" w:sz="0" w:space="0" w:color="auto"/>
            <w:right w:val="none" w:sz="0" w:space="0" w:color="auto"/>
          </w:divBdr>
          <w:divsChild>
            <w:div w:id="84744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0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jke.breuning@unt.edu" TargetMode="External"/><Relationship Id="rId13" Type="http://schemas.openxmlformats.org/officeDocument/2006/relationships/hyperlink" Target="https://medium.com/international-affairs-blog/pandemics-parenting-and-productivity-academic-life-in-the-time-of-covid-19-a69ef53dd23b"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jordanrussiacenter.org/news/cconfronting-russia-how-research-on-role-conceptions-helps-understand-ukrainian-resistance/" TargetMode="External"/><Relationship Id="rId17" Type="http://schemas.openxmlformats.org/officeDocument/2006/relationships/hyperlink" Target="https://visualinternationalrelationsproject.com/" TargetMode="External"/><Relationship Id="rId2" Type="http://schemas.openxmlformats.org/officeDocument/2006/relationships/numbering" Target="numbering.xml"/><Relationship Id="rId16" Type="http://schemas.openxmlformats.org/officeDocument/2006/relationships/hyperlink" Target="https://research.unt.edu/research-profiles/following-unpaved-road-new-research-agend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utledge.com/books/search/author/christopher_m_jones/" TargetMode="External"/><Relationship Id="rId5" Type="http://schemas.openxmlformats.org/officeDocument/2006/relationships/webSettings" Target="webSettings.xml"/><Relationship Id="rId15" Type="http://schemas.openxmlformats.org/officeDocument/2006/relationships/hyperlink" Target="http://www.washingtonpost.com/blogs/monkey-cage/wp/2013/10/03/editors-and-the-gender-gap/" TargetMode="External"/><Relationship Id="rId23" Type="http://schemas.openxmlformats.org/officeDocument/2006/relationships/theme" Target="theme/theme1.xml"/><Relationship Id="rId10" Type="http://schemas.openxmlformats.org/officeDocument/2006/relationships/hyperlink" Target="http://www.routledge.com/books/search/author/steven_w_hoo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cholarlykitchen.sspnet.org/2015/11/04/is-reviewer-fatigue-a-real-thing/" TargetMode="External"/><Relationship Id="rId14" Type="http://schemas.openxmlformats.org/officeDocument/2006/relationships/hyperlink" Target="http://presidential-power.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F0CDBB-9835-43BA-BF36-9FA5F82A2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11084</Words>
  <Characters>63179</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October, 2008</vt:lpstr>
    </vt:vector>
  </TitlesOfParts>
  <Company>Microsoft</Company>
  <LinksUpToDate>false</LinksUpToDate>
  <CharactersWithSpaces>74115</CharactersWithSpaces>
  <SharedDoc>false</SharedDoc>
  <HLinks>
    <vt:vector size="36" baseType="variant">
      <vt:variant>
        <vt:i4>5177349</vt:i4>
      </vt:variant>
      <vt:variant>
        <vt:i4>17</vt:i4>
      </vt:variant>
      <vt:variant>
        <vt:i4>0</vt:i4>
      </vt:variant>
      <vt:variant>
        <vt:i4>5</vt:i4>
      </vt:variant>
      <vt:variant>
        <vt:lpwstr>https://research.unt.edu/research-profiles/following-unpaved-road-new-research-agenda</vt:lpwstr>
      </vt:variant>
      <vt:variant>
        <vt:lpwstr/>
      </vt:variant>
      <vt:variant>
        <vt:i4>983131</vt:i4>
      </vt:variant>
      <vt:variant>
        <vt:i4>14</vt:i4>
      </vt:variant>
      <vt:variant>
        <vt:i4>0</vt:i4>
      </vt:variant>
      <vt:variant>
        <vt:i4>5</vt:i4>
      </vt:variant>
      <vt:variant>
        <vt:lpwstr>http://www.washingtonpost.com/blogs/monkey-cage/wp/2013/10/03/editors-and-the-gender-gap/</vt:lpwstr>
      </vt:variant>
      <vt:variant>
        <vt:lpwstr/>
      </vt:variant>
      <vt:variant>
        <vt:i4>852044</vt:i4>
      </vt:variant>
      <vt:variant>
        <vt:i4>11</vt:i4>
      </vt:variant>
      <vt:variant>
        <vt:i4>0</vt:i4>
      </vt:variant>
      <vt:variant>
        <vt:i4>5</vt:i4>
      </vt:variant>
      <vt:variant>
        <vt:lpwstr>http://www.routledge.com/books/search/author/christopher_m_jones/</vt:lpwstr>
      </vt:variant>
      <vt:variant>
        <vt:lpwstr/>
      </vt:variant>
      <vt:variant>
        <vt:i4>7798842</vt:i4>
      </vt:variant>
      <vt:variant>
        <vt:i4>8</vt:i4>
      </vt:variant>
      <vt:variant>
        <vt:i4>0</vt:i4>
      </vt:variant>
      <vt:variant>
        <vt:i4>5</vt:i4>
      </vt:variant>
      <vt:variant>
        <vt:lpwstr>http://www.routledge.com/books/search/author/steven_w_hook/</vt:lpwstr>
      </vt:variant>
      <vt:variant>
        <vt:lpwstr/>
      </vt:variant>
      <vt:variant>
        <vt:i4>2162735</vt:i4>
      </vt:variant>
      <vt:variant>
        <vt:i4>5</vt:i4>
      </vt:variant>
      <vt:variant>
        <vt:i4>0</vt:i4>
      </vt:variant>
      <vt:variant>
        <vt:i4>5</vt:i4>
      </vt:variant>
      <vt:variant>
        <vt:lpwstr>http://scholarlykitchen.sspnet.org/2015/11/04/is-reviewer-fatigue-a-real-thing/</vt:lpwstr>
      </vt:variant>
      <vt:variant>
        <vt:lpwstr/>
      </vt:variant>
      <vt:variant>
        <vt:i4>1114218</vt:i4>
      </vt:variant>
      <vt:variant>
        <vt:i4>2</vt:i4>
      </vt:variant>
      <vt:variant>
        <vt:i4>0</vt:i4>
      </vt:variant>
      <vt:variant>
        <vt:i4>5</vt:i4>
      </vt:variant>
      <vt:variant>
        <vt:lpwstr>mailto:marijke.breuning@unt.edu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2008</dc:title>
  <dc:subject/>
  <dc:creator>marijke breuning</dc:creator>
  <cp:keywords/>
  <cp:lastModifiedBy>Meernik, James</cp:lastModifiedBy>
  <cp:revision>2</cp:revision>
  <cp:lastPrinted>2022-09-30T03:06:00Z</cp:lastPrinted>
  <dcterms:created xsi:type="dcterms:W3CDTF">2023-09-25T11:55:00Z</dcterms:created>
  <dcterms:modified xsi:type="dcterms:W3CDTF">2023-09-25T11:55:00Z</dcterms:modified>
</cp:coreProperties>
</file>